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56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附件2</w:t>
      </w:r>
    </w:p>
    <w:p w14:paraId="3B5A0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 w14:paraId="78249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</w:rPr>
        <w:t>贵州省长期护理保险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eastAsia="zh-CN"/>
        </w:rPr>
        <w:t>辅具租赁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</w:rPr>
        <w:t>申请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FFFFFF"/>
          <w:lang w:eastAsia="zh-CN"/>
        </w:rPr>
        <w:t>表</w:t>
      </w:r>
    </w:p>
    <w:p w14:paraId="639EEA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right="0" w:firstLine="0"/>
        <w:jc w:val="center"/>
        <w:textAlignment w:val="auto"/>
        <w:rPr>
          <w:rFonts w:ascii="Times New Roman" w:hAnsi="Times New Roman" w:eastAsia="仿宋_GB2312" w:cs="仿宋_GB2312"/>
          <w:color w:val="auto"/>
          <w:kern w:val="0"/>
          <w:sz w:val="28"/>
          <w:szCs w:val="22"/>
          <w:u w:val="none"/>
        </w:rPr>
      </w:pPr>
      <w:r>
        <w:rPr>
          <w:rFonts w:ascii="Times New Roman" w:hAnsi="Times New Roman" w:eastAsia="仿宋_GB2312" w:cs="仿宋_GB2312"/>
          <w:color w:val="auto"/>
          <w:spacing w:val="-3"/>
          <w:kern w:val="0"/>
          <w:sz w:val="28"/>
          <w:szCs w:val="22"/>
          <w:u w:val="none"/>
        </w:rPr>
        <w:t>(由参保人或其监护人填写)</w:t>
      </w:r>
    </w:p>
    <w:p w14:paraId="3D849164">
      <w:pPr>
        <w:widowControl w:val="0"/>
        <w:autoSpaceDE w:val="0"/>
        <w:autoSpaceDN w:val="0"/>
        <w:spacing w:before="11" w:after="1" w:line="240" w:lineRule="auto"/>
        <w:ind w:left="0" w:right="0"/>
        <w:jc w:val="left"/>
        <w:rPr>
          <w:rFonts w:ascii="Times New Roman" w:hAnsi="Times New Roman" w:eastAsia="仿宋_GB2312" w:cs="仿宋_GB2312"/>
          <w:color w:val="auto"/>
          <w:sz w:val="10"/>
          <w:szCs w:val="32"/>
          <w:u w:val="none"/>
          <w:lang w:val="en-US" w:eastAsia="zh-CN" w:bidi="ar-SA"/>
        </w:rPr>
      </w:pPr>
    </w:p>
    <w:tbl>
      <w:tblPr>
        <w:tblStyle w:val="3"/>
        <w:tblW w:w="0" w:type="auto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220"/>
        <w:gridCol w:w="1975"/>
        <w:gridCol w:w="993"/>
        <w:gridCol w:w="1398"/>
      </w:tblGrid>
      <w:tr w14:paraId="1C0A0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16" w:type="dxa"/>
            <w:noWrap w:val="0"/>
            <w:vAlign w:val="top"/>
          </w:tcPr>
          <w:p w14:paraId="6CA5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0" w:line="300" w:lineRule="exact"/>
              <w:ind w:left="59" w:right="54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参保人姓名</w:t>
            </w:r>
          </w:p>
        </w:tc>
        <w:tc>
          <w:tcPr>
            <w:tcW w:w="2220" w:type="dxa"/>
            <w:noWrap w:val="0"/>
            <w:vAlign w:val="top"/>
          </w:tcPr>
          <w:p w14:paraId="7AC1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5" w:type="dxa"/>
            <w:noWrap w:val="0"/>
            <w:vAlign w:val="top"/>
          </w:tcPr>
          <w:p w14:paraId="0668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0" w:line="300" w:lineRule="exact"/>
              <w:ind w:left="143" w:right="137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参保人身份证号</w:t>
            </w:r>
          </w:p>
        </w:tc>
        <w:tc>
          <w:tcPr>
            <w:tcW w:w="2391" w:type="dxa"/>
            <w:gridSpan w:val="2"/>
            <w:noWrap w:val="0"/>
            <w:vAlign w:val="top"/>
          </w:tcPr>
          <w:p w14:paraId="0B88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63D9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16" w:type="dxa"/>
            <w:noWrap w:val="0"/>
            <w:vAlign w:val="top"/>
          </w:tcPr>
          <w:p w14:paraId="333C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after="0" w:line="300" w:lineRule="exact"/>
              <w:ind w:left="59" w:right="54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4"/>
                <w:sz w:val="24"/>
                <w:szCs w:val="24"/>
                <w:u w:val="none"/>
                <w:lang w:val="en-US" w:eastAsia="zh-CN" w:bidi="ar-SA"/>
              </w:rPr>
              <w:t>参保地</w:t>
            </w:r>
          </w:p>
        </w:tc>
        <w:tc>
          <w:tcPr>
            <w:tcW w:w="2220" w:type="dxa"/>
            <w:noWrap w:val="0"/>
            <w:vAlign w:val="top"/>
          </w:tcPr>
          <w:p w14:paraId="525C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5" w:type="dxa"/>
            <w:noWrap w:val="0"/>
            <w:vAlign w:val="top"/>
          </w:tcPr>
          <w:p w14:paraId="20C5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after="0" w:line="300" w:lineRule="exact"/>
              <w:ind w:left="141" w:right="137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3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391" w:type="dxa"/>
            <w:gridSpan w:val="2"/>
            <w:noWrap w:val="0"/>
            <w:vAlign w:val="top"/>
          </w:tcPr>
          <w:p w14:paraId="2855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372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16" w:type="dxa"/>
            <w:noWrap w:val="0"/>
            <w:vAlign w:val="top"/>
          </w:tcPr>
          <w:p w14:paraId="7721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after="0" w:line="300" w:lineRule="exact"/>
              <w:ind w:left="59" w:right="54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家庭现住址</w:t>
            </w:r>
          </w:p>
        </w:tc>
        <w:tc>
          <w:tcPr>
            <w:tcW w:w="6586" w:type="dxa"/>
            <w:gridSpan w:val="4"/>
            <w:noWrap w:val="0"/>
            <w:vAlign w:val="top"/>
          </w:tcPr>
          <w:p w14:paraId="5C67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2AF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6" w:type="dxa"/>
            <w:noWrap w:val="0"/>
            <w:vAlign w:val="top"/>
          </w:tcPr>
          <w:p w14:paraId="0A81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after="0" w:line="300" w:lineRule="exact"/>
              <w:ind w:left="59" w:right="54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监护人姓名</w:t>
            </w:r>
          </w:p>
        </w:tc>
        <w:tc>
          <w:tcPr>
            <w:tcW w:w="2220" w:type="dxa"/>
            <w:noWrap w:val="0"/>
            <w:vAlign w:val="top"/>
          </w:tcPr>
          <w:p w14:paraId="4CD6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5" w:type="dxa"/>
            <w:noWrap w:val="0"/>
            <w:vAlign w:val="top"/>
          </w:tcPr>
          <w:p w14:paraId="50FE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after="0" w:line="300" w:lineRule="exact"/>
              <w:ind w:left="143" w:right="137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监护人身份证号</w:t>
            </w:r>
          </w:p>
        </w:tc>
        <w:tc>
          <w:tcPr>
            <w:tcW w:w="2391" w:type="dxa"/>
            <w:gridSpan w:val="2"/>
            <w:noWrap w:val="0"/>
            <w:vAlign w:val="top"/>
          </w:tcPr>
          <w:p w14:paraId="60870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B49A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6" w:type="dxa"/>
            <w:noWrap w:val="0"/>
            <w:vAlign w:val="top"/>
          </w:tcPr>
          <w:p w14:paraId="71A4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0" w:line="300" w:lineRule="exact"/>
              <w:ind w:left="59" w:right="56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与参保人关系</w:t>
            </w:r>
          </w:p>
        </w:tc>
        <w:tc>
          <w:tcPr>
            <w:tcW w:w="2220" w:type="dxa"/>
            <w:noWrap w:val="0"/>
            <w:vAlign w:val="top"/>
          </w:tcPr>
          <w:p w14:paraId="0DC0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5" w:type="dxa"/>
            <w:noWrap w:val="0"/>
            <w:vAlign w:val="top"/>
          </w:tcPr>
          <w:p w14:paraId="70D3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0" w:line="300" w:lineRule="exact"/>
              <w:ind w:left="143" w:right="137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监护人联系电话</w:t>
            </w:r>
          </w:p>
        </w:tc>
        <w:tc>
          <w:tcPr>
            <w:tcW w:w="2391" w:type="dxa"/>
            <w:gridSpan w:val="2"/>
            <w:noWrap w:val="0"/>
            <w:vAlign w:val="top"/>
          </w:tcPr>
          <w:p w14:paraId="0ACB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2E8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6" w:type="dxa"/>
            <w:noWrap w:val="0"/>
            <w:vAlign w:val="top"/>
          </w:tcPr>
          <w:p w14:paraId="013FA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after="0" w:line="300" w:lineRule="exact"/>
              <w:ind w:left="59" w:right="54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失能</w:t>
            </w:r>
            <w:r>
              <w:rPr>
                <w:rFonts w:hint="eastAsia" w:ascii="Times New Roman" w:hAnsi="Times New Roman" w:eastAsia="宋体" w:cs="宋体"/>
                <w:color w:val="auto"/>
                <w:spacing w:val="-5"/>
                <w:sz w:val="24"/>
                <w:szCs w:val="24"/>
                <w:u w:val="none"/>
                <w:lang w:val="en-US" w:eastAsia="zh-CN" w:bidi="ar-SA"/>
              </w:rPr>
              <w:t>等级</w:t>
            </w:r>
          </w:p>
        </w:tc>
        <w:tc>
          <w:tcPr>
            <w:tcW w:w="2220" w:type="dxa"/>
            <w:noWrap w:val="0"/>
            <w:vAlign w:val="top"/>
          </w:tcPr>
          <w:p w14:paraId="56906D4F">
            <w:pPr>
              <w:keepNext w:val="0"/>
              <w:keepLines w:val="0"/>
              <w:pageBreakBefore w:val="0"/>
              <w:widowControl w:val="0"/>
              <w:tabs>
                <w:tab w:val="left" w:pos="12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4" w:after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重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4"/>
                <w:szCs w:val="24"/>
                <w:u w:val="none"/>
                <w:lang w:val="en-US" w:eastAsia="zh-CN" w:bidi="ar-SA"/>
              </w:rPr>
              <w:t xml:space="preserve">度    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□中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4"/>
                <w:szCs w:val="24"/>
                <w:u w:val="none"/>
                <w:lang w:val="en-US" w:eastAsia="zh-CN" w:bidi="ar-SA"/>
              </w:rPr>
              <w:t>度</w:t>
            </w:r>
          </w:p>
        </w:tc>
        <w:tc>
          <w:tcPr>
            <w:tcW w:w="1975" w:type="dxa"/>
            <w:noWrap w:val="0"/>
            <w:vAlign w:val="top"/>
          </w:tcPr>
          <w:p w14:paraId="7558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after="0" w:line="300" w:lineRule="exact"/>
              <w:ind w:left="141" w:right="137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居家上门服务</w:t>
            </w:r>
          </w:p>
        </w:tc>
        <w:tc>
          <w:tcPr>
            <w:tcW w:w="993" w:type="dxa"/>
            <w:tcBorders>
              <w:right w:val="nil"/>
            </w:tcBorders>
            <w:noWrap w:val="0"/>
            <w:vAlign w:val="top"/>
          </w:tcPr>
          <w:p w14:paraId="3CF4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4" w:after="0" w:line="300" w:lineRule="exact"/>
              <w:ind w:right="0" w:firstLine="460" w:firstLineChars="200"/>
              <w:jc w:val="left"/>
              <w:textAlignment w:val="auto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5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pacing w:val="-5"/>
                <w:sz w:val="24"/>
                <w:szCs w:val="24"/>
                <w:u w:val="none"/>
                <w:lang w:val="en-US" w:eastAsia="zh-CN" w:bidi="ar-SA"/>
              </w:rPr>
              <w:t xml:space="preserve">有 </w:t>
            </w:r>
          </w:p>
        </w:tc>
        <w:tc>
          <w:tcPr>
            <w:tcW w:w="1398" w:type="dxa"/>
            <w:tcBorders>
              <w:left w:val="nil"/>
            </w:tcBorders>
            <w:noWrap w:val="0"/>
            <w:vAlign w:val="top"/>
          </w:tcPr>
          <w:p w14:paraId="7D30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4" w:after="0" w:line="300" w:lineRule="exact"/>
              <w:ind w:left="179" w:right="0" w:firstLine="230" w:firstLineChars="1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5"/>
                <w:sz w:val="24"/>
                <w:szCs w:val="24"/>
                <w:u w:val="none"/>
                <w:lang w:val="en-US" w:eastAsia="zh-CN" w:bidi="ar-SA"/>
              </w:rPr>
              <w:t>□无</w:t>
            </w:r>
          </w:p>
        </w:tc>
      </w:tr>
      <w:tr w14:paraId="06C04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1816" w:type="dxa"/>
            <w:noWrap w:val="0"/>
            <w:vAlign w:val="top"/>
          </w:tcPr>
          <w:p w14:paraId="41B8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58FC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20BC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0979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0037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7CCE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59" w:right="56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基金支付政策</w:t>
            </w:r>
          </w:p>
        </w:tc>
        <w:tc>
          <w:tcPr>
            <w:tcW w:w="6586" w:type="dxa"/>
            <w:gridSpan w:val="4"/>
            <w:noWrap w:val="0"/>
            <w:vAlign w:val="top"/>
          </w:tcPr>
          <w:p w14:paraId="74F5B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after="0" w:line="30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（各统筹地区结合本地政策具体补充）</w:t>
            </w:r>
          </w:p>
        </w:tc>
      </w:tr>
      <w:tr w14:paraId="3D406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816" w:type="dxa"/>
            <w:vMerge w:val="restart"/>
            <w:noWrap w:val="0"/>
            <w:vAlign w:val="top"/>
          </w:tcPr>
          <w:p w14:paraId="37BC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18FC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522B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租赁辅具服务选择</w:t>
            </w:r>
          </w:p>
        </w:tc>
        <w:tc>
          <w:tcPr>
            <w:tcW w:w="6586" w:type="dxa"/>
            <w:gridSpan w:val="4"/>
            <w:noWrap w:val="0"/>
            <w:vAlign w:val="top"/>
          </w:tcPr>
          <w:p w14:paraId="446E8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after="0" w:line="300" w:lineRule="exact"/>
              <w:ind w:left="26" w:leftChars="0" w:right="0" w:rightChars="0"/>
              <w:jc w:val="left"/>
              <w:textAlignment w:val="auto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 xml:space="preserve">1.□ 电动护理床  或   </w:t>
            </w:r>
            <w:r>
              <w:rPr>
                <w:rFonts w:hint="eastAsia" w:ascii="Times New Roman" w:hAnsi="Times New Roman" w:eastAsia="宋体" w:cs="宋体"/>
                <w:color w:val="auto"/>
                <w:spacing w:val="-1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pacing w:val="-1"/>
                <w:sz w:val="24"/>
                <w:szCs w:val="24"/>
                <w:u w:val="none"/>
                <w:lang w:val="en-US" w:eastAsia="zh-CN" w:bidi="ar-SA"/>
              </w:rPr>
              <w:t xml:space="preserve"> 手动护理床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（二选一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  <w:p w14:paraId="3DBDA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8"/>
                <w:tab w:val="left" w:pos="164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after="0" w:line="300" w:lineRule="exact"/>
              <w:ind w:left="26" w:leftChars="0" w:right="0" w:rightChars="0"/>
              <w:jc w:val="left"/>
              <w:textAlignment w:val="auto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2.□</w:t>
            </w:r>
            <w:r>
              <w:rPr>
                <w:rFonts w:hint="eastAsia" w:ascii="Times New Roman" w:hAnsi="Times New Roman" w:eastAsia="宋体" w:cs="宋体"/>
                <w:color w:val="auto"/>
                <w:spacing w:val="1"/>
                <w:sz w:val="24"/>
                <w:szCs w:val="24"/>
                <w:u w:val="none"/>
                <w:lang w:val="en-US" w:eastAsia="zh-CN" w:bidi="ar-SA"/>
              </w:rPr>
              <w:t xml:space="preserve"> 手动轮椅车  或  </w:t>
            </w:r>
            <w:r>
              <w:rPr>
                <w:rFonts w:hint="eastAsia" w:ascii="Times New Roman" w:hAnsi="Times New Roman" w:eastAsia="宋体" w:cs="宋体"/>
                <w:color w:val="auto"/>
                <w:spacing w:val="-1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pacing w:val="-1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多功能轮</w:t>
            </w:r>
            <w:r>
              <w:rPr>
                <w:rFonts w:hint="eastAsia" w:ascii="Times New Roman" w:hAnsi="Times New Roman" w:eastAsia="宋体" w:cs="宋体"/>
                <w:color w:val="auto"/>
                <w:spacing w:val="-10"/>
                <w:sz w:val="24"/>
                <w:szCs w:val="24"/>
                <w:u w:val="none"/>
                <w:lang w:val="en-US" w:eastAsia="zh-CN" w:bidi="ar-SA"/>
              </w:rPr>
              <w:t>椅 （二选一）</w:t>
            </w:r>
          </w:p>
          <w:p w14:paraId="3CC17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after="0" w:line="30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 xml:space="preserve"> 成人纸尿裤     4.</w:t>
            </w: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 xml:space="preserve"> 护理垫</w:t>
            </w:r>
          </w:p>
        </w:tc>
      </w:tr>
      <w:tr w14:paraId="1D284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16" w:type="dxa"/>
            <w:vMerge w:val="continue"/>
            <w:tcBorders>
              <w:top w:val="nil"/>
            </w:tcBorders>
            <w:noWrap w:val="0"/>
            <w:vAlign w:val="top"/>
          </w:tcPr>
          <w:p w14:paraId="1EC166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586" w:type="dxa"/>
            <w:gridSpan w:val="4"/>
            <w:noWrap w:val="0"/>
            <w:vAlign w:val="center"/>
          </w:tcPr>
          <w:p w14:paraId="0A41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租赁期：租赁期原则上不少于3个月</w:t>
            </w:r>
          </w:p>
        </w:tc>
      </w:tr>
      <w:tr w14:paraId="53EC9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8402" w:type="dxa"/>
            <w:gridSpan w:val="5"/>
            <w:noWrap w:val="0"/>
            <w:vAlign w:val="top"/>
          </w:tcPr>
          <w:p w14:paraId="29B6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right="0" w:firstLine="464" w:firstLineChars="20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4"/>
                <w:sz w:val="24"/>
                <w:szCs w:val="24"/>
                <w:u w:val="none"/>
                <w:lang w:val="en-US" w:eastAsia="zh-CN" w:bidi="ar-SA"/>
              </w:rPr>
              <w:t>告知书</w:t>
            </w:r>
          </w:p>
          <w:p w14:paraId="1282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after="0" w:line="300" w:lineRule="exact"/>
              <w:ind w:left="141" w:right="131" w:firstLine="36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根据政策规定，参保人员申请享受长期护理保险辅具租赁服务，须接受适配人员入户对参保人进行辅助器具适配评估，包括自理能力评估、查看病历资料、家居环境、询问病情、检查身体等工作。适配评估需全程录音、录像，参保人及其监护人应给予积极配合。不予配合导致无法完成辅具适配评估和确认工作的，终止受理申请。</w:t>
            </w:r>
          </w:p>
          <w:p w14:paraId="722C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141" w:right="135" w:firstLine="36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11"/>
                <w:sz w:val="24"/>
                <w:szCs w:val="24"/>
                <w:u w:val="none"/>
                <w:lang w:val="en-US" w:eastAsia="zh-CN" w:bidi="ar-SA"/>
              </w:rPr>
              <w:t>监护人办理申请辅具服务相关事宜(包括辅具服务申请、辅具品类选择、服务协议签订、支付费用等)，</w:t>
            </w:r>
            <w:r>
              <w:rPr>
                <w:rFonts w:hint="eastAsia" w:ascii="Times New Roman" w:hAnsi="Times New Roman" w:eastAsia="宋体" w:cs="宋体"/>
                <w:color w:val="auto"/>
                <w:spacing w:val="-3"/>
                <w:sz w:val="24"/>
                <w:szCs w:val="24"/>
                <w:u w:val="none"/>
                <w:lang w:val="en-US" w:eastAsia="zh-CN" w:bidi="ar-SA"/>
              </w:rPr>
              <w:t>视同参保人全权委托监护人办理上述事项，认可申请过程中所签署的相关资料，并承担相应的法律责任。</w:t>
            </w:r>
          </w:p>
        </w:tc>
      </w:tr>
      <w:tr w14:paraId="652EB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8402" w:type="dxa"/>
            <w:gridSpan w:val="5"/>
            <w:noWrap w:val="0"/>
            <w:vAlign w:val="top"/>
          </w:tcPr>
          <w:p w14:paraId="29A4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  <w:p w14:paraId="7ACC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00" w:lineRule="exact"/>
              <w:ind w:left="141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1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spacing w:val="-1"/>
                <w:sz w:val="24"/>
                <w:szCs w:val="24"/>
                <w:u w:val="none"/>
                <w:lang w:val="en-US" w:eastAsia="zh-CN" w:bidi="ar-SA"/>
              </w:rPr>
              <w:t>已阅并同意上述内容。</w:t>
            </w:r>
          </w:p>
          <w:p w14:paraId="4283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after="0" w:line="300" w:lineRule="exact"/>
              <w:ind w:left="141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1"/>
                <w:sz w:val="24"/>
                <w:szCs w:val="24"/>
                <w:u w:val="none"/>
                <w:lang w:val="en-US" w:eastAsia="zh-CN" w:bidi="ar-SA"/>
              </w:rPr>
              <w:t xml:space="preserve">参保人或监护人签名：                     </w:t>
            </w: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4"/>
                <w:szCs w:val="24"/>
                <w:u w:val="none"/>
                <w:lang w:val="en-US" w:eastAsia="zh-CN" w:bidi="ar-SA"/>
              </w:rPr>
              <w:t>申请日期：</w:t>
            </w:r>
          </w:p>
        </w:tc>
      </w:tr>
    </w:tbl>
    <w:p w14:paraId="2D7BE6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519BC6-E4B0-43B9-8EBA-DDEA66D47D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AECC0A-7757-4355-84D8-D7EE890A58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5F8D618-98DD-4508-8E53-960C87CD78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BBCAAB5-FCA3-4402-AB8B-BA9C4F047CE9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023AF851-9273-4EF6-B45D-D0D4F59C26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F2548"/>
    <w:rsid w:val="444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2025-08-29T02:16:00Z</dcterms:created>
  <dc:creator>明明你</dc:creator>
  <cp:lastModifiedBy>明明你</cp:lastModifiedBy>
  <dcterms:modified xsi:type="dcterms:W3CDTF">2025-08-29T02:16:36Z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DA73A27DF72544E8A0C0BFBF791EA64B_11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