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5C0D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供应确认函</w:t>
      </w:r>
    </w:p>
    <w:p w14:paraId="6E286B5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四川省药械招标采购服务中心：</w:t>
      </w:r>
    </w:p>
    <w:p w14:paraId="46748E89">
      <w:pPr>
        <w:ind w:firstLine="645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我公司生产的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sz w:val="32"/>
          <w:szCs w:val="32"/>
        </w:rPr>
        <w:t>（通用名）为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全国中成药采购联盟集中采购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中选产品，我公司承诺对该药品的质量负责，并保证在采购周期内满足四川省医疗机构临床用药需求。</w:t>
      </w:r>
    </w:p>
    <w:p w14:paraId="01D6493E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具体产品供应情况确认如下：</w:t>
      </w:r>
    </w:p>
    <w:p w14:paraId="553E4123">
      <w:pPr>
        <w:ind w:firstLine="645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051"/>
        <w:gridCol w:w="1051"/>
        <w:gridCol w:w="1818"/>
        <w:gridCol w:w="694"/>
        <w:gridCol w:w="1203"/>
        <w:gridCol w:w="1123"/>
        <w:gridCol w:w="1126"/>
      </w:tblGrid>
      <w:tr w14:paraId="716D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</w:tcPr>
          <w:p w14:paraId="6A09E190">
            <w:pPr>
              <w:spacing w:line="500" w:lineRule="exact"/>
              <w:rPr>
                <w:rFonts w:hint="eastAsia" w:ascii="楷体_GB2312" w:eastAsia="楷体_GB2312"/>
                <w:spacing w:val="-18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  <w:lang w:val="en-US" w:eastAsia="zh-CN"/>
              </w:rPr>
              <w:t>四川省平台</w:t>
            </w: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产品I</w:t>
            </w:r>
            <w:r>
              <w:rPr>
                <w:rFonts w:hint="eastAsia" w:ascii="楷体_GB2312" w:eastAsia="楷体_GB2312"/>
                <w:spacing w:val="-18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051" w:type="dxa"/>
          </w:tcPr>
          <w:p w14:paraId="32605DB0">
            <w:pPr>
              <w:spacing w:line="500" w:lineRule="exact"/>
              <w:rPr>
                <w:rFonts w:hint="default" w:ascii="楷体_GB2312" w:eastAsia="楷体_GB2312"/>
                <w:spacing w:val="-18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  <w:lang w:val="en-US" w:eastAsia="zh-CN"/>
              </w:rPr>
              <w:t>国家医保编码</w:t>
            </w:r>
          </w:p>
        </w:tc>
        <w:tc>
          <w:tcPr>
            <w:tcW w:w="1051" w:type="dxa"/>
          </w:tcPr>
          <w:p w14:paraId="586DD6FC">
            <w:pPr>
              <w:spacing w:line="500" w:lineRule="exact"/>
              <w:rPr>
                <w:rFonts w:ascii="楷体_GB2312" w:eastAsia="楷体_GB2312"/>
                <w:spacing w:val="-18"/>
                <w:sz w:val="21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药品通用名</w:t>
            </w:r>
          </w:p>
        </w:tc>
        <w:tc>
          <w:tcPr>
            <w:tcW w:w="1818" w:type="dxa"/>
          </w:tcPr>
          <w:p w14:paraId="6BA92DD6">
            <w:pPr>
              <w:spacing w:line="500" w:lineRule="exact"/>
              <w:rPr>
                <w:rFonts w:ascii="楷体_GB2312" w:eastAsia="楷体_GB2312"/>
                <w:spacing w:val="-18"/>
                <w:sz w:val="21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规格包装（x</w:t>
            </w:r>
            <w:r>
              <w:rPr>
                <w:rFonts w:ascii="楷体_GB2312" w:eastAsia="楷体_GB2312"/>
                <w:spacing w:val="-18"/>
                <w:sz w:val="21"/>
                <w:szCs w:val="21"/>
              </w:rPr>
              <w:t>mg*x</w:t>
            </w: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支/片）</w:t>
            </w:r>
          </w:p>
        </w:tc>
        <w:tc>
          <w:tcPr>
            <w:tcW w:w="694" w:type="dxa"/>
          </w:tcPr>
          <w:p w14:paraId="19AE3B79">
            <w:pPr>
              <w:spacing w:line="500" w:lineRule="exact"/>
              <w:rPr>
                <w:rFonts w:ascii="楷体_GB2312" w:eastAsia="楷体_GB2312"/>
                <w:spacing w:val="-18"/>
                <w:sz w:val="21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计价单位</w:t>
            </w:r>
          </w:p>
        </w:tc>
        <w:tc>
          <w:tcPr>
            <w:tcW w:w="1203" w:type="dxa"/>
          </w:tcPr>
          <w:p w14:paraId="20CEA9F4">
            <w:pPr>
              <w:spacing w:line="500" w:lineRule="exact"/>
              <w:rPr>
                <w:rFonts w:ascii="楷体_GB2312" w:eastAsia="楷体_GB2312"/>
                <w:spacing w:val="-18"/>
                <w:sz w:val="21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生产企业</w:t>
            </w:r>
          </w:p>
        </w:tc>
        <w:tc>
          <w:tcPr>
            <w:tcW w:w="1123" w:type="dxa"/>
          </w:tcPr>
          <w:p w14:paraId="3AFF9339">
            <w:pPr>
              <w:spacing w:line="500" w:lineRule="exact"/>
              <w:rPr>
                <w:rFonts w:ascii="楷体_GB2312" w:eastAsia="楷体_GB2312"/>
                <w:spacing w:val="-18"/>
                <w:sz w:val="21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中选价格（元）</w:t>
            </w:r>
          </w:p>
        </w:tc>
        <w:tc>
          <w:tcPr>
            <w:tcW w:w="1126" w:type="dxa"/>
          </w:tcPr>
          <w:p w14:paraId="4550F8E7">
            <w:pPr>
              <w:spacing w:line="500" w:lineRule="exact"/>
              <w:rPr>
                <w:rFonts w:hint="eastAsia" w:ascii="楷体_GB2312" w:eastAsia="楷体_GB2312"/>
                <w:spacing w:val="-18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DF7B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603" w:type="dxa"/>
          </w:tcPr>
          <w:p w14:paraId="064DEBFB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</w:rPr>
            </w:pPr>
          </w:p>
        </w:tc>
        <w:tc>
          <w:tcPr>
            <w:tcW w:w="1051" w:type="dxa"/>
          </w:tcPr>
          <w:p w14:paraId="1F761B72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</w:rPr>
            </w:pPr>
          </w:p>
        </w:tc>
        <w:tc>
          <w:tcPr>
            <w:tcW w:w="1051" w:type="dxa"/>
          </w:tcPr>
          <w:p w14:paraId="26B18AC8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</w:rPr>
            </w:pPr>
          </w:p>
        </w:tc>
        <w:tc>
          <w:tcPr>
            <w:tcW w:w="1818" w:type="dxa"/>
          </w:tcPr>
          <w:p w14:paraId="4D3747FA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  <w:lang w:val="en-US" w:eastAsia="zh-CN"/>
              </w:rPr>
            </w:pPr>
          </w:p>
        </w:tc>
        <w:tc>
          <w:tcPr>
            <w:tcW w:w="694" w:type="dxa"/>
          </w:tcPr>
          <w:p w14:paraId="294A8862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  <w:lang w:val="en-US" w:eastAsia="zh-CN"/>
              </w:rPr>
            </w:pPr>
          </w:p>
        </w:tc>
        <w:tc>
          <w:tcPr>
            <w:tcW w:w="1203" w:type="dxa"/>
          </w:tcPr>
          <w:p w14:paraId="5B9E6394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1ABB9E4D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  <w:lang w:val="en-US" w:eastAsia="zh-CN"/>
              </w:rPr>
            </w:pPr>
          </w:p>
        </w:tc>
        <w:tc>
          <w:tcPr>
            <w:tcW w:w="1126" w:type="dxa"/>
          </w:tcPr>
          <w:p w14:paraId="24083005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  <w:lang w:val="en-US" w:eastAsia="zh-CN"/>
              </w:rPr>
            </w:pPr>
          </w:p>
        </w:tc>
      </w:tr>
    </w:tbl>
    <w:p w14:paraId="088CAB39">
      <w:pPr>
        <w:rPr>
          <w:rFonts w:ascii="仿宋_GB2312" w:eastAsia="仿宋_GB2312"/>
          <w:sz w:val="32"/>
          <w:szCs w:val="32"/>
        </w:rPr>
      </w:pPr>
    </w:p>
    <w:p w14:paraId="2F7D129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D1FCF6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xNmQwOGQxNGIzMDZmZTk4NTE4ZTNiNDZhMzg0YzQifQ=="/>
  </w:docVars>
  <w:rsids>
    <w:rsidRoot w:val="008A5839"/>
    <w:rsid w:val="00263D12"/>
    <w:rsid w:val="002C3DAB"/>
    <w:rsid w:val="003222DC"/>
    <w:rsid w:val="004B488E"/>
    <w:rsid w:val="00526EDF"/>
    <w:rsid w:val="00780827"/>
    <w:rsid w:val="00877FC2"/>
    <w:rsid w:val="00893B6E"/>
    <w:rsid w:val="008A5839"/>
    <w:rsid w:val="008F13DF"/>
    <w:rsid w:val="00947815"/>
    <w:rsid w:val="00957687"/>
    <w:rsid w:val="00A97FA0"/>
    <w:rsid w:val="00B3016F"/>
    <w:rsid w:val="00E772F7"/>
    <w:rsid w:val="00F63037"/>
    <w:rsid w:val="00FA602A"/>
    <w:rsid w:val="00FC23AC"/>
    <w:rsid w:val="033205B5"/>
    <w:rsid w:val="0D374EEF"/>
    <w:rsid w:val="0E1A5227"/>
    <w:rsid w:val="11577FDA"/>
    <w:rsid w:val="13DA1A4C"/>
    <w:rsid w:val="190B1519"/>
    <w:rsid w:val="1D8C5178"/>
    <w:rsid w:val="269E4198"/>
    <w:rsid w:val="2F5B0418"/>
    <w:rsid w:val="32F268C2"/>
    <w:rsid w:val="3AA31FA9"/>
    <w:rsid w:val="51E4656E"/>
    <w:rsid w:val="540501D5"/>
    <w:rsid w:val="64C45BDA"/>
    <w:rsid w:val="694B5ABA"/>
    <w:rsid w:val="69F27A28"/>
    <w:rsid w:val="6BE9690F"/>
    <w:rsid w:val="74E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159</Characters>
  <Lines>1</Lines>
  <Paragraphs>1</Paragraphs>
  <TotalTime>0</TotalTime>
  <ScaleCrop>false</ScaleCrop>
  <LinksUpToDate>false</LinksUpToDate>
  <CharactersWithSpaces>237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2021-09-22T06:48:00Z</dcterms:created>
  <dc:creator>hsd221</dc:creator>
  <cp:lastModifiedBy>徐</cp:lastModifiedBy>
  <cp:lastPrinted>2025-05-08T01:05:58Z</cp:lastPrinted>
  <dcterms:modified xsi:type="dcterms:W3CDTF">2025-05-08T01:07:21Z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819AFE72B52747C99B42F51C7413C48F_13</vt:lpwstr>
  </property>
  <property fmtid="{D5CDD505-2E9C-101B-9397-08002B2CF9AE}" pid="4" name="KSOTemplateDocerSaveRecord">
    <vt:lpwstr>eyJoZGlkIjoiNDZiMTM0OTJmMDllMTQxNzk4NzU2YzY3ZGQ4NjE4ZWEiLCJ1c2VySWQiOiI0MTgwMDA3MjQifQ==</vt:lpwstr>
  </property>
</Properties>
</file>