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E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2-2</w:t>
      </w:r>
    </w:p>
    <w:p w14:paraId="2ACC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Cs w:val="32"/>
        </w:rPr>
      </w:pPr>
    </w:p>
    <w:p w14:paraId="5D8F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-11"/>
          <w:sz w:val="44"/>
          <w:szCs w:val="44"/>
          <w:lang w:eastAsia="zh-CN"/>
        </w:rPr>
        <w:t>巴中市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-11"/>
          <w:sz w:val="44"/>
          <w:szCs w:val="44"/>
        </w:rPr>
        <w:t>停用临床量表评估类医疗服务价格项目表</w:t>
      </w:r>
    </w:p>
    <w:p w14:paraId="6CF0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-11"/>
          <w:sz w:val="44"/>
          <w:szCs w:val="44"/>
        </w:rPr>
      </w:pPr>
    </w:p>
    <w:tbl>
      <w:tblPr>
        <w:tblStyle w:val="2"/>
        <w:tblW w:w="50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47"/>
        <w:gridCol w:w="6224"/>
      </w:tblGrid>
      <w:tr w14:paraId="3082A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4E62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0B79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325A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12F8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93B5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6D9E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DD64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</w:t>
            </w:r>
          </w:p>
        </w:tc>
      </w:tr>
      <w:tr w14:paraId="660EF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120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7FA5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18E0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精神科A类量表测查（使用电脑自测的量表加收）</w:t>
            </w:r>
          </w:p>
        </w:tc>
      </w:tr>
      <w:tr w14:paraId="0FDF4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8426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078A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3953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精神科A类量表测查（宗（Zung）氏焦虑自评量表）</w:t>
            </w:r>
          </w:p>
        </w:tc>
      </w:tr>
      <w:tr w14:paraId="167F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7954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7605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221A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精神科A类量表测查（宗（Zung）氏抑郁自评量表）</w:t>
            </w:r>
          </w:p>
        </w:tc>
      </w:tr>
      <w:tr w14:paraId="2633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0908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5C8F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5D07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精神科A类量表测查（汉密尔顿焦虑量表）</w:t>
            </w:r>
          </w:p>
        </w:tc>
      </w:tr>
      <w:tr w14:paraId="5F9D0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AFD0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5F4F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4CAC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精神科A类量表测查（汉密尔顿抑郁量表）</w:t>
            </w:r>
          </w:p>
        </w:tc>
      </w:tr>
      <w:tr w14:paraId="77ED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E9FF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8659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4516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精神科A类量表测查（艾森贝格（Asberg）抗抑郁剂副反应量表）</w:t>
            </w:r>
          </w:p>
        </w:tc>
      </w:tr>
      <w:tr w14:paraId="0A4E7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EDC0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2B6C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BB5D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精神科A类量表测查（躁狂状态评定量表）</w:t>
            </w:r>
          </w:p>
        </w:tc>
      </w:tr>
      <w:tr w14:paraId="71BD5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4ACD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D493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C291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精神科A类量表测查（简明精神病评定量表（BPRS））</w:t>
            </w:r>
          </w:p>
        </w:tc>
      </w:tr>
      <w:tr w14:paraId="51A3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3DB6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3D0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17F6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精神科A类量表测查（五分量表）</w:t>
            </w:r>
          </w:p>
        </w:tc>
      </w:tr>
      <w:tr w14:paraId="405EC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51F5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7CFD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ABAB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精神科A类量表测查（临床总体印象量表（CGI））</w:t>
            </w:r>
          </w:p>
        </w:tc>
      </w:tr>
      <w:tr w14:paraId="07426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76C8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D845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D38A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精神科A类量表测查（药物副作用量表）</w:t>
            </w:r>
          </w:p>
        </w:tc>
      </w:tr>
      <w:tr w14:paraId="2596F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D8E7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5C98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9E7E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精神科A类量表测查（不自主运动评定量表）</w:t>
            </w:r>
          </w:p>
        </w:tc>
      </w:tr>
      <w:tr w14:paraId="1DD2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1528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AD9D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2195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精神科A类量表测查（迟发运动障碍评定量表）</w:t>
            </w:r>
          </w:p>
        </w:tc>
      </w:tr>
      <w:tr w14:paraId="590B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D24D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2773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EE89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精神科A类量表测查（锥体外系副作用量表）</w:t>
            </w:r>
          </w:p>
        </w:tc>
      </w:tr>
      <w:tr w14:paraId="0129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B5A2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585B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D45E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精神科A类量表测查（气质量表）</w:t>
            </w:r>
          </w:p>
        </w:tc>
      </w:tr>
      <w:tr w14:paraId="57BF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E9C9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0137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B520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精神科A类量表测查（艾森贝格行为量表）</w:t>
            </w:r>
          </w:p>
        </w:tc>
      </w:tr>
      <w:tr w14:paraId="420FC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75FA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F8A8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E308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精神科A类量表测查（常识注意测验）</w:t>
            </w:r>
          </w:p>
        </w:tc>
      </w:tr>
      <w:tr w14:paraId="417FE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AB96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F9FA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8208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精神科A类量表测查（简明心理状况测验（MMSE））</w:t>
            </w:r>
          </w:p>
        </w:tc>
      </w:tr>
      <w:tr w14:paraId="16CA3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4FD3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BB9D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311501001-19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0E63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精神科A类量表测查（瞬时记忆测验）</w:t>
            </w:r>
          </w:p>
        </w:tc>
      </w:tr>
      <w:tr w14:paraId="12327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82C0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CBA2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FF96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精神科A类量表测查（长谷川痴呆测验）</w:t>
            </w:r>
          </w:p>
        </w:tc>
      </w:tr>
      <w:tr w14:paraId="1BB81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C4FE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414A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E767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精神科A类量表测查（认知方式测定）</w:t>
            </w:r>
          </w:p>
        </w:tc>
      </w:tr>
      <w:tr w14:paraId="44D9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556E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DE1A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3FD3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精神科A类量表测查（小学生推理能力测定）</w:t>
            </w:r>
          </w:p>
        </w:tc>
      </w:tr>
      <w:tr w14:paraId="67DFB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B357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3F1F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9F36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精神科A类量表测查（儿童内外控量表）</w:t>
            </w:r>
          </w:p>
        </w:tc>
      </w:tr>
      <w:tr w14:paraId="2CB91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7414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4D6F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D0C9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精神科A类量表测查（儿童孤独行为检查量表）</w:t>
            </w:r>
          </w:p>
        </w:tc>
      </w:tr>
      <w:tr w14:paraId="3FC9E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B99D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4826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AB83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精神科A类量表测查（康奈氏（Conners）儿童行为量表）</w:t>
            </w:r>
          </w:p>
        </w:tc>
      </w:tr>
      <w:tr w14:paraId="7FC2B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C131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98F1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16F2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精神科A类量表测查（阿成贝切（Achenbach）儿童行为量表）</w:t>
            </w:r>
          </w:p>
        </w:tc>
      </w:tr>
      <w:tr w14:paraId="0C5A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A546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31AA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AD8F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精神科A类量表测查（注意广度测定表）</w:t>
            </w:r>
          </w:p>
        </w:tc>
      </w:tr>
      <w:tr w14:paraId="1C3C6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05A6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614A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95B7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精神科A类量表测查（注意分配测定）</w:t>
            </w:r>
          </w:p>
        </w:tc>
      </w:tr>
      <w:tr w14:paraId="6C4EA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768A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D3F2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311501001-29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2B40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精神科A类量表测查（短时记忆广度测定）</w:t>
            </w:r>
          </w:p>
        </w:tc>
      </w:tr>
      <w:tr w14:paraId="67EB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3D0C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C6FF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A29C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精神科A类量表测查（瞬时记忆广度测定）</w:t>
            </w:r>
          </w:p>
        </w:tc>
      </w:tr>
      <w:tr w14:paraId="064F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EFE8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2030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F516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精神科A类量表测查（检查空间位置记忆广度测定）</w:t>
            </w:r>
          </w:p>
        </w:tc>
      </w:tr>
      <w:tr w14:paraId="7F129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A3AB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95B4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4D18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精神科A类量表测查（再认能力测定感统量表）</w:t>
            </w:r>
          </w:p>
        </w:tc>
      </w:tr>
      <w:tr w14:paraId="17C2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65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6425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9720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精神科A类量表测查（日常生活能力评定量表）</w:t>
            </w:r>
          </w:p>
        </w:tc>
      </w:tr>
      <w:tr w14:paraId="71AD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AE25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51FF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D04D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精神科A类量表测查（智力成就责任问卷）</w:t>
            </w:r>
          </w:p>
        </w:tc>
      </w:tr>
      <w:tr w14:paraId="69B26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C259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0A39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1265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精神科A类量表测查（丹佛小儿智能发育筛查表）</w:t>
            </w:r>
          </w:p>
        </w:tc>
      </w:tr>
      <w:tr w14:paraId="0D2DF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0A8E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8BAB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DEA9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精神科A类量表测查（比奈智力测定（10岁以下））</w:t>
            </w:r>
          </w:p>
        </w:tc>
      </w:tr>
      <w:tr w14:paraId="732D4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1D4E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B3CC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DA78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精神科A类量表测查（绘人智力测定）</w:t>
            </w:r>
          </w:p>
        </w:tc>
      </w:tr>
      <w:tr w14:paraId="62D3B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D163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63F0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D397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精神科A类量表测查（思维型、艺术型测定）</w:t>
            </w:r>
          </w:p>
        </w:tc>
      </w:tr>
      <w:tr w14:paraId="71CA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B817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C2C1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311501001-39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2693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精神科A类量表测查（催眠感受性测定）</w:t>
            </w:r>
          </w:p>
        </w:tc>
      </w:tr>
      <w:tr w14:paraId="0884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70EB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98EE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5377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</w:t>
            </w:r>
          </w:p>
        </w:tc>
      </w:tr>
      <w:tr w14:paraId="35B6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F36D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488C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9836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精神科B类量表测查（使用电脑自测的量表加收）</w:t>
            </w:r>
          </w:p>
        </w:tc>
      </w:tr>
      <w:tr w14:paraId="2A0BB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A682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BDC3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599D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精神科B类量表测查（阳性和阴性精神症状评定（PANSS）量表）</w:t>
            </w:r>
          </w:p>
        </w:tc>
      </w:tr>
      <w:tr w14:paraId="3120B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682C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E7B2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1DEC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精神科B类量表测查（慢性精神病标准化评定量表）</w:t>
            </w:r>
          </w:p>
        </w:tc>
      </w:tr>
      <w:tr w14:paraId="04E6C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73C7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53D2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4925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精神科B类量表测查（紧张性生活事件评定量表）</w:t>
            </w:r>
          </w:p>
        </w:tc>
      </w:tr>
      <w:tr w14:paraId="65D3D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5840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ED15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EFA0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精神科B类量表测查（老年认知功能量表（SECC））</w:t>
            </w:r>
          </w:p>
        </w:tc>
      </w:tr>
      <w:tr w14:paraId="7956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C90B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AD71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FF58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精神科B类量表测查（强迫症状问卷）</w:t>
            </w:r>
          </w:p>
        </w:tc>
      </w:tr>
      <w:tr w14:paraId="417C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B9D4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CC5E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538E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精神科B类量表测查（精神护理观察量表）</w:t>
            </w:r>
          </w:p>
        </w:tc>
      </w:tr>
      <w:tr w14:paraId="6192F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9BE6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3B2D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938D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精神科B类量表测查（社会功能缺陷筛选量表）</w:t>
            </w:r>
          </w:p>
        </w:tc>
      </w:tr>
      <w:tr w14:paraId="4C1C0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A8DE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29B8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BA14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精神科B类量表测查（标准化现状检查）</w:t>
            </w:r>
          </w:p>
        </w:tc>
      </w:tr>
      <w:tr w14:paraId="6851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BD8E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75F5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15BF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精神科B类量表测查（布雷德（Bleied）痴呆评定量表）</w:t>
            </w:r>
          </w:p>
        </w:tc>
      </w:tr>
      <w:tr w14:paraId="539D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363D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A46A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6084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精神科B类量表测查（艾森克人格测定（少年版））</w:t>
            </w:r>
          </w:p>
        </w:tc>
      </w:tr>
      <w:tr w14:paraId="765D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8B91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993C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21AF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精神科B类量表测查（简明智能测查（SM能力测查 ））</w:t>
            </w:r>
          </w:p>
        </w:tc>
      </w:tr>
      <w:tr w14:paraId="03162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9C85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798F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D7B5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精神科B类量表测查（图片词汇测验）</w:t>
            </w:r>
          </w:p>
        </w:tc>
      </w:tr>
      <w:tr w14:paraId="5BE7C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E1B4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0F0F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BE20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精神科B类量表测查（瑞文智力测定）</w:t>
            </w:r>
          </w:p>
        </w:tc>
      </w:tr>
      <w:tr w14:paraId="2833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13E5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F258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A1E9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精神科B类量表测查（格式塔测验）</w:t>
            </w:r>
          </w:p>
        </w:tc>
      </w:tr>
      <w:tr w14:paraId="13C96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62E0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87DE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A134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精神科B类量表测查（本顿视觉保持测定）</w:t>
            </w:r>
          </w:p>
        </w:tc>
      </w:tr>
      <w:tr w14:paraId="650A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12A5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F221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311501002-17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BBF5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精神科B类量表测查（各种个别能力测验）</w:t>
            </w:r>
          </w:p>
        </w:tc>
      </w:tr>
      <w:tr w14:paraId="7CEB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6E75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77F5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BFFB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</w:t>
            </w:r>
          </w:p>
        </w:tc>
      </w:tr>
      <w:tr w14:paraId="7B41F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6047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70DA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8941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精神科C类量表测查（使用电脑自测的量表加收）</w:t>
            </w:r>
          </w:p>
        </w:tc>
      </w:tr>
      <w:tr w14:paraId="3E7A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D8DC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9B8F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589E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精神科C类量表测查（阳性症状评定量表（SAPS））</w:t>
            </w:r>
          </w:p>
        </w:tc>
      </w:tr>
      <w:tr w14:paraId="2D8E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71B1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E167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2348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精神科C类量表测查（阴性症状评定量表（SANS））</w:t>
            </w:r>
          </w:p>
        </w:tc>
      </w:tr>
      <w:tr w14:paraId="4721F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4856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CD88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22B1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精神科C类量表测查（复合性国际诊断问卷（CIDI））</w:t>
            </w:r>
          </w:p>
        </w:tc>
      </w:tr>
      <w:tr w14:paraId="224CB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B408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04D3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247E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精神科C类量表测查（现状精神病症状检查（PSE））</w:t>
            </w:r>
          </w:p>
        </w:tc>
      </w:tr>
      <w:tr w14:paraId="286A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029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16C6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E3D0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精神科C类量表测查（成人孤独症诊断量表（ADI））</w:t>
            </w:r>
          </w:p>
        </w:tc>
      </w:tr>
      <w:tr w14:paraId="3494A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4DB6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9899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79E2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精神科C类量表测查（成人韦氏记忆测验）</w:t>
            </w:r>
          </w:p>
        </w:tc>
      </w:tr>
      <w:tr w14:paraId="2F56B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3983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FF8F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0762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精神科C类量表测查（临床记忆测验）</w:t>
            </w:r>
          </w:p>
        </w:tc>
      </w:tr>
      <w:tr w14:paraId="344E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04FB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24A5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2FB3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精神科C类量表测查（韦氏智力测验）</w:t>
            </w:r>
          </w:p>
        </w:tc>
      </w:tr>
      <w:tr w14:paraId="1511B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32BE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7105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B12B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精神科C类量表测查（神经心理测验）</w:t>
            </w:r>
          </w:p>
        </w:tc>
      </w:tr>
      <w:tr w14:paraId="3D4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BCD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EDA2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72EB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精神科C类量表测查（科赫（Kohs）立方体组合测验）</w:t>
            </w:r>
          </w:p>
        </w:tc>
      </w:tr>
      <w:tr w14:paraId="5513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9C2D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A9BB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1981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精神科C类量表测查（明尼苏达多相个性测验）</w:t>
            </w:r>
          </w:p>
        </w:tc>
      </w:tr>
      <w:tr w14:paraId="1C81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69E1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FD2F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6168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精神科C类量表测查（艾森克个性测验）</w:t>
            </w:r>
          </w:p>
        </w:tc>
      </w:tr>
      <w:tr w14:paraId="2A2D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DACC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6FDC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FBCC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精神科C类量表测查（卡特尔16项人格测验）</w:t>
            </w:r>
          </w:p>
        </w:tc>
      </w:tr>
      <w:tr w14:paraId="1E1E5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4B38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340F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2186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精神科C类量表测查（十六种人格问卷）</w:t>
            </w:r>
          </w:p>
        </w:tc>
      </w:tr>
      <w:tr w14:paraId="7E2E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E963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41EA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D4E1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精神科C类量表测查（专家系统行为观察诊断量表）</w:t>
            </w:r>
          </w:p>
        </w:tc>
      </w:tr>
      <w:tr w14:paraId="0A2D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36B0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A061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E531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精神科C类量表测查（808神经类型测验）</w:t>
            </w:r>
          </w:p>
        </w:tc>
      </w:tr>
      <w:tr w14:paraId="7906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1D9F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9147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4288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精神科C类量表测查（比奈智力测定（10岁以上））</w:t>
            </w:r>
          </w:p>
        </w:tc>
      </w:tr>
      <w:tr w14:paraId="5664A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FABF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25FD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311501003-19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5279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精神科C类量表测查（韦氏智力测定（学前、学龄））</w:t>
            </w:r>
          </w:p>
        </w:tc>
      </w:tr>
      <w:tr w14:paraId="780AE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4B35B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2A78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311501003-20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3C35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精神科C类量表测查（儿童发育量表（PEP））</w:t>
            </w:r>
          </w:p>
        </w:tc>
      </w:tr>
      <w:tr w14:paraId="6AF7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5488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9953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311501003-21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AFA0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精神科C类量表测查（症状自评量表）</w:t>
            </w:r>
          </w:p>
        </w:tc>
      </w:tr>
      <w:tr w14:paraId="13B7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6B43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E933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311502001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9762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套瓦（TOVA）注意力竞量测试</w:t>
            </w:r>
          </w:p>
        </w:tc>
      </w:tr>
      <w:tr w14:paraId="0AB62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41D8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755A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0F15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记忆力评定</w:t>
            </w:r>
          </w:p>
        </w:tc>
      </w:tr>
      <w:tr w14:paraId="3F44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39F4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8722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340200013-1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1574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记忆力评定（成人记忆成套测试）</w:t>
            </w:r>
          </w:p>
        </w:tc>
      </w:tr>
      <w:tr w14:paraId="27C4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291B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1624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MAZZY001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647B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疼痛综合评定</w:t>
            </w:r>
          </w:p>
        </w:tc>
      </w:tr>
      <w:tr w14:paraId="61CA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45C4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CC24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1F30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认知知觉功能检查</w:t>
            </w:r>
          </w:p>
        </w:tc>
      </w:tr>
      <w:tr w14:paraId="7259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032E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6E26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340200012-1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3579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认知知觉功能检查（计算定向思维推理检查）</w:t>
            </w:r>
          </w:p>
        </w:tc>
      </w:tr>
      <w:tr w14:paraId="06E6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7B14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8F67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340200016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173C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记忆广度检查</w:t>
            </w:r>
          </w:p>
        </w:tc>
      </w:tr>
      <w:tr w14:paraId="3A2C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B040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5D5A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220C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日常生活能力评定</w:t>
            </w:r>
          </w:p>
        </w:tc>
      </w:tr>
      <w:tr w14:paraId="2F96F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D45B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7B0B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311202014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7BC7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新生儿量表检查</w:t>
            </w:r>
          </w:p>
        </w:tc>
      </w:tr>
      <w:tr w14:paraId="7B22E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75D7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7E3A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311202015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66C9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新生儿行为测定</w:t>
            </w:r>
          </w:p>
        </w:tc>
      </w:tr>
      <w:tr w14:paraId="58D5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45EC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7971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311202015-1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4376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新生儿行为测定（神经反应测评加收）</w:t>
            </w:r>
          </w:p>
        </w:tc>
      </w:tr>
      <w:tr w14:paraId="35D28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3649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5A25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340200017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EF58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心功能康复评定</w:t>
            </w:r>
          </w:p>
        </w:tc>
      </w:tr>
      <w:tr w14:paraId="3A4C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11D9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620A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3571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肺功能康复评定</w:t>
            </w:r>
          </w:p>
        </w:tc>
      </w:tr>
      <w:tr w14:paraId="6D381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5439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FF50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340200014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7A2D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失认失用评定</w:t>
            </w:r>
          </w:p>
        </w:tc>
      </w:tr>
      <w:tr w14:paraId="6CC6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C4DE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E1F0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340200008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F84E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言语能力评定</w:t>
            </w:r>
          </w:p>
        </w:tc>
      </w:tr>
      <w:tr w14:paraId="457B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A851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2BCD5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340200008-1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13587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言语能力评定（一般失语症检查）</w:t>
            </w:r>
          </w:p>
        </w:tc>
      </w:tr>
      <w:tr w14:paraId="5866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2F2C9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6B3CE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340200008-2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862E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言语能力评定（构音障碍检查）</w:t>
            </w:r>
          </w:p>
        </w:tc>
      </w:tr>
      <w:tr w14:paraId="713D1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69E5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3DC8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340200008-3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45E2D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言语能力评定（言语失用检查）</w:t>
            </w:r>
          </w:p>
        </w:tc>
      </w:tr>
      <w:tr w14:paraId="5688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1164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53CD5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340200009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B4FA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失语症检查</w:t>
            </w:r>
          </w:p>
        </w:tc>
      </w:tr>
      <w:tr w14:paraId="475F0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7923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ADEE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MAGAZ021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74F04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认知-学习能力评定</w:t>
            </w:r>
          </w:p>
        </w:tc>
      </w:tr>
      <w:tr w14:paraId="00B1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2B25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198B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1BEC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诊查费（营养状况评估）</w:t>
            </w:r>
          </w:p>
        </w:tc>
      </w:tr>
      <w:tr w14:paraId="1E80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BF5F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0BD7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110200000-101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3535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普通门诊诊查费（营养状况评估）</w:t>
            </w:r>
          </w:p>
        </w:tc>
      </w:tr>
      <w:tr w14:paraId="508C4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DA09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D255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110200000-102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64A4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副主任医师诊查费（营养状况评估）</w:t>
            </w:r>
          </w:p>
        </w:tc>
      </w:tr>
      <w:tr w14:paraId="0126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62ECF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1AF8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110200000-103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FA8B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主任医师诊查费（营养状况评估）</w:t>
            </w:r>
          </w:p>
        </w:tc>
      </w:tr>
      <w:tr w14:paraId="569A2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58DAC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1224D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110200000-104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F99E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住院诊查费（营养状况评估）</w:t>
            </w:r>
          </w:p>
        </w:tc>
      </w:tr>
      <w:tr w14:paraId="0C3A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98E8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DE9C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2D6FB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诊查费（儿童营养评估）</w:t>
            </w:r>
          </w:p>
        </w:tc>
      </w:tr>
      <w:tr w14:paraId="4AF7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9FB7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389E3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110200000-201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C41F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普通门诊诊查费（儿童营养评估）</w:t>
            </w:r>
          </w:p>
        </w:tc>
      </w:tr>
      <w:tr w14:paraId="54B7D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A082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7D424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110200000-202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38210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副主任诊查费（儿童营养评估）</w:t>
            </w:r>
          </w:p>
        </w:tc>
      </w:tr>
      <w:tr w14:paraId="1B1D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156A0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FB6A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110200000-203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BFF7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主任诊查费（儿童营养评估）</w:t>
            </w:r>
          </w:p>
        </w:tc>
      </w:tr>
      <w:tr w14:paraId="5F78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3B92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0013F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110200000-204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0D61F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住院诊查费（儿童营养评估）</w:t>
            </w:r>
          </w:p>
        </w:tc>
      </w:tr>
      <w:tr w14:paraId="7505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79F8A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8C89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MACZY004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67909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压疮风险评估</w:t>
            </w:r>
          </w:p>
        </w:tc>
      </w:tr>
      <w:tr w14:paraId="0B8BE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 w14:paraId="05D94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noWrap w:val="0"/>
            <w:vAlign w:val="center"/>
          </w:tcPr>
          <w:p w14:paraId="42F99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ACBP0001</w:t>
            </w:r>
          </w:p>
        </w:tc>
        <w:tc>
          <w:tcPr>
            <w:tcW w:w="3612" w:type="pct"/>
            <w:tcBorders>
              <w:tl2br w:val="nil"/>
              <w:tr2bl w:val="nil"/>
            </w:tcBorders>
            <w:noWrap w:val="0"/>
            <w:vAlign w:val="center"/>
          </w:tcPr>
          <w:p w14:paraId="500C2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麻精药品口服动态评估</w:t>
            </w:r>
          </w:p>
        </w:tc>
      </w:tr>
    </w:tbl>
    <w:p w14:paraId="2D5C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Cs w:val="32"/>
        </w:rPr>
      </w:pPr>
    </w:p>
    <w:p w14:paraId="241149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694BD"/>
    <w:rsid w:val="09716F1D"/>
    <w:rsid w:val="77569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3521</Characters>
  <Lines>0</Lines>
  <Paragraphs>0</Paragraphs>
  <TotalTime>0</TotalTime>
  <ScaleCrop>false</ScaleCrop>
  <LinksUpToDate>false</LinksUpToDate>
  <CharactersWithSpaces>3522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2025-09-01T11:41:00Z</dcterms:created>
  <dc:creator>wwww</dc:creator>
  <cp:lastModifiedBy>闫bing~</cp:lastModifiedBy>
  <dcterms:modified xsi:type="dcterms:W3CDTF">2025-09-01T08:58:32Z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D3B49940F83C4895AC7D04E8F6B0BF57_13</vt:lpwstr>
  </property>
</Properties>
</file>