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E95E41">
        <w:tc>
          <w:tcPr>
            <w:tcW w:w="509" w:type="dxa"/>
          </w:tcPr>
          <w:p w:rsidR="00E95E41" w:rsidRDefault="00B0574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E95E41" w:rsidRDefault="00B0574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11.020</w:t>
            </w:r>
            <w:r>
              <w:rPr>
                <w:rFonts w:ascii="黑体" w:eastAsia="黑体" w:hAnsi="黑体"/>
                <w:sz w:val="21"/>
                <w:szCs w:val="21"/>
              </w:rPr>
              <w:fldChar w:fldCharType="end"/>
            </w:r>
            <w:bookmarkEnd w:id="0"/>
          </w:p>
        </w:tc>
      </w:tr>
      <w:tr w:rsidR="00E95E41">
        <w:tc>
          <w:tcPr>
            <w:tcW w:w="509" w:type="dxa"/>
            <w:tcBorders>
              <w:top w:val="nil"/>
            </w:tcBorders>
          </w:tcPr>
          <w:p w:rsidR="00E95E41" w:rsidRDefault="00B0574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E95E41">
              <w:trPr>
                <w:trHeight w:hRule="exact" w:val="1021"/>
              </w:trPr>
              <w:tc>
                <w:tcPr>
                  <w:tcW w:w="9242" w:type="dxa"/>
                  <w:vAlign w:val="center"/>
                </w:tcPr>
                <w:p w:rsidR="00E95E41" w:rsidRDefault="00B0574B">
                  <w:pPr>
                    <w:pStyle w:val="affff7"/>
                    <w:framePr w:w="0" w:hRule="auto" w:wrap="auto" w:hAnchor="text" w:xAlign="left" w:yAlign="inline" w:anchorLock="0"/>
                    <w:ind w:left="420" w:right="624"/>
                  </w:pPr>
                  <w:r>
                    <w:rPr>
                      <w:noProof/>
                    </w:rP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3"/>
                                <pic:cNvPicPr/>
                              </pic:nvPicPr>
                              <pic:blipFill>
                                <a:blip r:embed="rId9"/>
                                <a:stretch>
                                  <a:fillRect/>
                                </a:stretch>
                              </pic:blipFill>
                              <pic:spPr>
                                <a:xfrm>
                                  <a:off x="0" y="0"/>
                                  <a:ext cx="414655" cy="430530"/>
                                </a:xfrm>
                                <a:prstGeom prst="rect">
                                  <a:avLst/>
                                </a:prstGeom>
                                <a:noFill/>
                                <a:ln w="9525" cap="flat" cmpd="sng">
                                  <a:noFill/>
                                  <a:prstDash val="solid"/>
                                  <a:round/>
                                </a:ln>
                              </pic:spPr>
                            </pic:pic>
                          </a:graphicData>
                        </a:graphic>
                      </wp:inline>
                    </w:drawing>
                  </w:r>
                  <w:r>
                    <w:rPr>
                      <w:noProof/>
                    </w:rP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6"/>
                                <pic:cNvPicPr/>
                              </pic:nvPicPr>
                              <pic:blipFill>
                                <a:blip r:embed="rId10"/>
                                <a:stretch>
                                  <a:fillRect/>
                                </a:stretch>
                              </pic:blipFill>
                              <pic:spPr>
                                <a:xfrm>
                                  <a:off x="0" y="0"/>
                                  <a:ext cx="170815" cy="436245"/>
                                </a:xfrm>
                                <a:prstGeom prst="rect">
                                  <a:avLst/>
                                </a:prstGeom>
                                <a:noFill/>
                                <a:ln w="9525" cap="flat" cmpd="sng">
                                  <a:noFill/>
                                  <a:prstDash val="solid"/>
                                  <a:round/>
                                </a:ln>
                              </pic:spPr>
                            </pic:pic>
                          </a:graphicData>
                        </a:graphic>
                      </wp:inline>
                    </w:drawing>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rPr>
                      <w:rFonts w:hint="eastAsia"/>
                    </w:rPr>
                    <w:t>HLJYX</w:t>
                  </w:r>
                </w:p>
                <w:p w:rsidR="00E95E41" w:rsidRDefault="00E95E41">
                  <w:pPr>
                    <w:pStyle w:val="affff7"/>
                    <w:framePr w:w="0" w:hRule="auto" w:wrap="auto" w:hAnchor="text" w:xAlign="left" w:yAlign="inline" w:anchorLock="0"/>
                    <w:ind w:left="420" w:right="624"/>
                  </w:pPr>
                </w:p>
                <w:p w:rsidR="00E95E41" w:rsidRDefault="00B0574B">
                  <w:pPr>
                    <w:pStyle w:val="affff7"/>
                    <w:framePr w:w="0" w:hRule="auto" w:wrap="auto" w:hAnchor="text" w:xAlign="left" w:yAlign="inline" w:anchorLock="0"/>
                    <w:ind w:left="420" w:right="624"/>
                    <w:rPr>
                      <w:rFonts w:ascii="宋体" w:hAnsi="宋体"/>
                      <w:sz w:val="28"/>
                      <w:szCs w:val="28"/>
                    </w:rPr>
                  </w:pPr>
                  <w:r>
                    <w:fldChar w:fldCharType="end"/>
                  </w:r>
                  <w:bookmarkEnd w:id="1"/>
                </w:p>
              </w:tc>
            </w:tr>
          </w:tbl>
          <w:bookmarkStart w:id="2" w:name="CSDN"/>
          <w:p w:rsidR="00E95E41" w:rsidRDefault="00B0574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05</w:t>
            </w:r>
            <w:r>
              <w:rPr>
                <w:rFonts w:ascii="黑体" w:eastAsia="黑体" w:hAnsi="黑体"/>
                <w:sz w:val="21"/>
                <w:szCs w:val="21"/>
              </w:rPr>
              <w:fldChar w:fldCharType="end"/>
            </w:r>
            <w:bookmarkEnd w:id="2"/>
          </w:p>
        </w:tc>
      </w:tr>
    </w:tbl>
    <w:p w:rsidR="00E95E41" w:rsidRDefault="007350BF">
      <w:pPr>
        <w:pStyle w:val="affff8"/>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黑龙江省医学会</w:t>
      </w:r>
      <w:r w:rsidR="00B0574B">
        <w:rPr>
          <w:rFonts w:ascii="黑体" w:eastAsia="黑体" w:hint="eastAsia"/>
          <w:b w:val="0"/>
          <w:w w:val="100"/>
          <w:sz w:val="48"/>
        </w:rPr>
        <w:t>团体</w:t>
      </w:r>
      <w:r w:rsidR="00B0574B">
        <w:rPr>
          <w:rFonts w:ascii="黑体" w:eastAsia="黑体" w:hAnsi="黑体" w:hint="eastAsia"/>
          <w:b w:val="0"/>
          <w:bCs w:val="0"/>
          <w:w w:val="100"/>
          <w:sz w:val="48"/>
          <w:szCs w:val="48"/>
        </w:rPr>
        <w:t>标准</w:t>
      </w:r>
    </w:p>
    <w:bookmarkEnd w:id="3"/>
    <w:p w:rsidR="00E95E41" w:rsidRDefault="00B0574B">
      <w:pPr>
        <w:pStyle w:val="afffffffffa"/>
        <w:framePr w:wrap="around"/>
      </w:pPr>
      <w:r>
        <w:t>T/</w:t>
      </w:r>
      <w:bookmarkStart w:id="4" w:name="文字1"/>
      <w:r>
        <w:fldChar w:fldCharType="begin">
          <w:ffData>
            <w:name w:val="文字1"/>
            <w:enabled/>
            <w:calcOnExit w:val="0"/>
            <w:textInput>
              <w:default w:val="XXX"/>
            </w:textInput>
          </w:ffData>
        </w:fldChar>
      </w:r>
      <w:r>
        <w:instrText xml:space="preserve"> FORMTEXT </w:instrText>
      </w:r>
      <w:r>
        <w:fldChar w:fldCharType="separate"/>
      </w:r>
      <w:r>
        <w:rPr>
          <w:rFonts w:hint="eastAsia"/>
        </w:rPr>
        <w:t>HL</w:t>
      </w:r>
      <w:r>
        <w:t>J</w:t>
      </w:r>
      <w:r>
        <w:rPr>
          <w:rFonts w:hint="eastAsia"/>
        </w:rPr>
        <w:t>YX</w:t>
      </w:r>
      <w:r>
        <w:fldChar w:fldCharType="end"/>
      </w:r>
      <w:bookmarkEnd w:id="4"/>
      <w:r>
        <w:t xml:space="preserve"> </w:t>
      </w:r>
      <w:bookmarkStart w:id="5" w:name="NSTD_CODE_F"/>
      <w:r>
        <w:fldChar w:fldCharType="begin">
          <w:ffData>
            <w:name w:val="NSTD_CODE_F"/>
            <w:enabled/>
            <w:calcOnExit w:val="0"/>
            <w:textInput>
              <w:default w:val="XXXX"/>
            </w:textInput>
          </w:ffData>
        </w:fldChar>
      </w:r>
      <w:r>
        <w:instrText xml:space="preserve"> FORMTEXT </w:instrText>
      </w:r>
      <w:r>
        <w:fldChar w:fldCharType="separate"/>
      </w:r>
      <w:r>
        <w:rPr>
          <w:rFonts w:hint="eastAsia"/>
        </w:rPr>
        <w:t>XXXX</w:t>
      </w:r>
      <w:r>
        <w:fldChar w:fldCharType="end"/>
      </w:r>
      <w:bookmarkEnd w:id="5"/>
      <w:r>
        <w:rPr>
          <w:rFonts w:hAnsi="黑体"/>
        </w:rPr>
        <w:t>—</w:t>
      </w:r>
      <w:bookmarkStart w:id="6" w:name="NSTD_CODE_B"/>
      <w:r>
        <w:fldChar w:fldCharType="begin">
          <w:ffData>
            <w:name w:val="NSTD_CODE_B"/>
            <w:enabled/>
            <w:calcOnExit w:val="0"/>
            <w:textInput>
              <w:default w:val="XXXX"/>
            </w:textInput>
          </w:ffData>
        </w:fldChar>
      </w:r>
      <w:r>
        <w:instrText xml:space="preserve"> FORMTEXT </w:instrText>
      </w:r>
      <w:r>
        <w:fldChar w:fldCharType="separate"/>
      </w:r>
      <w:r>
        <w:rPr>
          <w:rFonts w:hint="eastAsia"/>
        </w:rPr>
        <w:t>2</w:t>
      </w:r>
      <w:r>
        <w:rPr>
          <w:rFonts w:hint="eastAsia"/>
        </w:rPr>
        <w:t>025</w:t>
      </w:r>
      <w:r>
        <w:fldChar w:fldCharType="end"/>
      </w:r>
      <w:bookmarkEnd w:id="6"/>
    </w:p>
    <w:bookmarkStart w:id="7" w:name="OSTD_CODE"/>
    <w:p w:rsidR="00E95E41" w:rsidRDefault="00B0574B">
      <w:pPr>
        <w:pStyle w:val="afffffffffb"/>
        <w:framePr w:wrap="around"/>
        <w:jc w:val="both"/>
        <w:rPr>
          <w:rFonts w:hAnsi="黑体"/>
        </w:rPr>
      </w:pPr>
      <w:r>
        <w:rPr>
          <w:rFonts w:hAnsi="黑体"/>
        </w:rPr>
        <w:fldChar w:fldCharType="begin">
          <w:ffData>
            <w:name w:val="OSTD_CODE"/>
            <w:enabled/>
            <w:calcOnExit w:val="0"/>
            <w:textInput/>
          </w:ffData>
        </w:fldChar>
      </w:r>
      <w:r>
        <w:rPr>
          <w:rFonts w:hAnsi="黑体"/>
        </w:rPr>
        <w:instrText xml:space="preserve"> FORMTEXT </w:instrText>
      </w:r>
      <w:r w:rsidR="007350BF">
        <w:rPr>
          <w:rFonts w:hAnsi="黑体"/>
        </w:rPr>
      </w:r>
      <w:r>
        <w:rPr>
          <w:rFonts w:hAnsi="黑体"/>
        </w:rPr>
        <w:fldChar w:fldCharType="separate"/>
      </w:r>
      <w:r w:rsidR="007350BF">
        <w:rPr>
          <w:rFonts w:hAnsi="黑体"/>
        </w:rPr>
        <w:t> </w:t>
      </w:r>
      <w:r w:rsidR="007350BF">
        <w:rPr>
          <w:rFonts w:hAnsi="黑体"/>
        </w:rPr>
        <w:t> </w:t>
      </w:r>
      <w:r w:rsidR="007350BF">
        <w:rPr>
          <w:rFonts w:hAnsi="黑体"/>
        </w:rPr>
        <w:t> </w:t>
      </w:r>
      <w:r w:rsidR="007350BF">
        <w:rPr>
          <w:rFonts w:hAnsi="黑体"/>
        </w:rPr>
        <w:t> </w:t>
      </w:r>
      <w:r w:rsidR="007350BF">
        <w:rPr>
          <w:rFonts w:hAnsi="黑体"/>
        </w:rPr>
        <w:t> </w:t>
      </w:r>
      <w:r>
        <w:rPr>
          <w:rFonts w:hAnsi="黑体"/>
        </w:rPr>
        <w:fldChar w:fldCharType="end"/>
      </w:r>
      <w:bookmarkEnd w:id="7"/>
    </w:p>
    <w:p w:rsidR="00E95E41" w:rsidRDefault="00B0574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298" distR="114298" simplePos="0" relativeHeight="22"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73 8" o:spid="_x0000_s8" from="70.9pt,212.64998pt" to="552.8pt,212.72498pt" filled="f" stroked="t" o:allowoverlap="f" style="position:absolute;z-index:22;mso-position-horizontal:absolute;mso-position-horizontal-relative:page;mso-position-vertical:absolute;mso-position-vertical-relative:page;mso-wrap-distance-left:8.999863pt;mso-wrap-distance-right:8.999863pt;visibility:visible;">
                <v:stroke color="#000000"/>
              </v:line>
            </w:pict>
          </mc:Fallback>
        </mc:AlternateContent>
      </w:r>
    </w:p>
    <w:p w:rsidR="00E95E41" w:rsidRDefault="00E95E41">
      <w:pPr>
        <w:pStyle w:val="affff8"/>
        <w:framePr w:w="9639" w:h="6976" w:hRule="exact" w:wrap="around" w:hAnchor="page" w:y="6408"/>
        <w:jc w:val="center"/>
        <w:rPr>
          <w:rFonts w:ascii="黑体" w:eastAsia="黑体" w:hAnsi="黑体"/>
          <w:b w:val="0"/>
          <w:bCs w:val="0"/>
          <w:w w:val="100"/>
        </w:rPr>
      </w:pPr>
    </w:p>
    <w:bookmarkStart w:id="8" w:name="CSTD_NAME"/>
    <w:p w:rsidR="00E95E41" w:rsidRDefault="00B0574B">
      <w:pPr>
        <w:pStyle w:val="afffffffffc"/>
        <w:framePr w:h="6974" w:hRule="exact" w:wrap="around" w:x="1419" w:anchorLock="1"/>
      </w:pPr>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儿童</w:t>
      </w:r>
      <w:r>
        <w:rPr>
          <w:rFonts w:hint="eastAsia"/>
        </w:rPr>
        <w:t>和</w:t>
      </w:r>
      <w:r>
        <w:rPr>
          <w:rFonts w:hint="eastAsia"/>
        </w:rPr>
        <w:t>青少年心理健康诊疗服务规范</w:t>
      </w:r>
      <w:r>
        <w:fldChar w:fldCharType="end"/>
      </w:r>
      <w:bookmarkEnd w:id="8"/>
    </w:p>
    <w:p w:rsidR="00E95E41" w:rsidRDefault="00E95E41">
      <w:pPr>
        <w:framePr w:w="9639" w:h="6974" w:hRule="exact" w:wrap="around" w:vAnchor="page" w:hAnchor="page" w:x="1419" w:y="6408" w:anchorLock="1"/>
        <w:ind w:left="-1418"/>
      </w:pPr>
    </w:p>
    <w:bookmarkStart w:id="9" w:name="ESTD_NAME"/>
    <w:p w:rsidR="00E95E41" w:rsidRDefault="00B0574B">
      <w:pPr>
        <w:pStyle w:val="a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联系人：高一帆</w:t>
      </w:r>
      <w:r>
        <w:rPr>
          <w:rFonts w:eastAsia="黑体" w:hint="eastAsia"/>
          <w:szCs w:val="28"/>
        </w:rPr>
        <w:t xml:space="preserve">  </w:t>
      </w:r>
      <w:r>
        <w:rPr>
          <w:rFonts w:eastAsia="黑体" w:hint="eastAsia"/>
          <w:szCs w:val="28"/>
        </w:rPr>
        <w:t>朱玺华</w:t>
      </w:r>
    </w:p>
    <w:p w:rsidR="00E95E41" w:rsidRDefault="00B0574B">
      <w:pPr>
        <w:pStyle w:val="afffffff0"/>
        <w:framePr w:w="9639" w:h="6974" w:hRule="exact" w:wrap="around" w:vAnchor="page" w:hAnchor="page" w:x="1419" w:y="6408" w:anchorLock="1"/>
        <w:textAlignment w:val="bottom"/>
        <w:rPr>
          <w:rFonts w:eastAsia="黑体"/>
          <w:szCs w:val="28"/>
        </w:rPr>
      </w:pPr>
      <w:r>
        <w:rPr>
          <w:rFonts w:eastAsia="黑体" w:hint="eastAsia"/>
          <w:szCs w:val="28"/>
        </w:rPr>
        <w:t>联系电话：</w:t>
      </w:r>
      <w:r>
        <w:rPr>
          <w:rFonts w:eastAsia="黑体" w:hint="eastAsia"/>
          <w:szCs w:val="28"/>
        </w:rPr>
        <w:t>18445633123  15561687178</w:t>
      </w:r>
    </w:p>
    <w:p w:rsidR="00E95E41" w:rsidRDefault="00B0574B">
      <w:pPr>
        <w:pStyle w:val="afffffff0"/>
        <w:framePr w:w="9639" w:h="6974" w:hRule="exact" w:wrap="around" w:vAnchor="page" w:hAnchor="page" w:x="1419" w:y="6408" w:anchorLock="1"/>
        <w:textAlignment w:val="bottom"/>
        <w:rPr>
          <w:rFonts w:eastAsia="黑体"/>
          <w:szCs w:val="28"/>
        </w:rPr>
      </w:pPr>
      <w:r>
        <w:rPr>
          <w:rFonts w:eastAsia="黑体" w:hint="eastAsia"/>
          <w:szCs w:val="28"/>
        </w:rPr>
        <w:t>电子邮箱：</w:t>
      </w:r>
      <w:r>
        <w:rPr>
          <w:rFonts w:eastAsia="黑体" w:hint="eastAsia"/>
          <w:szCs w:val="28"/>
        </w:rPr>
        <w:t>ssyywk@163.com</w:t>
      </w:r>
    </w:p>
    <w:p w:rsidR="00E95E41" w:rsidRDefault="00B0574B">
      <w:pPr>
        <w:pStyle w:val="afffffff0"/>
        <w:framePr w:w="9639" w:h="6974" w:hRule="exact" w:wrap="around" w:vAnchor="page" w:hAnchor="page" w:x="1419" w:y="6408" w:anchorLock="1"/>
        <w:textAlignment w:val="bottom"/>
        <w:rPr>
          <w:rFonts w:eastAsia="黑体"/>
          <w:szCs w:val="28"/>
        </w:rPr>
      </w:pPr>
      <w:r>
        <w:rPr>
          <w:rFonts w:eastAsia="黑体"/>
          <w:szCs w:val="28"/>
        </w:rPr>
        <w:fldChar w:fldCharType="end"/>
      </w:r>
      <w:bookmarkEnd w:id="9"/>
    </w:p>
    <w:p w:rsidR="00E95E41" w:rsidRDefault="00E95E41">
      <w:pPr>
        <w:framePr w:w="9639" w:h="6974" w:hRule="exact" w:wrap="around" w:vAnchor="page" w:hAnchor="page" w:x="1419" w:y="6408" w:anchorLock="1"/>
        <w:spacing w:line="760" w:lineRule="exact"/>
        <w:ind w:left="-1418"/>
      </w:pPr>
    </w:p>
    <w:p w:rsidR="00E95E41" w:rsidRDefault="00E95E41">
      <w:pPr>
        <w:pStyle w:val="afffffff0"/>
        <w:framePr w:w="9639" w:h="6974" w:hRule="exact" w:wrap="around" w:vAnchor="page" w:hAnchor="page" w:x="1419" w:y="6408" w:anchorLock="1"/>
        <w:textAlignment w:val="bottom"/>
        <w:rPr>
          <w:rFonts w:eastAsia="黑体"/>
          <w:szCs w:val="28"/>
        </w:rPr>
      </w:pPr>
    </w:p>
    <w:bookmarkStart w:id="10" w:name="下拉1"/>
    <w:p w:rsidR="00E95E41" w:rsidRDefault="00B0574B">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r>
      <w:r>
        <w:rPr>
          <w:sz w:val="24"/>
          <w:szCs w:val="28"/>
        </w:rPr>
        <w:fldChar w:fldCharType="end"/>
      </w:r>
      <w:bookmarkEnd w:id="10"/>
    </w:p>
    <w:bookmarkStart w:id="11" w:name="CMPLSH_DATE"/>
    <w:p w:rsidR="00E95E41" w:rsidRDefault="00B0574B">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r>
      <w:r>
        <w:rPr>
          <w:sz w:val="21"/>
          <w:szCs w:val="28"/>
        </w:rPr>
        <w:fldChar w:fldCharType="separate"/>
      </w:r>
      <w:r>
        <w:rPr>
          <w:sz w:val="21"/>
          <w:szCs w:val="28"/>
        </w:rPr>
        <w:t xml:space="preserve">     </w:t>
      </w:r>
      <w:r>
        <w:rPr>
          <w:sz w:val="21"/>
          <w:szCs w:val="28"/>
        </w:rPr>
        <w:fldChar w:fldCharType="end"/>
      </w:r>
      <w:bookmarkEnd w:id="11"/>
    </w:p>
    <w:bookmarkStart w:id="12" w:name="下拉2"/>
    <w:p w:rsidR="00E95E41" w:rsidRDefault="00B0574B">
      <w:pPr>
        <w:pStyle w:val="a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r>
      <w:r>
        <w:rPr>
          <w:b/>
          <w:sz w:val="21"/>
          <w:szCs w:val="28"/>
        </w:rPr>
        <w:fldChar w:fldCharType="end"/>
      </w:r>
      <w:bookmarkEnd w:id="12"/>
    </w:p>
    <w:bookmarkStart w:id="13" w:name="PLSH_DATE_Y"/>
    <w:p w:rsidR="00E95E41" w:rsidRDefault="00B0574B">
      <w:pPr>
        <w:pStyle w:val="afffffffff8"/>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bookmarkStart w:id="14"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bookmarkStart w:id="16" w:name="CROT_DATE_Y"/>
    <w:p w:rsidR="00E95E41" w:rsidRDefault="00B0574B">
      <w:pPr>
        <w:pStyle w:val="afffffffff9"/>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bookmarkStart w:id="17"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rsidR="00E95E41" w:rsidRDefault="00B0574B">
      <w:pPr>
        <w:pStyle w:val="affffffff0"/>
        <w:framePr w:h="584" w:hRule="exact" w:hSpace="181" w:vSpace="181" w:wrap="around" w:y="14800"/>
        <w:rPr>
          <w:rFonts w:hAnsi="黑体"/>
        </w:rPr>
      </w:pPr>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黑龙江省医学会</w:t>
      </w:r>
      <w:r>
        <w:rPr>
          <w:rFonts w:hAnsi="黑体"/>
          <w:w w:val="100"/>
          <w:sz w:val="28"/>
        </w:rPr>
        <w:fldChar w:fldCharType="end"/>
      </w:r>
      <w:bookmarkEnd w:id="19"/>
      <w:r>
        <w:rPr>
          <w:rFonts w:ascii="Times New Roman"/>
          <w:w w:val="100"/>
          <w:sz w:val="28"/>
        </w:rPr>
        <w:t>  </w:t>
      </w:r>
      <w:r>
        <w:rPr>
          <w:rStyle w:val="afffffffffff1"/>
          <w:rFonts w:hAnsi="黑体" w:hint="eastAsia"/>
          <w:position w:val="0"/>
        </w:rPr>
        <w:t>发</w:t>
      </w:r>
      <w:r>
        <w:rPr>
          <w:rStyle w:val="afffffffffff1"/>
          <w:rFonts w:hAnsi="黑体" w:hint="eastAsia"/>
          <w:spacing w:val="0"/>
          <w:position w:val="0"/>
        </w:rPr>
        <w:t>布</w:t>
      </w:r>
    </w:p>
    <w:p w:rsidR="00E95E41" w:rsidRDefault="00B0574B">
      <w:pPr>
        <w:rPr>
          <w:rFonts w:ascii="宋体" w:hAnsi="宋体"/>
          <w:sz w:val="28"/>
          <w:szCs w:val="28"/>
        </w:rPr>
        <w:sectPr w:rsidR="00E95E41">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720"/>
          <w:titlePg/>
          <w:docGrid w:linePitch="312"/>
        </w:sectPr>
      </w:pPr>
      <w:r>
        <w:rPr>
          <w:rFonts w:ascii="宋体" w:hAnsi="宋体" w:hint="eastAsia"/>
          <w:noProof/>
          <w:sz w:val="28"/>
          <w:szCs w:val="28"/>
        </w:rPr>
        <mc:AlternateContent>
          <mc:Choice Requires="wps">
            <w:drawing>
              <wp:anchor distT="0" distB="0" distL="114298" distR="114298" simplePos="0" relativeHeight="24"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951"/>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5 10" o:spid="_x0000_s10" from="70.85pt,728.6pt" to="552.75pt,728.6749pt" filled="f" stroked="t" style="position:absolute;z-index:24;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rsidR="00E95E41" w:rsidRDefault="00B0574B" w:rsidP="007350BF">
      <w:pPr>
        <w:pStyle w:val="affffff2"/>
        <w:spacing w:after="360"/>
      </w:pPr>
      <w:bookmarkStart w:id="20" w:name="BookMark1"/>
      <w:bookmarkStart w:id="21" w:name="_Toc1891"/>
      <w:bookmarkStart w:id="22" w:name="_Toc205280919"/>
      <w:bookmarkStart w:id="23" w:name="_Toc205280861"/>
      <w:r>
        <w:rPr>
          <w:rFonts w:hint="eastAsia"/>
          <w:spacing w:val="320"/>
        </w:rPr>
        <w:lastRenderedPageBreak/>
        <w:t>目</w:t>
      </w:r>
      <w:r>
        <w:rPr>
          <w:rFonts w:hint="eastAsia"/>
        </w:rPr>
        <w:t>次</w:t>
      </w:r>
    </w:p>
    <w:p w:rsidR="00E95E41" w:rsidRDefault="00B0574B">
      <w:pPr>
        <w:pStyle w:val="10"/>
        <w:tabs>
          <w:tab w:val="right" w:leader="dot" w:pos="9354"/>
        </w:tabs>
      </w:pPr>
      <w:r>
        <w:rPr>
          <w:rFonts w:hint="eastAsia"/>
        </w:rPr>
        <w:fldChar w:fldCharType="begin"/>
      </w:r>
      <w:r>
        <w:rPr>
          <w:rFonts w:hint="eastAsia"/>
        </w:rPr>
        <w:instrText xml:space="preserve">TOC \o "1-1" \h </w:instrText>
      </w:r>
      <w:r>
        <w:rPr>
          <w:rFonts w:hint="eastAsia"/>
        </w:rPr>
        <w:fldChar w:fldCharType="separate"/>
      </w:r>
      <w:hyperlink w:anchor="_Toc5083" w:history="1">
        <w:r>
          <w:rPr>
            <w:rFonts w:hint="eastAsia"/>
          </w:rPr>
          <w:t>前言</w:t>
        </w:r>
        <w:r>
          <w:tab/>
        </w:r>
        <w:r>
          <w:fldChar w:fldCharType="begin"/>
        </w:r>
        <w:r>
          <w:instrText xml:space="preserve"> PAGEREF _Toc5083 \h </w:instrText>
        </w:r>
        <w:r>
          <w:fldChar w:fldCharType="separate"/>
        </w:r>
        <w:r>
          <w:t>2</w:t>
        </w:r>
        <w:r>
          <w:fldChar w:fldCharType="end"/>
        </w:r>
      </w:hyperlink>
    </w:p>
    <w:p w:rsidR="00E95E41" w:rsidRDefault="00B0574B">
      <w:pPr>
        <w:pStyle w:val="10"/>
        <w:tabs>
          <w:tab w:val="right" w:leader="dot" w:pos="9354"/>
        </w:tabs>
      </w:pPr>
      <w:hyperlink w:anchor="_Toc23358" w:history="1">
        <w:r>
          <w:rPr>
            <w:rFonts w:ascii="黑体" w:eastAsia="黑体" w:hint="eastAsia"/>
          </w:rPr>
          <w:t xml:space="preserve">1  </w:t>
        </w:r>
        <w:r>
          <w:rPr>
            <w:rFonts w:hint="eastAsia"/>
          </w:rPr>
          <w:t>范围</w:t>
        </w:r>
        <w:r>
          <w:tab/>
        </w:r>
        <w:r>
          <w:fldChar w:fldCharType="begin"/>
        </w:r>
        <w:r>
          <w:instrText xml:space="preserve"> PAGEREF _Toc23358 \h </w:instrText>
        </w:r>
        <w:r>
          <w:fldChar w:fldCharType="separate"/>
        </w:r>
        <w:r>
          <w:t>3</w:t>
        </w:r>
        <w:r>
          <w:fldChar w:fldCharType="end"/>
        </w:r>
      </w:hyperlink>
    </w:p>
    <w:p w:rsidR="00E95E41" w:rsidRDefault="00B0574B">
      <w:pPr>
        <w:pStyle w:val="10"/>
        <w:tabs>
          <w:tab w:val="right" w:leader="dot" w:pos="9354"/>
        </w:tabs>
      </w:pPr>
      <w:hyperlink w:anchor="_Toc32267" w:history="1">
        <w:r>
          <w:rPr>
            <w:rFonts w:ascii="黑体" w:eastAsia="黑体" w:hint="eastAsia"/>
          </w:rPr>
          <w:t xml:space="preserve">2  </w:t>
        </w:r>
        <w:r>
          <w:rPr>
            <w:rFonts w:hint="eastAsia"/>
          </w:rPr>
          <w:t>规范性引用文件</w:t>
        </w:r>
        <w:r>
          <w:tab/>
        </w:r>
        <w:r>
          <w:fldChar w:fldCharType="begin"/>
        </w:r>
        <w:r>
          <w:instrText xml:space="preserve"> PAGEREF _Toc32267 \h </w:instrText>
        </w:r>
        <w:r>
          <w:fldChar w:fldCharType="separate"/>
        </w:r>
        <w:r>
          <w:t>3</w:t>
        </w:r>
        <w:r>
          <w:fldChar w:fldCharType="end"/>
        </w:r>
      </w:hyperlink>
    </w:p>
    <w:p w:rsidR="00E95E41" w:rsidRDefault="00B0574B">
      <w:pPr>
        <w:pStyle w:val="10"/>
        <w:tabs>
          <w:tab w:val="right" w:leader="dot" w:pos="9354"/>
        </w:tabs>
      </w:pPr>
      <w:hyperlink w:anchor="_Toc49" w:history="1">
        <w:r>
          <w:rPr>
            <w:rFonts w:ascii="黑体" w:eastAsia="黑体" w:hint="eastAsia"/>
          </w:rPr>
          <w:t xml:space="preserve">3  </w:t>
        </w:r>
        <w:r>
          <w:rPr>
            <w:rFonts w:hint="eastAsia"/>
          </w:rPr>
          <w:t>术语和定义</w:t>
        </w:r>
        <w:r>
          <w:tab/>
        </w:r>
        <w:r>
          <w:fldChar w:fldCharType="begin"/>
        </w:r>
        <w:r>
          <w:instrText xml:space="preserve"> PAGEREF _Toc49 \h </w:instrText>
        </w:r>
        <w:r>
          <w:fldChar w:fldCharType="separate"/>
        </w:r>
        <w:r>
          <w:t>3</w:t>
        </w:r>
        <w:r>
          <w:fldChar w:fldCharType="end"/>
        </w:r>
      </w:hyperlink>
    </w:p>
    <w:p w:rsidR="00E95E41" w:rsidRDefault="00B0574B">
      <w:pPr>
        <w:pStyle w:val="10"/>
        <w:tabs>
          <w:tab w:val="right" w:leader="dot" w:pos="9354"/>
        </w:tabs>
      </w:pPr>
      <w:hyperlink w:anchor="_Toc31181" w:history="1">
        <w:r>
          <w:rPr>
            <w:rFonts w:ascii="黑体" w:eastAsia="黑体" w:hint="eastAsia"/>
          </w:rPr>
          <w:t xml:space="preserve">4  </w:t>
        </w:r>
        <w:r>
          <w:rPr>
            <w:rFonts w:hint="eastAsia"/>
          </w:rPr>
          <w:t>基本要求</w:t>
        </w:r>
        <w:r>
          <w:tab/>
        </w:r>
        <w:r>
          <w:fldChar w:fldCharType="begin"/>
        </w:r>
        <w:r>
          <w:instrText xml:space="preserve"> PAGEREF _Toc31181 \h </w:instrText>
        </w:r>
        <w:r>
          <w:fldChar w:fldCharType="separate"/>
        </w:r>
        <w:r>
          <w:t>3</w:t>
        </w:r>
        <w:r>
          <w:fldChar w:fldCharType="end"/>
        </w:r>
      </w:hyperlink>
    </w:p>
    <w:p w:rsidR="00E95E41" w:rsidRDefault="00B0574B">
      <w:pPr>
        <w:pStyle w:val="10"/>
        <w:tabs>
          <w:tab w:val="right" w:leader="dot" w:pos="9354"/>
        </w:tabs>
      </w:pPr>
      <w:hyperlink w:anchor="_Toc3526" w:history="1">
        <w:r>
          <w:rPr>
            <w:rFonts w:ascii="黑体" w:eastAsia="黑体" w:hint="eastAsia"/>
          </w:rPr>
          <w:t xml:space="preserve">5  </w:t>
        </w:r>
        <w:r>
          <w:rPr>
            <w:rFonts w:hint="eastAsia"/>
          </w:rPr>
          <w:t>诊疗服务</w:t>
        </w:r>
        <w:r>
          <w:rPr>
            <w:rFonts w:hint="eastAsia"/>
          </w:rPr>
          <w:t>范围</w:t>
        </w:r>
        <w:r>
          <w:tab/>
        </w:r>
        <w:r>
          <w:fldChar w:fldCharType="begin"/>
        </w:r>
        <w:r>
          <w:instrText xml:space="preserve"> PAGEREF _Toc3526 \h </w:instrText>
        </w:r>
        <w:r>
          <w:fldChar w:fldCharType="separate"/>
        </w:r>
        <w:r>
          <w:t>4</w:t>
        </w:r>
        <w:r>
          <w:fldChar w:fldCharType="end"/>
        </w:r>
      </w:hyperlink>
    </w:p>
    <w:p w:rsidR="00E95E41" w:rsidRDefault="00B0574B">
      <w:pPr>
        <w:pStyle w:val="10"/>
        <w:tabs>
          <w:tab w:val="right" w:leader="dot" w:pos="9354"/>
        </w:tabs>
      </w:pPr>
      <w:hyperlink w:anchor="_Toc3232" w:history="1">
        <w:r>
          <w:rPr>
            <w:rFonts w:ascii="黑体" w:eastAsia="黑体" w:hint="eastAsia"/>
          </w:rPr>
          <w:t xml:space="preserve">6  </w:t>
        </w:r>
        <w:r>
          <w:rPr>
            <w:rFonts w:hint="eastAsia"/>
          </w:rPr>
          <w:t>服务原则</w:t>
        </w:r>
        <w:r>
          <w:tab/>
        </w:r>
        <w:r>
          <w:fldChar w:fldCharType="begin"/>
        </w:r>
        <w:r>
          <w:instrText xml:space="preserve"> PAGEREF _Toc3232 \h </w:instrText>
        </w:r>
        <w:r>
          <w:fldChar w:fldCharType="separate"/>
        </w:r>
        <w:r>
          <w:t>4</w:t>
        </w:r>
        <w:r>
          <w:fldChar w:fldCharType="end"/>
        </w:r>
      </w:hyperlink>
    </w:p>
    <w:p w:rsidR="00E95E41" w:rsidRDefault="00B0574B">
      <w:pPr>
        <w:pStyle w:val="10"/>
        <w:tabs>
          <w:tab w:val="right" w:leader="dot" w:pos="9354"/>
        </w:tabs>
      </w:pPr>
      <w:hyperlink w:anchor="_Toc26669" w:history="1">
        <w:r>
          <w:rPr>
            <w:rFonts w:ascii="黑体" w:eastAsia="黑体" w:hint="eastAsia"/>
          </w:rPr>
          <w:t xml:space="preserve">7  </w:t>
        </w:r>
        <w:r>
          <w:rPr>
            <w:rFonts w:hint="eastAsia"/>
          </w:rPr>
          <w:t>服务流程</w:t>
        </w:r>
        <w:r>
          <w:tab/>
        </w:r>
        <w:r>
          <w:fldChar w:fldCharType="begin"/>
        </w:r>
        <w:r>
          <w:instrText xml:space="preserve"> PAGEREF _Toc26669 \h </w:instrText>
        </w:r>
        <w:r>
          <w:fldChar w:fldCharType="separate"/>
        </w:r>
        <w:r>
          <w:t>5</w:t>
        </w:r>
        <w:r>
          <w:fldChar w:fldCharType="end"/>
        </w:r>
      </w:hyperlink>
    </w:p>
    <w:p w:rsidR="00E95E41" w:rsidRDefault="00B0574B">
      <w:pPr>
        <w:pStyle w:val="10"/>
        <w:tabs>
          <w:tab w:val="right" w:leader="dot" w:pos="9354"/>
        </w:tabs>
      </w:pPr>
      <w:hyperlink w:anchor="_Toc29671" w:history="1">
        <w:r>
          <w:rPr>
            <w:rFonts w:ascii="黑体" w:eastAsia="黑体" w:hint="eastAsia"/>
          </w:rPr>
          <w:t xml:space="preserve">8  </w:t>
        </w:r>
        <w:r>
          <w:rPr>
            <w:rFonts w:hint="eastAsia"/>
          </w:rPr>
          <w:t>服务内容和要求</w:t>
        </w:r>
        <w:r>
          <w:tab/>
        </w:r>
        <w:r>
          <w:fldChar w:fldCharType="begin"/>
        </w:r>
        <w:r>
          <w:instrText xml:space="preserve"> PAGEREF _Toc29671 \h </w:instrText>
        </w:r>
        <w:r>
          <w:fldChar w:fldCharType="separate"/>
        </w:r>
        <w:r>
          <w:t>5</w:t>
        </w:r>
        <w:r>
          <w:fldChar w:fldCharType="end"/>
        </w:r>
      </w:hyperlink>
    </w:p>
    <w:p w:rsidR="00E95E41" w:rsidRDefault="00B0574B">
      <w:pPr>
        <w:pStyle w:val="10"/>
        <w:tabs>
          <w:tab w:val="right" w:leader="dot" w:pos="9354"/>
        </w:tabs>
      </w:pPr>
      <w:hyperlink w:anchor="_Toc16770" w:history="1">
        <w:r>
          <w:rPr>
            <w:rFonts w:ascii="黑体" w:eastAsia="黑体" w:hint="eastAsia"/>
          </w:rPr>
          <w:t xml:space="preserve">9  </w:t>
        </w:r>
        <w:r>
          <w:rPr>
            <w:rFonts w:hint="eastAsia"/>
          </w:rPr>
          <w:t>安全管理</w:t>
        </w:r>
        <w:r>
          <w:tab/>
        </w:r>
        <w:r>
          <w:fldChar w:fldCharType="begin"/>
        </w:r>
        <w:r>
          <w:instrText xml:space="preserve"> PAGEREF _Toc16770 \h </w:instrText>
        </w:r>
        <w:r>
          <w:fldChar w:fldCharType="separate"/>
        </w:r>
        <w:r>
          <w:t>6</w:t>
        </w:r>
        <w:r>
          <w:fldChar w:fldCharType="end"/>
        </w:r>
      </w:hyperlink>
    </w:p>
    <w:p w:rsidR="00E95E41" w:rsidRDefault="00B0574B">
      <w:pPr>
        <w:pStyle w:val="10"/>
        <w:tabs>
          <w:tab w:val="right" w:leader="dot" w:pos="9354"/>
        </w:tabs>
      </w:pPr>
      <w:hyperlink w:anchor="_Toc25222" w:history="1">
        <w:r>
          <w:rPr>
            <w:rFonts w:ascii="黑体" w:eastAsia="黑体" w:hint="eastAsia"/>
          </w:rPr>
          <w:t xml:space="preserve">10 </w:t>
        </w:r>
        <w:r>
          <w:rPr>
            <w:rFonts w:hint="eastAsia"/>
          </w:rPr>
          <w:t>质量控制</w:t>
        </w:r>
        <w:r>
          <w:tab/>
        </w:r>
        <w:r>
          <w:fldChar w:fldCharType="begin"/>
        </w:r>
        <w:r>
          <w:instrText xml:space="preserve"> PAGEREF _Toc25222 \h </w:instrText>
        </w:r>
        <w:r>
          <w:fldChar w:fldCharType="separate"/>
        </w:r>
        <w:r>
          <w:t>6</w:t>
        </w:r>
        <w:r>
          <w:fldChar w:fldCharType="end"/>
        </w:r>
      </w:hyperlink>
    </w:p>
    <w:p w:rsidR="00E95E41" w:rsidRDefault="00B0574B">
      <w:pPr>
        <w:pStyle w:val="10"/>
        <w:tabs>
          <w:tab w:val="right" w:leader="dot" w:pos="9354"/>
        </w:tabs>
      </w:pPr>
      <w:hyperlink w:anchor="_Toc3439" w:history="1">
        <w:r>
          <w:rPr>
            <w:rFonts w:hint="eastAsia"/>
          </w:rPr>
          <w:t>参考文献</w:t>
        </w:r>
        <w:r>
          <w:tab/>
        </w:r>
        <w:r>
          <w:fldChar w:fldCharType="begin"/>
        </w:r>
        <w:r>
          <w:instrText xml:space="preserve"> PAGEREF _Toc3439 \h </w:instrText>
        </w:r>
        <w:r>
          <w:fldChar w:fldCharType="separate"/>
        </w:r>
        <w:r>
          <w:t>8</w:t>
        </w:r>
        <w:r>
          <w:fldChar w:fldCharType="end"/>
        </w:r>
      </w:hyperlink>
    </w:p>
    <w:p w:rsidR="00E95E41" w:rsidRDefault="00B0574B" w:rsidP="007350BF">
      <w:pPr>
        <w:pStyle w:val="affffff2"/>
        <w:spacing w:after="360"/>
        <w:sectPr w:rsidR="00E95E41">
          <w:headerReference w:type="default" r:id="rId15"/>
          <w:footerReference w:type="default" r:id="rId16"/>
          <w:pgSz w:w="11906" w:h="16838"/>
          <w:pgMar w:top="1928" w:right="1134" w:bottom="1134" w:left="1134" w:header="1418" w:footer="1134" w:gutter="284"/>
          <w:pgNumType w:fmt="upperRoman" w:start="1"/>
          <w:cols w:space="720"/>
          <w:formProt w:val="0"/>
          <w:docGrid w:linePitch="312"/>
        </w:sectPr>
      </w:pPr>
      <w:r>
        <w:rPr>
          <w:rFonts w:hint="eastAsia"/>
        </w:rPr>
        <w:fldChar w:fldCharType="end"/>
      </w:r>
    </w:p>
    <w:p w:rsidR="00E95E41" w:rsidRDefault="00B0574B">
      <w:pPr>
        <w:pStyle w:val="af0"/>
      </w:pPr>
      <w:bookmarkStart w:id="24" w:name="_Toc5083"/>
      <w:bookmarkStart w:id="25" w:name="BookMark4"/>
      <w:bookmarkEnd w:id="20"/>
      <w:r>
        <w:rPr>
          <w:rFonts w:hint="eastAsia"/>
        </w:rPr>
        <w:lastRenderedPageBreak/>
        <w:t>前言</w:t>
      </w:r>
      <w:bookmarkEnd w:id="21"/>
      <w:bookmarkEnd w:id="22"/>
      <w:bookmarkEnd w:id="23"/>
      <w:bookmarkEnd w:id="24"/>
    </w:p>
    <w:p w:rsidR="00E95E41" w:rsidRDefault="00B0574B" w:rsidP="007350BF">
      <w:pPr>
        <w:pStyle w:val="affffd"/>
        <w:ind w:firstLine="420"/>
      </w:pPr>
      <w:r>
        <w:rPr>
          <w:rFonts w:hint="eastAsia"/>
        </w:rPr>
        <w:t>本文件按照</w:t>
      </w:r>
      <w:r>
        <w:rPr>
          <w:rFonts w:hint="eastAsia"/>
        </w:rPr>
        <w:t>GB/T 1.1</w:t>
      </w:r>
      <w:r>
        <w:rPr>
          <w:rFonts w:hint="eastAsia"/>
        </w:rPr>
        <w:t>—</w:t>
      </w:r>
      <w:r>
        <w:rPr>
          <w:rFonts w:hint="eastAsia"/>
        </w:rPr>
        <w:t xml:space="preserve">2020 </w:t>
      </w:r>
      <w:r>
        <w:rPr>
          <w:rFonts w:hint="eastAsia"/>
        </w:rPr>
        <w:t>《标准化工作导则第</w:t>
      </w:r>
      <w:r>
        <w:rPr>
          <w:rFonts w:hint="eastAsia"/>
        </w:rPr>
        <w:t>1</w:t>
      </w:r>
      <w:r>
        <w:rPr>
          <w:rFonts w:hint="eastAsia"/>
        </w:rPr>
        <w:t>部分：标准化文件的结构和起草规则》的规定起草。</w:t>
      </w:r>
    </w:p>
    <w:p w:rsidR="00E95E41" w:rsidRDefault="00B0574B" w:rsidP="007350BF">
      <w:pPr>
        <w:pStyle w:val="affffd"/>
        <w:ind w:firstLine="420"/>
      </w:pPr>
      <w:r>
        <w:rPr>
          <w:rFonts w:hint="eastAsia"/>
        </w:rPr>
        <w:t>请注意本文件的某些内容可能涉及专利。本文件的发布机构不承担识别专利的责任。</w:t>
      </w:r>
    </w:p>
    <w:p w:rsidR="00E95E41" w:rsidRDefault="00B0574B" w:rsidP="007350BF">
      <w:pPr>
        <w:pStyle w:val="affffd"/>
        <w:ind w:firstLine="420"/>
      </w:pPr>
      <w:r>
        <w:rPr>
          <w:rFonts w:hint="eastAsia"/>
        </w:rPr>
        <w:t>本文件由黑龙江省医学会提出并归口。</w:t>
      </w:r>
    </w:p>
    <w:p w:rsidR="00E95E41" w:rsidRDefault="00B0574B" w:rsidP="007350BF">
      <w:pPr>
        <w:pStyle w:val="affffd"/>
        <w:ind w:firstLine="420"/>
      </w:pPr>
      <w:r>
        <w:rPr>
          <w:rFonts w:hint="eastAsia"/>
        </w:rPr>
        <w:t>本文件起草单位：</w:t>
      </w:r>
    </w:p>
    <w:p w:rsidR="00E95E41" w:rsidRDefault="00B0574B" w:rsidP="007350BF">
      <w:pPr>
        <w:pStyle w:val="affffd"/>
        <w:ind w:firstLine="420"/>
      </w:pPr>
      <w:r>
        <w:rPr>
          <w:rFonts w:hint="eastAsia"/>
        </w:rPr>
        <w:t>本文件主要起草人：</w:t>
      </w:r>
    </w:p>
    <w:p w:rsidR="00E95E41" w:rsidRDefault="00B0574B">
      <w:r>
        <w:rPr>
          <w:rFonts w:hint="eastAsia"/>
        </w:rPr>
        <w:br w:type="page"/>
      </w:r>
    </w:p>
    <w:p w:rsidR="00E95E41" w:rsidRDefault="00E95E41" w:rsidP="007350BF">
      <w:pPr>
        <w:pStyle w:val="affffd"/>
        <w:ind w:firstLine="420"/>
      </w:pPr>
    </w:p>
    <w:p w:rsidR="00E95E41" w:rsidRDefault="00E95E41"/>
    <w:p w:rsidR="00E95E41" w:rsidRDefault="00E95E41">
      <w:pPr>
        <w:spacing w:line="20" w:lineRule="exact"/>
        <w:jc w:val="center"/>
        <w:rPr>
          <w:rFonts w:ascii="黑体" w:eastAsia="黑体" w:hAnsi="黑体"/>
          <w:sz w:val="32"/>
          <w:szCs w:val="32"/>
        </w:rPr>
      </w:pPr>
    </w:p>
    <w:sdt>
      <w:sdtPr>
        <w:tag w:val="NEW_STAND_NAME"/>
        <w:id w:val="-1381443058"/>
        <w:lock w:val="sdtLocked"/>
        <w:placeholder>
          <w:docPart w:val="E2E2BF40B8064E8DA5CA23380D8178C8"/>
        </w:placeholder>
      </w:sdtPr>
      <w:sdtEndPr/>
      <w:sdtContent>
        <w:bookmarkStart w:id="26" w:name="NEW_STAND_NAME" w:displacedByCustomXml="prev"/>
        <w:p w:rsidR="00E95E41" w:rsidRDefault="007350BF" w:rsidP="007350BF">
          <w:pPr>
            <w:pStyle w:val="afffffffff0"/>
            <w:spacing w:beforeLines="100" w:before="240" w:afterLines="220" w:after="528"/>
          </w:pPr>
          <w:r>
            <w:rPr>
              <w:rFonts w:hint="eastAsia"/>
            </w:rPr>
            <w:t>儿童和青少年心理健康诊疗服务规范</w:t>
          </w:r>
        </w:p>
      </w:sdtContent>
    </w:sdt>
    <w:p w:rsidR="00E95E41" w:rsidRDefault="00B0574B">
      <w:pPr>
        <w:pStyle w:val="af1"/>
        <w:spacing w:beforeLines="0" w:before="240" w:afterLines="0" w:after="240"/>
      </w:pPr>
      <w:bookmarkStart w:id="27" w:name="_Toc26986530"/>
      <w:bookmarkStart w:id="28" w:name="_Toc26986771"/>
      <w:bookmarkStart w:id="29" w:name="_Toc24884218"/>
      <w:bookmarkStart w:id="30" w:name="_Toc26648465"/>
      <w:bookmarkStart w:id="31" w:name="_Toc17233325"/>
      <w:bookmarkStart w:id="32" w:name="_Toc97192964"/>
      <w:bookmarkStart w:id="33" w:name="_Toc24884211"/>
      <w:bookmarkStart w:id="34" w:name="_Toc205280862"/>
      <w:bookmarkStart w:id="35" w:name="_Toc17233333"/>
      <w:bookmarkStart w:id="36" w:name="_Toc26718930"/>
      <w:bookmarkStart w:id="37" w:name="_Toc13819"/>
      <w:bookmarkStart w:id="38" w:name="_Toc205280920"/>
      <w:bookmarkStart w:id="39" w:name="_Toc23358"/>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rsidR="00E95E41" w:rsidRDefault="00B0574B" w:rsidP="007350BF">
      <w:pPr>
        <w:pStyle w:val="affffd"/>
        <w:ind w:firstLine="420"/>
      </w:pPr>
      <w:bookmarkStart w:id="40" w:name="_Toc17233326"/>
      <w:bookmarkStart w:id="41" w:name="_Toc17233334"/>
      <w:bookmarkStart w:id="42" w:name="_Toc26648466"/>
      <w:bookmarkStart w:id="43" w:name="_Toc24884212"/>
      <w:bookmarkStart w:id="44" w:name="_Toc24884219"/>
      <w:r>
        <w:rPr>
          <w:rFonts w:hint="eastAsia"/>
        </w:rPr>
        <w:t>本文件</w:t>
      </w:r>
      <w:r>
        <w:rPr>
          <w:rFonts w:hint="eastAsia"/>
        </w:rPr>
        <w:t>规定</w:t>
      </w:r>
      <w:r>
        <w:rPr>
          <w:rFonts w:hint="eastAsia"/>
        </w:rPr>
        <w:t>了儿童青少年心理健康诊疗服务</w:t>
      </w:r>
      <w:r>
        <w:rPr>
          <w:rFonts w:hint="eastAsia"/>
        </w:rPr>
        <w:t>的</w:t>
      </w:r>
      <w:r>
        <w:rPr>
          <w:rFonts w:hint="eastAsia"/>
        </w:rPr>
        <w:t>基本要求、</w:t>
      </w:r>
      <w:r>
        <w:rPr>
          <w:rFonts w:hint="eastAsia"/>
        </w:rPr>
        <w:t>诊疗服务</w:t>
      </w:r>
      <w:r>
        <w:rPr>
          <w:rFonts w:hint="eastAsia"/>
        </w:rPr>
        <w:t>范围、服务原则、服务流程、服务内容和要求、安全管理</w:t>
      </w:r>
      <w:r>
        <w:rPr>
          <w:rFonts w:hint="eastAsia"/>
        </w:rPr>
        <w:t>、</w:t>
      </w:r>
      <w:r>
        <w:rPr>
          <w:rFonts w:hint="eastAsia"/>
        </w:rPr>
        <w:t>质量控制</w:t>
      </w:r>
      <w:r>
        <w:rPr>
          <w:rFonts w:hint="eastAsia"/>
        </w:rPr>
        <w:t>的要求</w:t>
      </w:r>
      <w:r>
        <w:rPr>
          <w:rFonts w:hint="eastAsia"/>
        </w:rPr>
        <w:t>。</w:t>
      </w:r>
    </w:p>
    <w:p w:rsidR="00E95E41" w:rsidRDefault="00B0574B" w:rsidP="007350BF">
      <w:pPr>
        <w:pStyle w:val="affffd"/>
        <w:ind w:firstLine="420"/>
      </w:pPr>
      <w:r>
        <w:rPr>
          <w:rFonts w:hint="eastAsia"/>
        </w:rPr>
        <w:t>本文件适用于医疗机构开展儿童青少年心理健康诊疗服务。</w:t>
      </w:r>
    </w:p>
    <w:p w:rsidR="00E95E41" w:rsidRDefault="00B0574B">
      <w:pPr>
        <w:pStyle w:val="af1"/>
        <w:spacing w:beforeLines="0" w:before="240" w:afterLines="0" w:after="240"/>
      </w:pPr>
      <w:bookmarkStart w:id="45" w:name="_Toc97192965"/>
      <w:bookmarkStart w:id="46" w:name="_Toc32267"/>
      <w:bookmarkStart w:id="47" w:name="_Toc26349"/>
      <w:bookmarkStart w:id="48" w:name="_Toc205280863"/>
      <w:bookmarkStart w:id="49" w:name="_Toc26718931"/>
      <w:bookmarkStart w:id="50" w:name="_Toc26986772"/>
      <w:bookmarkStart w:id="51" w:name="_Toc26986531"/>
      <w:bookmarkStart w:id="52" w:name="_Toc20528092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1049683450"/>
        <w:placeholder>
          <w:docPart w:val="BEBA042EEEBA4FC5B11D2F55B464CA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95E41" w:rsidRDefault="00B0574B" w:rsidP="007350BF">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95E41" w:rsidRDefault="00B0574B" w:rsidP="007350BF">
      <w:pPr>
        <w:pStyle w:val="affffd"/>
        <w:ind w:firstLine="420"/>
      </w:pPr>
      <w:r>
        <w:rPr>
          <w:rFonts w:hint="eastAsia"/>
        </w:rPr>
        <w:t>GB 2894</w:t>
      </w:r>
      <w:r>
        <w:rPr>
          <w:rFonts w:hint="eastAsia"/>
        </w:rPr>
        <w:t>-2008</w:t>
      </w:r>
      <w:r>
        <w:rPr>
          <w:rFonts w:hint="eastAsia"/>
        </w:rPr>
        <w:t xml:space="preserve"> </w:t>
      </w:r>
      <w:r>
        <w:rPr>
          <w:rFonts w:hint="eastAsia"/>
        </w:rPr>
        <w:t>安全标志及其使用导则</w:t>
      </w:r>
    </w:p>
    <w:p w:rsidR="00E95E41" w:rsidRDefault="00B0574B" w:rsidP="007350BF">
      <w:pPr>
        <w:pStyle w:val="affffd"/>
        <w:ind w:firstLine="420"/>
      </w:pPr>
      <w:r>
        <w:rPr>
          <w:rFonts w:hint="eastAsia"/>
        </w:rPr>
        <w:t>GB 3096</w:t>
      </w:r>
      <w:r>
        <w:rPr>
          <w:rFonts w:hint="eastAsia"/>
        </w:rPr>
        <w:t>-</w:t>
      </w:r>
      <w:r>
        <w:rPr>
          <w:rFonts w:hint="eastAsia"/>
        </w:rPr>
        <w:t xml:space="preserve">2008 </w:t>
      </w:r>
      <w:r>
        <w:rPr>
          <w:rFonts w:hint="eastAsia"/>
        </w:rPr>
        <w:t>声环境质量标准</w:t>
      </w:r>
    </w:p>
    <w:p w:rsidR="00E95E41" w:rsidRDefault="00B0574B" w:rsidP="007350BF">
      <w:pPr>
        <w:pStyle w:val="affffd"/>
        <w:ind w:firstLine="420"/>
      </w:pPr>
      <w:r>
        <w:rPr>
          <w:rFonts w:hint="eastAsia"/>
        </w:rPr>
        <w:t xml:space="preserve">GB/T 10001.1 </w:t>
      </w:r>
      <w:r>
        <w:rPr>
          <w:rFonts w:hint="eastAsia"/>
        </w:rPr>
        <w:t>公共信息图形符号第</w:t>
      </w:r>
      <w:r>
        <w:rPr>
          <w:rFonts w:hint="eastAsia"/>
        </w:rPr>
        <w:t>1</w:t>
      </w:r>
      <w:r>
        <w:rPr>
          <w:rFonts w:hint="eastAsia"/>
        </w:rPr>
        <w:t>部分：通用符号</w:t>
      </w:r>
    </w:p>
    <w:p w:rsidR="00E95E41" w:rsidRDefault="00B0574B" w:rsidP="007350BF">
      <w:pPr>
        <w:pStyle w:val="affffd"/>
        <w:ind w:firstLine="420"/>
      </w:pPr>
      <w:r>
        <w:rPr>
          <w:rFonts w:hint="eastAsia"/>
        </w:rPr>
        <w:t xml:space="preserve">GB/T 10001.6 </w:t>
      </w:r>
      <w:r>
        <w:rPr>
          <w:rFonts w:hint="eastAsia"/>
        </w:rPr>
        <w:t>公共信息图形符号第</w:t>
      </w:r>
      <w:r>
        <w:rPr>
          <w:rFonts w:hint="eastAsia"/>
        </w:rPr>
        <w:t>6</w:t>
      </w:r>
      <w:r>
        <w:rPr>
          <w:rFonts w:hint="eastAsia"/>
        </w:rPr>
        <w:t>部分：医疗保健符号</w:t>
      </w:r>
    </w:p>
    <w:p w:rsidR="00E95E41" w:rsidRDefault="00B0574B" w:rsidP="007350BF">
      <w:pPr>
        <w:pStyle w:val="affffd"/>
        <w:ind w:firstLine="420"/>
      </w:pPr>
      <w:r>
        <w:rPr>
          <w:rFonts w:hint="eastAsia"/>
        </w:rPr>
        <w:t xml:space="preserve">GB/T 10001.9 </w:t>
      </w:r>
      <w:r>
        <w:rPr>
          <w:rFonts w:hint="eastAsia"/>
        </w:rPr>
        <w:t>公共信息图形符号第</w:t>
      </w:r>
      <w:r>
        <w:rPr>
          <w:rFonts w:hint="eastAsia"/>
        </w:rPr>
        <w:t>9</w:t>
      </w:r>
      <w:r>
        <w:rPr>
          <w:rFonts w:hint="eastAsia"/>
        </w:rPr>
        <w:t>部分：无障碍设施符号</w:t>
      </w:r>
    </w:p>
    <w:p w:rsidR="00E95E41" w:rsidRDefault="00B0574B" w:rsidP="007350BF">
      <w:pPr>
        <w:pStyle w:val="affffd"/>
        <w:ind w:firstLine="420"/>
      </w:pPr>
      <w:r>
        <w:rPr>
          <w:rFonts w:hint="eastAsia"/>
        </w:rPr>
        <w:t xml:space="preserve">GB 13495.1 </w:t>
      </w:r>
      <w:r>
        <w:rPr>
          <w:rFonts w:hint="eastAsia"/>
        </w:rPr>
        <w:t>消防安全标志第</w:t>
      </w:r>
      <w:r>
        <w:rPr>
          <w:rFonts w:hint="eastAsia"/>
        </w:rPr>
        <w:t>1</w:t>
      </w:r>
      <w:r>
        <w:rPr>
          <w:rFonts w:hint="eastAsia"/>
        </w:rPr>
        <w:t>部分：标志</w:t>
      </w:r>
    </w:p>
    <w:p w:rsidR="00E95E41" w:rsidRDefault="00B0574B" w:rsidP="007350BF">
      <w:pPr>
        <w:pStyle w:val="affffd"/>
        <w:ind w:firstLine="420"/>
      </w:pPr>
      <w:r>
        <w:rPr>
          <w:rFonts w:hint="eastAsia"/>
        </w:rPr>
        <w:t xml:space="preserve">GB 15630 </w:t>
      </w:r>
      <w:r>
        <w:rPr>
          <w:rFonts w:hint="eastAsia"/>
        </w:rPr>
        <w:t>消防安全标志设置要求</w:t>
      </w:r>
    </w:p>
    <w:p w:rsidR="00E95E41" w:rsidRDefault="00B0574B" w:rsidP="007350BF">
      <w:pPr>
        <w:pStyle w:val="affffd"/>
        <w:ind w:firstLine="420"/>
      </w:pPr>
      <w:r>
        <w:rPr>
          <w:rFonts w:hint="eastAsia"/>
        </w:rPr>
        <w:t>GB/T 40248-2021</w:t>
      </w:r>
      <w:r>
        <w:rPr>
          <w:rFonts w:hint="eastAsia"/>
        </w:rPr>
        <w:t xml:space="preserve"> </w:t>
      </w:r>
      <w:r>
        <w:rPr>
          <w:rFonts w:hint="eastAsia"/>
        </w:rPr>
        <w:t>人员密集</w:t>
      </w:r>
      <w:proofErr w:type="gramStart"/>
      <w:r>
        <w:rPr>
          <w:rFonts w:hint="eastAsia"/>
        </w:rPr>
        <w:t>场所消防</w:t>
      </w:r>
      <w:proofErr w:type="gramEnd"/>
      <w:r>
        <w:rPr>
          <w:rFonts w:hint="eastAsia"/>
        </w:rPr>
        <w:t>安全管理</w:t>
      </w:r>
    </w:p>
    <w:p w:rsidR="00E95E41" w:rsidRDefault="00B0574B" w:rsidP="007350BF">
      <w:pPr>
        <w:pStyle w:val="affffd"/>
        <w:ind w:firstLine="420"/>
      </w:pPr>
      <w:r>
        <w:rPr>
          <w:rFonts w:hint="eastAsia"/>
        </w:rPr>
        <w:t xml:space="preserve">GB/T 18883 </w:t>
      </w:r>
      <w:r>
        <w:rPr>
          <w:rFonts w:hint="eastAsia"/>
        </w:rPr>
        <w:t>室内空气质量标准</w:t>
      </w:r>
    </w:p>
    <w:p w:rsidR="00E95E41" w:rsidRDefault="00B0574B" w:rsidP="007350BF">
      <w:pPr>
        <w:pStyle w:val="affffd"/>
        <w:ind w:firstLine="420"/>
      </w:pPr>
      <w:r>
        <w:rPr>
          <w:rFonts w:hint="eastAsia"/>
        </w:rPr>
        <w:t xml:space="preserve">GB/T 30446.1 </w:t>
      </w:r>
      <w:r>
        <w:rPr>
          <w:rFonts w:hint="eastAsia"/>
        </w:rPr>
        <w:t>心理咨询服务第</w:t>
      </w:r>
      <w:r>
        <w:rPr>
          <w:rFonts w:hint="eastAsia"/>
        </w:rPr>
        <w:t>1</w:t>
      </w:r>
      <w:r>
        <w:rPr>
          <w:rFonts w:hint="eastAsia"/>
        </w:rPr>
        <w:t>部分：基本术语</w:t>
      </w:r>
    </w:p>
    <w:p w:rsidR="00E95E41" w:rsidRDefault="00B0574B">
      <w:pPr>
        <w:pStyle w:val="af1"/>
        <w:spacing w:beforeLines="0" w:before="240" w:afterLines="0" w:after="240"/>
      </w:pPr>
      <w:bookmarkStart w:id="53" w:name="_Toc97192966"/>
      <w:bookmarkStart w:id="54" w:name="_Toc205280864"/>
      <w:bookmarkStart w:id="55" w:name="_Toc49"/>
      <w:bookmarkStart w:id="56" w:name="_Toc205280922"/>
      <w:bookmarkStart w:id="57" w:name="_Toc20246"/>
      <w:r>
        <w:rPr>
          <w:rFonts w:hint="eastAsia"/>
          <w:szCs w:val="21"/>
        </w:rPr>
        <w:t>术语和定义</w:t>
      </w:r>
      <w:bookmarkEnd w:id="53"/>
      <w:bookmarkEnd w:id="54"/>
      <w:bookmarkEnd w:id="55"/>
      <w:bookmarkEnd w:id="56"/>
      <w:bookmarkEnd w:id="57"/>
    </w:p>
    <w:sdt>
      <w:sdtPr>
        <w:id w:val="-420120130"/>
        <w:placeholder>
          <w:docPart w:val="DDEDB54E237549CC8437812172986946"/>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Start w:id="58" w:name="_Toc26986532" w:displacedByCustomXml="prev"/>
        <w:bookmarkEnd w:id="58" w:displacedByCustomXml="prev"/>
        <w:p w:rsidR="00E95E41" w:rsidRDefault="00B0574B" w:rsidP="007350BF">
          <w:pPr>
            <w:pStyle w:val="affffd"/>
            <w:ind w:firstLine="420"/>
          </w:pPr>
          <w:r>
            <w:rPr>
              <w:rFonts w:hint="eastAsia"/>
            </w:rPr>
            <w:t xml:space="preserve">GB/T 30446.1 </w:t>
          </w:r>
          <w:r>
            <w:t>界定的以及下列术语和定义适用于本文件。</w:t>
          </w:r>
        </w:p>
      </w:sdtContent>
    </w:sdt>
    <w:p w:rsidR="00E95E41" w:rsidRDefault="00B0574B">
      <w:pPr>
        <w:pStyle w:val="affffffffffc"/>
        <w:ind w:left="420" w:hangingChars="200" w:hanging="420"/>
        <w:rPr>
          <w:rFonts w:ascii="黑体" w:eastAsia="黑体" w:hAnsi="黑体"/>
        </w:rPr>
      </w:pPr>
      <w:bookmarkStart w:id="59" w:name="_Toc205280865"/>
      <w:bookmarkEnd w:id="59"/>
      <w:r>
        <w:rPr>
          <w:rFonts w:ascii="黑体" w:eastAsia="黑体" w:hAnsi="黑体"/>
        </w:rPr>
        <w:br/>
      </w:r>
      <w:r>
        <w:rPr>
          <w:rFonts w:ascii="黑体" w:eastAsia="黑体" w:hAnsi="黑体" w:hint="eastAsia"/>
        </w:rPr>
        <w:t>儿童</w:t>
      </w:r>
    </w:p>
    <w:p w:rsidR="00E95E41" w:rsidRDefault="00B0574B" w:rsidP="007350BF">
      <w:pPr>
        <w:pStyle w:val="affffd"/>
        <w:ind w:firstLine="420"/>
      </w:pPr>
      <w:r>
        <w:rPr>
          <w:rFonts w:hint="eastAsia"/>
        </w:rPr>
        <w:t>年龄介于</w:t>
      </w:r>
      <w:r>
        <w:rPr>
          <w:rFonts w:hint="eastAsia"/>
        </w:rPr>
        <w:t>3~9</w:t>
      </w:r>
      <w:r>
        <w:rPr>
          <w:rFonts w:hint="eastAsia"/>
        </w:rPr>
        <w:t>岁之间的人群。</w:t>
      </w:r>
    </w:p>
    <w:p w:rsidR="00E95E41" w:rsidRDefault="00B0574B">
      <w:pPr>
        <w:pStyle w:val="affffffffffc"/>
        <w:ind w:left="420" w:hangingChars="200" w:hanging="420"/>
        <w:rPr>
          <w:rFonts w:ascii="黑体" w:eastAsia="黑体" w:hAnsi="黑体"/>
        </w:rPr>
      </w:pPr>
      <w:bookmarkStart w:id="60" w:name="_Toc205280866"/>
      <w:bookmarkEnd w:id="60"/>
      <w:r>
        <w:rPr>
          <w:rFonts w:ascii="黑体" w:eastAsia="黑体" w:hAnsi="黑体"/>
        </w:rPr>
        <w:br/>
      </w:r>
      <w:r>
        <w:rPr>
          <w:rFonts w:ascii="黑体" w:eastAsia="黑体" w:hAnsi="黑体" w:hint="eastAsia"/>
        </w:rPr>
        <w:t>青少年</w:t>
      </w:r>
    </w:p>
    <w:p w:rsidR="00E95E41" w:rsidRDefault="00B0574B" w:rsidP="007350BF">
      <w:pPr>
        <w:pStyle w:val="affffd"/>
        <w:ind w:firstLine="420"/>
      </w:pPr>
      <w:r>
        <w:rPr>
          <w:rFonts w:hint="eastAsia"/>
        </w:rPr>
        <w:t>年龄介于</w:t>
      </w:r>
      <w:r>
        <w:rPr>
          <w:rFonts w:hint="eastAsia"/>
        </w:rPr>
        <w:t>10</w:t>
      </w:r>
      <w:r>
        <w:rPr>
          <w:rFonts w:hint="eastAsia"/>
        </w:rPr>
        <w:t>～</w:t>
      </w:r>
      <w:r>
        <w:rPr>
          <w:rFonts w:hint="eastAsia"/>
        </w:rPr>
        <w:t>1</w:t>
      </w:r>
      <w:r>
        <w:rPr>
          <w:rFonts w:hint="eastAsia"/>
        </w:rPr>
        <w:t>9</w:t>
      </w:r>
      <w:r>
        <w:rPr>
          <w:rFonts w:hint="eastAsia"/>
        </w:rPr>
        <w:t>岁之间的人群。</w:t>
      </w:r>
    </w:p>
    <w:p w:rsidR="00E95E41" w:rsidRDefault="00B0574B">
      <w:pPr>
        <w:pStyle w:val="af1"/>
        <w:spacing w:beforeLines="0" w:before="240" w:afterLines="0" w:after="240"/>
      </w:pPr>
      <w:bookmarkStart w:id="61" w:name="_Toc31181"/>
      <w:bookmarkStart w:id="62" w:name="_Toc205280871"/>
      <w:bookmarkStart w:id="63" w:name="_Toc205280925"/>
      <w:bookmarkStart w:id="64" w:name="_Toc18895"/>
      <w:r>
        <w:rPr>
          <w:rFonts w:hint="eastAsia"/>
        </w:rPr>
        <w:t>基本要求</w:t>
      </w:r>
      <w:bookmarkEnd w:id="61"/>
      <w:bookmarkEnd w:id="62"/>
      <w:bookmarkEnd w:id="63"/>
      <w:bookmarkEnd w:id="64"/>
    </w:p>
    <w:p w:rsidR="00E95E41" w:rsidRDefault="00B0574B">
      <w:pPr>
        <w:pStyle w:val="af2"/>
        <w:spacing w:beforeLines="0" w:before="120" w:afterLines="0" w:after="120"/>
      </w:pPr>
      <w:bookmarkStart w:id="65" w:name="_Toc205280872"/>
      <w:r>
        <w:rPr>
          <w:rFonts w:hint="eastAsia"/>
        </w:rPr>
        <w:t>服务环境要求</w:t>
      </w:r>
      <w:bookmarkEnd w:id="65"/>
    </w:p>
    <w:p w:rsidR="00E95E41" w:rsidRDefault="00B0574B">
      <w:pPr>
        <w:pStyle w:val="affffffff9"/>
      </w:pPr>
      <w:r>
        <w:rPr>
          <w:rFonts w:hint="eastAsia"/>
        </w:rPr>
        <w:t>医院室内空气质量应符合</w:t>
      </w:r>
      <w:r>
        <w:rPr>
          <w:rFonts w:hint="eastAsia"/>
        </w:rPr>
        <w:t xml:space="preserve"> GB/T 1</w:t>
      </w:r>
      <w:r>
        <w:rPr>
          <w:rFonts w:hint="eastAsia"/>
        </w:rPr>
        <w:t>8883</w:t>
      </w:r>
      <w:r>
        <w:rPr>
          <w:rFonts w:hint="eastAsia"/>
        </w:rPr>
        <w:t>的要求，无毒、无害、无异常味。</w:t>
      </w:r>
    </w:p>
    <w:p w:rsidR="00E95E41" w:rsidRDefault="00B0574B">
      <w:pPr>
        <w:pStyle w:val="affffffff9"/>
      </w:pPr>
      <w:r>
        <w:rPr>
          <w:rFonts w:hint="eastAsia"/>
        </w:rPr>
        <w:t>医院公共区域和普通病房宜采用自然通风，自然通风不良的宜采用机械通风，保持室内空气清新、无异味。</w:t>
      </w:r>
    </w:p>
    <w:p w:rsidR="00E95E41" w:rsidRDefault="00B0574B">
      <w:pPr>
        <w:pStyle w:val="affffffff9"/>
      </w:pPr>
      <w:r>
        <w:rPr>
          <w:rFonts w:hint="eastAsia"/>
        </w:rPr>
        <w:t>服务区域内的环境噪声应符合</w:t>
      </w:r>
      <w:r>
        <w:rPr>
          <w:rFonts w:hint="eastAsia"/>
        </w:rPr>
        <w:t>GB 3096</w:t>
      </w:r>
      <w:r>
        <w:rPr>
          <w:rFonts w:hint="eastAsia"/>
        </w:rPr>
        <w:t>-</w:t>
      </w:r>
      <w:r>
        <w:rPr>
          <w:rFonts w:hint="eastAsia"/>
        </w:rPr>
        <w:t>2008</w:t>
      </w:r>
      <w:r>
        <w:rPr>
          <w:rFonts w:hint="eastAsia"/>
        </w:rPr>
        <w:t>的要求</w:t>
      </w:r>
      <w:r>
        <w:rPr>
          <w:rFonts w:hint="eastAsia"/>
        </w:rPr>
        <w:t>。</w:t>
      </w:r>
    </w:p>
    <w:p w:rsidR="00E95E41" w:rsidRDefault="00B0574B">
      <w:pPr>
        <w:pStyle w:val="affffffff9"/>
      </w:pPr>
      <w:r>
        <w:rPr>
          <w:rFonts w:hint="eastAsia"/>
        </w:rPr>
        <w:t>各诊室宜配备</w:t>
      </w:r>
      <w:r>
        <w:rPr>
          <w:rFonts w:hint="eastAsia"/>
        </w:rPr>
        <w:t>必要的</w:t>
      </w:r>
      <w:r>
        <w:rPr>
          <w:rFonts w:hint="eastAsia"/>
        </w:rPr>
        <w:t>安全防护装备。诊室内不应摆放锐器等危险物品。</w:t>
      </w:r>
    </w:p>
    <w:p w:rsidR="00E95E41" w:rsidRDefault="00B0574B">
      <w:pPr>
        <w:pStyle w:val="affffffff9"/>
      </w:pPr>
      <w:r>
        <w:rPr>
          <w:rFonts w:hint="eastAsia"/>
        </w:rPr>
        <w:t>各诊室应在醒目位置设置各类公共信息图形符号和安全标识，公共信息图形符号应符合</w:t>
      </w:r>
      <w:r>
        <w:rPr>
          <w:rFonts w:hint="eastAsia"/>
        </w:rPr>
        <w:t>GB/T 10001.1</w:t>
      </w:r>
      <w:r>
        <w:rPr>
          <w:rFonts w:hint="eastAsia"/>
        </w:rPr>
        <w:t>、</w:t>
      </w:r>
      <w:r>
        <w:rPr>
          <w:rFonts w:hint="eastAsia"/>
        </w:rPr>
        <w:t>GB/T 10001.6</w:t>
      </w:r>
      <w:r>
        <w:rPr>
          <w:rFonts w:hint="eastAsia"/>
        </w:rPr>
        <w:t>、</w:t>
      </w:r>
      <w:r>
        <w:rPr>
          <w:rFonts w:hint="eastAsia"/>
        </w:rPr>
        <w:t>GB/T 10001.9</w:t>
      </w:r>
      <w:r>
        <w:rPr>
          <w:rFonts w:hint="eastAsia"/>
        </w:rPr>
        <w:t>，安全标志及其使用应符合</w:t>
      </w:r>
      <w:r>
        <w:rPr>
          <w:rFonts w:hint="eastAsia"/>
        </w:rPr>
        <w:t>GB 289</w:t>
      </w:r>
      <w:r>
        <w:rPr>
          <w:rFonts w:hint="eastAsia"/>
        </w:rPr>
        <w:t>4-2008</w:t>
      </w:r>
      <w:r>
        <w:rPr>
          <w:rFonts w:hint="eastAsia"/>
        </w:rPr>
        <w:t>的要求。</w:t>
      </w:r>
    </w:p>
    <w:p w:rsidR="00E95E41" w:rsidRDefault="00B0574B">
      <w:pPr>
        <w:pStyle w:val="affffffff9"/>
      </w:pPr>
      <w:proofErr w:type="gramStart"/>
      <w:r>
        <w:rPr>
          <w:rFonts w:hint="eastAsia"/>
        </w:rPr>
        <w:t>诊区</w:t>
      </w:r>
      <w:r>
        <w:rPr>
          <w:rFonts w:hint="eastAsia"/>
        </w:rPr>
        <w:t>消防</w:t>
      </w:r>
      <w:proofErr w:type="gramEnd"/>
      <w:r>
        <w:rPr>
          <w:rFonts w:hint="eastAsia"/>
        </w:rPr>
        <w:t>安全管理应符合</w:t>
      </w:r>
      <w:r>
        <w:rPr>
          <w:rFonts w:hint="eastAsia"/>
        </w:rPr>
        <w:t xml:space="preserve"> GB/T</w:t>
      </w:r>
      <w:r>
        <w:rPr>
          <w:rFonts w:hint="eastAsia"/>
        </w:rPr>
        <w:t xml:space="preserve"> </w:t>
      </w:r>
      <w:r>
        <w:rPr>
          <w:rFonts w:hint="eastAsia"/>
        </w:rPr>
        <w:t>40248</w:t>
      </w:r>
      <w:r>
        <w:rPr>
          <w:rFonts w:hint="eastAsia"/>
        </w:rPr>
        <w:t>-2021</w:t>
      </w:r>
      <w:r>
        <w:rPr>
          <w:rFonts w:hint="eastAsia"/>
        </w:rPr>
        <w:t xml:space="preserve"> </w:t>
      </w:r>
      <w:r>
        <w:rPr>
          <w:rFonts w:hint="eastAsia"/>
        </w:rPr>
        <w:t>的要求。应按国家有关规定配置消防设施、器材，</w:t>
      </w:r>
      <w:r>
        <w:rPr>
          <w:rFonts w:hint="eastAsia"/>
        </w:rPr>
        <w:lastRenderedPageBreak/>
        <w:t>设置消防安全标志；消防安全标志应符合</w:t>
      </w:r>
      <w:r>
        <w:rPr>
          <w:rFonts w:hint="eastAsia"/>
        </w:rPr>
        <w:t xml:space="preserve">GB 13495.1 </w:t>
      </w:r>
      <w:r>
        <w:rPr>
          <w:rFonts w:hint="eastAsia"/>
        </w:rPr>
        <w:t>的要求，消防安全标志设置及使用应符合</w:t>
      </w:r>
      <w:r>
        <w:rPr>
          <w:rFonts w:hint="eastAsia"/>
        </w:rPr>
        <w:t xml:space="preserve">GB 15630 </w:t>
      </w:r>
      <w:r>
        <w:rPr>
          <w:rFonts w:hint="eastAsia"/>
        </w:rPr>
        <w:t>的要求。</w:t>
      </w:r>
    </w:p>
    <w:p w:rsidR="00E95E41" w:rsidRDefault="00B0574B">
      <w:pPr>
        <w:pStyle w:val="af2"/>
        <w:spacing w:beforeLines="0" w:before="120" w:afterLines="0" w:after="120"/>
      </w:pPr>
      <w:bookmarkStart w:id="66" w:name="_Toc205280873"/>
      <w:r>
        <w:rPr>
          <w:rFonts w:hint="eastAsia"/>
        </w:rPr>
        <w:t>房屋、设施、设备要求</w:t>
      </w:r>
      <w:bookmarkEnd w:id="66"/>
    </w:p>
    <w:p w:rsidR="00E95E41" w:rsidRDefault="00B0574B">
      <w:pPr>
        <w:pStyle w:val="affffffff9"/>
      </w:pPr>
      <w:r>
        <w:rPr>
          <w:rFonts w:hint="eastAsia"/>
        </w:rPr>
        <w:t>具备相应的工作区，诊室数量充足，满足诊疗服务需要。</w:t>
      </w:r>
    </w:p>
    <w:p w:rsidR="00E95E41" w:rsidRDefault="00B0574B">
      <w:pPr>
        <w:pStyle w:val="affffffff9"/>
      </w:pPr>
      <w:r>
        <w:rPr>
          <w:rFonts w:hint="eastAsia"/>
        </w:rPr>
        <w:t>设置包括候诊区、</w:t>
      </w:r>
      <w:r>
        <w:rPr>
          <w:rFonts w:hint="eastAsia"/>
        </w:rPr>
        <w:t>接诊区</w:t>
      </w:r>
      <w:r>
        <w:rPr>
          <w:rFonts w:hint="eastAsia"/>
        </w:rPr>
        <w:t>、诊室、心理测量</w:t>
      </w:r>
      <w:r>
        <w:rPr>
          <w:rFonts w:hint="eastAsia"/>
        </w:rPr>
        <w:t>区</w:t>
      </w:r>
      <w:r>
        <w:rPr>
          <w:rFonts w:hint="eastAsia"/>
        </w:rPr>
        <w:t>、心理</w:t>
      </w:r>
      <w:r>
        <w:rPr>
          <w:rFonts w:hint="eastAsia"/>
        </w:rPr>
        <w:t>治疗区（含个别治疗、家庭治疗和团体治疗区）</w:t>
      </w:r>
      <w:r>
        <w:rPr>
          <w:rFonts w:hint="eastAsia"/>
        </w:rPr>
        <w:t>、物理治疗</w:t>
      </w:r>
      <w:r>
        <w:rPr>
          <w:rFonts w:hint="eastAsia"/>
        </w:rPr>
        <w:t>区、储存室和污物处理区等基本功能区域。其中候诊区、储存室和污物处理区可与门诊其他部门共同使用。</w:t>
      </w:r>
    </w:p>
    <w:p w:rsidR="00E95E41" w:rsidRDefault="00B0574B">
      <w:pPr>
        <w:pStyle w:val="affffffff9"/>
      </w:pPr>
      <w:r>
        <w:rPr>
          <w:rFonts w:hint="eastAsia"/>
        </w:rPr>
        <w:t>至少设置</w:t>
      </w:r>
      <w:r>
        <w:rPr>
          <w:rFonts w:hint="eastAsia"/>
        </w:rPr>
        <w:t>1</w:t>
      </w:r>
      <w:r>
        <w:rPr>
          <w:rFonts w:hint="eastAsia"/>
        </w:rPr>
        <w:t>间普通诊室，使用面积至少</w:t>
      </w:r>
      <w:r>
        <w:rPr>
          <w:rFonts w:hint="eastAsia"/>
        </w:rPr>
        <w:t>9</w:t>
      </w:r>
      <w:r>
        <w:rPr>
          <w:rFonts w:hint="eastAsia"/>
        </w:rPr>
        <w:t>平方米。</w:t>
      </w:r>
    </w:p>
    <w:p w:rsidR="00E95E41" w:rsidRDefault="00B0574B">
      <w:pPr>
        <w:pStyle w:val="affffffff9"/>
      </w:pPr>
      <w:r>
        <w:rPr>
          <w:rFonts w:hint="eastAsia"/>
        </w:rPr>
        <w:t>至少设置</w:t>
      </w:r>
      <w:r>
        <w:rPr>
          <w:rFonts w:hint="eastAsia"/>
        </w:rPr>
        <w:t>1</w:t>
      </w:r>
      <w:r>
        <w:rPr>
          <w:rFonts w:hint="eastAsia"/>
        </w:rPr>
        <w:t>间心理治疗室，使用面积至少</w:t>
      </w:r>
      <w:r>
        <w:rPr>
          <w:rFonts w:hint="eastAsia"/>
        </w:rPr>
        <w:t>10</w:t>
      </w:r>
      <w:r>
        <w:rPr>
          <w:rFonts w:hint="eastAsia"/>
        </w:rPr>
        <w:t>平方米。</w:t>
      </w:r>
    </w:p>
    <w:p w:rsidR="00E95E41" w:rsidRDefault="00B0574B">
      <w:pPr>
        <w:pStyle w:val="affffffff9"/>
      </w:pPr>
      <w:r>
        <w:rPr>
          <w:rFonts w:hint="eastAsia"/>
        </w:rPr>
        <w:t>至少设置</w:t>
      </w:r>
      <w:r>
        <w:rPr>
          <w:rFonts w:hint="eastAsia"/>
        </w:rPr>
        <w:t>1</w:t>
      </w:r>
      <w:r>
        <w:rPr>
          <w:rFonts w:hint="eastAsia"/>
        </w:rPr>
        <w:t>间心理测量室，使用面积至少</w:t>
      </w:r>
      <w:r>
        <w:rPr>
          <w:rFonts w:hint="eastAsia"/>
        </w:rPr>
        <w:t>10</w:t>
      </w:r>
      <w:r>
        <w:rPr>
          <w:rFonts w:hint="eastAsia"/>
        </w:rPr>
        <w:t>平方米。</w:t>
      </w:r>
    </w:p>
    <w:p w:rsidR="00E95E41" w:rsidRDefault="00B0574B">
      <w:pPr>
        <w:pStyle w:val="affffffff9"/>
      </w:pPr>
      <w:r>
        <w:rPr>
          <w:rFonts w:hint="eastAsia"/>
        </w:rPr>
        <w:t>可</w:t>
      </w:r>
      <w:r>
        <w:rPr>
          <w:rFonts w:hint="eastAsia"/>
        </w:rPr>
        <w:t>设置家庭治疗室</w:t>
      </w:r>
      <w:r>
        <w:rPr>
          <w:rFonts w:hint="eastAsia"/>
        </w:rPr>
        <w:t>、</w:t>
      </w:r>
      <w:r>
        <w:rPr>
          <w:rFonts w:hint="eastAsia"/>
        </w:rPr>
        <w:t>沙盘治疗室</w:t>
      </w:r>
      <w:r>
        <w:rPr>
          <w:rFonts w:hint="eastAsia"/>
        </w:rPr>
        <w:t>、生物反馈治疗室、</w:t>
      </w:r>
      <w:r>
        <w:rPr>
          <w:rFonts w:hint="eastAsia"/>
        </w:rPr>
        <w:t>催眠治疗室</w:t>
      </w:r>
      <w:r>
        <w:rPr>
          <w:rFonts w:hint="eastAsia"/>
        </w:rPr>
        <w:t>、</w:t>
      </w:r>
      <w:r>
        <w:rPr>
          <w:rFonts w:hint="eastAsia"/>
        </w:rPr>
        <w:t>物理治疗室</w:t>
      </w:r>
      <w:r>
        <w:rPr>
          <w:rFonts w:hint="eastAsia"/>
        </w:rPr>
        <w:t>，</w:t>
      </w:r>
      <w:r>
        <w:rPr>
          <w:rFonts w:hint="eastAsia"/>
        </w:rPr>
        <w:t>使用面积至少</w:t>
      </w:r>
      <w:r>
        <w:rPr>
          <w:rFonts w:hint="eastAsia"/>
        </w:rPr>
        <w:t>15</w:t>
      </w:r>
      <w:r>
        <w:rPr>
          <w:rFonts w:hint="eastAsia"/>
        </w:rPr>
        <w:t>平方米；团体治疗室</w:t>
      </w:r>
      <w:r>
        <w:rPr>
          <w:rFonts w:hint="eastAsia"/>
        </w:rPr>
        <w:t>面积</w:t>
      </w:r>
      <w:r>
        <w:rPr>
          <w:rFonts w:hint="eastAsia"/>
        </w:rPr>
        <w:t>至少</w:t>
      </w:r>
      <w:r>
        <w:rPr>
          <w:rFonts w:hint="eastAsia"/>
        </w:rPr>
        <w:t>60</w:t>
      </w:r>
      <w:r>
        <w:rPr>
          <w:rFonts w:hint="eastAsia"/>
        </w:rPr>
        <w:t>平方米</w:t>
      </w:r>
      <w:r>
        <w:rPr>
          <w:rFonts w:hint="eastAsia"/>
        </w:rPr>
        <w:t>。</w:t>
      </w:r>
    </w:p>
    <w:p w:rsidR="00E95E41" w:rsidRDefault="00B0574B">
      <w:pPr>
        <w:pStyle w:val="affffffff9"/>
      </w:pPr>
      <w:r>
        <w:rPr>
          <w:rFonts w:hint="eastAsia"/>
        </w:rPr>
        <w:t>至少配备</w:t>
      </w:r>
      <w:r>
        <w:rPr>
          <w:rFonts w:hint="eastAsia"/>
        </w:rPr>
        <w:t>1</w:t>
      </w:r>
      <w:r>
        <w:rPr>
          <w:rFonts w:hint="eastAsia"/>
        </w:rPr>
        <w:t>套心理测量系统（包括电脑和软件）；有条件的医疗机构可按照工作需要，增加心理测量软件、沙盘、生物反馈治疗仪等设备。</w:t>
      </w:r>
    </w:p>
    <w:p w:rsidR="00E95E41" w:rsidRDefault="00B0574B">
      <w:pPr>
        <w:pStyle w:val="af2"/>
        <w:spacing w:beforeLines="0" w:before="120" w:afterLines="0" w:after="120"/>
      </w:pPr>
      <w:bookmarkStart w:id="67" w:name="_Toc205280874"/>
      <w:r>
        <w:rPr>
          <w:rFonts w:hint="eastAsia"/>
        </w:rPr>
        <w:t>人员要求</w:t>
      </w:r>
      <w:bookmarkEnd w:id="67"/>
    </w:p>
    <w:p w:rsidR="00E95E41" w:rsidRDefault="00B0574B">
      <w:pPr>
        <w:pStyle w:val="affffffff9"/>
      </w:pPr>
      <w:r>
        <w:rPr>
          <w:rFonts w:hint="eastAsia"/>
        </w:rPr>
        <w:t>应根据业务需求，配备相应岗位人员，包括</w:t>
      </w:r>
      <w:r>
        <w:rPr>
          <w:rFonts w:hint="eastAsia"/>
        </w:rPr>
        <w:t>精神科</w:t>
      </w:r>
      <w:r>
        <w:rPr>
          <w:rFonts w:hint="eastAsia"/>
        </w:rPr>
        <w:t>医师、</w:t>
      </w:r>
      <w:r>
        <w:rPr>
          <w:rFonts w:hint="eastAsia"/>
        </w:rPr>
        <w:t>护士、技师（</w:t>
      </w:r>
      <w:r>
        <w:rPr>
          <w:rFonts w:hint="eastAsia"/>
        </w:rPr>
        <w:t>心理治疗</w:t>
      </w:r>
      <w:r>
        <w:rPr>
          <w:rFonts w:hint="eastAsia"/>
        </w:rPr>
        <w:t>、心理测量）</w:t>
      </w:r>
      <w:r>
        <w:rPr>
          <w:rFonts w:hint="eastAsia"/>
        </w:rPr>
        <w:t>等专业技术岗位。</w:t>
      </w:r>
    </w:p>
    <w:p w:rsidR="00E95E41" w:rsidRDefault="00B0574B">
      <w:pPr>
        <w:pStyle w:val="affffffff9"/>
      </w:pPr>
      <w:r>
        <w:rPr>
          <w:rFonts w:hint="eastAsia"/>
        </w:rPr>
        <w:t>至少有</w:t>
      </w:r>
      <w:r>
        <w:rPr>
          <w:rFonts w:hint="eastAsia"/>
        </w:rPr>
        <w:t>1</w:t>
      </w:r>
      <w:r>
        <w:rPr>
          <w:rFonts w:hint="eastAsia"/>
        </w:rPr>
        <w:t>名具有精神病学专业中级以上专业技术职务任职资</w:t>
      </w:r>
      <w:r>
        <w:rPr>
          <w:rFonts w:hint="eastAsia"/>
        </w:rPr>
        <w:t>格</w:t>
      </w:r>
      <w:r>
        <w:rPr>
          <w:rFonts w:hint="eastAsia"/>
        </w:rPr>
        <w:t>的</w:t>
      </w:r>
      <w:r>
        <w:rPr>
          <w:rFonts w:hint="eastAsia"/>
        </w:rPr>
        <w:t>执业医师。</w:t>
      </w:r>
    </w:p>
    <w:p w:rsidR="00E95E41" w:rsidRDefault="00B0574B">
      <w:pPr>
        <w:pStyle w:val="affffffff9"/>
      </w:pPr>
      <w:r>
        <w:rPr>
          <w:rFonts w:hint="eastAsia"/>
        </w:rPr>
        <w:t>可</w:t>
      </w:r>
      <w:r>
        <w:rPr>
          <w:rFonts w:hint="eastAsia"/>
        </w:rPr>
        <w:t>根据执业医师的数量，适当增加注册护士和技师的数量。</w:t>
      </w:r>
    </w:p>
    <w:p w:rsidR="00E95E41" w:rsidRDefault="00B0574B" w:rsidP="007350BF">
      <w:pPr>
        <w:pStyle w:val="af2"/>
        <w:spacing w:before="120" w:after="120"/>
      </w:pPr>
      <w:r>
        <w:rPr>
          <w:rFonts w:hint="eastAsia"/>
        </w:rPr>
        <w:t>隐私保护要求</w:t>
      </w:r>
    </w:p>
    <w:p w:rsidR="00E95E41" w:rsidRDefault="00B0574B">
      <w:pPr>
        <w:pStyle w:val="affffffff9"/>
      </w:pPr>
      <w:r>
        <w:rPr>
          <w:rFonts w:hint="eastAsia"/>
        </w:rPr>
        <w:t>精神科医师</w:t>
      </w:r>
      <w:r>
        <w:rPr>
          <w:rFonts w:hint="eastAsia"/>
        </w:rPr>
        <w:t>/</w:t>
      </w:r>
      <w:r>
        <w:rPr>
          <w:rFonts w:hint="eastAsia"/>
        </w:rPr>
        <w:t>心理治疗师有责任向就诊者说明咨询和治疗工作的保密原则，以及应用这一原则的限度。</w:t>
      </w:r>
    </w:p>
    <w:p w:rsidR="00E95E41" w:rsidRDefault="00B0574B">
      <w:pPr>
        <w:pStyle w:val="affffffff9"/>
      </w:pPr>
      <w:r>
        <w:rPr>
          <w:rFonts w:hint="eastAsia"/>
        </w:rPr>
        <w:t>诊疗</w:t>
      </w:r>
      <w:r>
        <w:rPr>
          <w:rFonts w:hint="eastAsia"/>
        </w:rPr>
        <w:t>工作中的有关信息，包括个案记录、测验资料、信件、录音、录像和其他资料，应在严格保密的情况下，作为档案，及时进行保存。除精神科医师</w:t>
      </w:r>
      <w:r>
        <w:rPr>
          <w:rFonts w:hint="eastAsia"/>
        </w:rPr>
        <w:t>/</w:t>
      </w:r>
      <w:r>
        <w:rPr>
          <w:rFonts w:hint="eastAsia"/>
        </w:rPr>
        <w:t>心理治疗师以外，任何其他人员等未经就诊者本人同意，都无权查看咨询</w:t>
      </w:r>
      <w:r>
        <w:rPr>
          <w:rFonts w:hint="eastAsia"/>
        </w:rPr>
        <w:t>/</w:t>
      </w:r>
      <w:r>
        <w:rPr>
          <w:rFonts w:hint="eastAsia"/>
        </w:rPr>
        <w:t>治疗档案材料。</w:t>
      </w:r>
    </w:p>
    <w:p w:rsidR="00E95E41" w:rsidRDefault="00B0574B">
      <w:pPr>
        <w:pStyle w:val="affffffff9"/>
      </w:pPr>
      <w:r>
        <w:rPr>
          <w:rFonts w:hint="eastAsia"/>
        </w:rPr>
        <w:t>经就诊者</w:t>
      </w:r>
      <w:r>
        <w:rPr>
          <w:rFonts w:hint="eastAsia"/>
        </w:rPr>
        <w:t>/</w:t>
      </w:r>
      <w:r>
        <w:rPr>
          <w:rFonts w:hint="eastAsia"/>
        </w:rPr>
        <w:t>法定监护人</w:t>
      </w:r>
      <w:r>
        <w:rPr>
          <w:rFonts w:hint="eastAsia"/>
        </w:rPr>
        <w:t>同意才能进行录音、录像。因专业需要进行案例讨论、教学引用和科</w:t>
      </w:r>
      <w:r>
        <w:rPr>
          <w:rFonts w:hint="eastAsia"/>
        </w:rPr>
        <w:t xml:space="preserve"> </w:t>
      </w:r>
      <w:proofErr w:type="gramStart"/>
      <w:r>
        <w:rPr>
          <w:rFonts w:hint="eastAsia"/>
        </w:rPr>
        <w:t>研</w:t>
      </w:r>
      <w:proofErr w:type="gramEnd"/>
      <w:r>
        <w:rPr>
          <w:rFonts w:hint="eastAsia"/>
        </w:rPr>
        <w:t>写作时，应隐去可能据以辨认出就诊者的</w:t>
      </w:r>
      <w:r>
        <w:rPr>
          <w:rFonts w:hint="eastAsia"/>
        </w:rPr>
        <w:t>有关信息。</w:t>
      </w:r>
    </w:p>
    <w:p w:rsidR="00E95E41" w:rsidRDefault="00B0574B">
      <w:pPr>
        <w:pStyle w:val="affffffff9"/>
      </w:pPr>
      <w:r>
        <w:rPr>
          <w:rFonts w:hint="eastAsia"/>
        </w:rPr>
        <w:t>保密例外包括：</w:t>
      </w:r>
    </w:p>
    <w:p w:rsidR="00E95E41" w:rsidRDefault="00B0574B">
      <w:pPr>
        <w:pStyle w:val="a"/>
      </w:pPr>
      <w:r>
        <w:rPr>
          <w:rFonts w:hint="eastAsia"/>
        </w:rPr>
        <w:t>经就诊者同意后可以公开的信息；</w:t>
      </w:r>
    </w:p>
    <w:p w:rsidR="00E95E41" w:rsidRDefault="00B0574B">
      <w:pPr>
        <w:pStyle w:val="a"/>
      </w:pPr>
      <w:r>
        <w:rPr>
          <w:rFonts w:hint="eastAsia"/>
        </w:rPr>
        <w:t>就诊者行为严重威胁自己或他人健康和安全；</w:t>
      </w:r>
    </w:p>
    <w:p w:rsidR="00E95E41" w:rsidRDefault="00B0574B">
      <w:pPr>
        <w:pStyle w:val="a"/>
      </w:pPr>
      <w:r>
        <w:rPr>
          <w:rFonts w:hint="eastAsia"/>
        </w:rPr>
        <w:t>就诊者自身正在遭受侵害；</w:t>
      </w:r>
    </w:p>
    <w:p w:rsidR="00E95E41" w:rsidRDefault="00B0574B">
      <w:pPr>
        <w:pStyle w:val="a"/>
      </w:pPr>
      <w:r>
        <w:rPr>
          <w:rFonts w:hint="eastAsia"/>
        </w:rPr>
        <w:t>司法机关取证时。</w:t>
      </w:r>
    </w:p>
    <w:p w:rsidR="00E95E41" w:rsidRDefault="00B0574B">
      <w:pPr>
        <w:pStyle w:val="af1"/>
        <w:spacing w:beforeLines="0" w:before="240" w:afterLines="0" w:after="240"/>
      </w:pPr>
      <w:bookmarkStart w:id="68" w:name="_Toc21004"/>
      <w:bookmarkStart w:id="69" w:name="_Toc205280867"/>
      <w:bookmarkStart w:id="70" w:name="_Toc205280923"/>
      <w:bookmarkStart w:id="71" w:name="_Toc3526"/>
      <w:r>
        <w:rPr>
          <w:rFonts w:hint="eastAsia"/>
        </w:rPr>
        <w:t>诊疗服务</w:t>
      </w:r>
      <w:r>
        <w:rPr>
          <w:rFonts w:hint="eastAsia"/>
        </w:rPr>
        <w:t>范围</w:t>
      </w:r>
      <w:bookmarkEnd w:id="68"/>
      <w:bookmarkEnd w:id="69"/>
      <w:bookmarkEnd w:id="70"/>
      <w:bookmarkEnd w:id="71"/>
    </w:p>
    <w:p w:rsidR="00E95E41" w:rsidRDefault="00B0574B" w:rsidP="007350BF">
      <w:pPr>
        <w:pStyle w:val="affffd"/>
        <w:ind w:firstLine="420"/>
      </w:pPr>
      <w:r>
        <w:rPr>
          <w:rFonts w:hint="eastAsia"/>
        </w:rPr>
        <w:t>包括</w:t>
      </w:r>
      <w:r>
        <w:rPr>
          <w:rFonts w:hint="eastAsia"/>
        </w:rPr>
        <w:t>需要系统性心理治疗</w:t>
      </w:r>
      <w:r>
        <w:rPr>
          <w:rFonts w:hint="eastAsia"/>
        </w:rPr>
        <w:t>以及</w:t>
      </w:r>
      <w:r>
        <w:rPr>
          <w:rFonts w:hint="eastAsia"/>
        </w:rPr>
        <w:t>符合精神障碍诊断标准《国际疾病分类（</w:t>
      </w:r>
      <w:r>
        <w:rPr>
          <w:rFonts w:hint="eastAsia"/>
        </w:rPr>
        <w:t>ICD-10</w:t>
      </w:r>
      <w:r>
        <w:rPr>
          <w:rFonts w:hint="eastAsia"/>
        </w:rPr>
        <w:t>）</w:t>
      </w:r>
      <w:r>
        <w:rPr>
          <w:rFonts w:hint="eastAsia"/>
        </w:rPr>
        <w:t>精神与行为障碍分类》</w:t>
      </w:r>
      <w:r>
        <w:rPr>
          <w:rFonts w:hint="eastAsia"/>
        </w:rPr>
        <w:t>、《</w:t>
      </w:r>
      <w:r>
        <w:rPr>
          <w:rFonts w:hint="eastAsia"/>
        </w:rPr>
        <w:t>ICD-</w:t>
      </w:r>
      <w:r>
        <w:rPr>
          <w:rFonts w:hint="eastAsia"/>
        </w:rPr>
        <w:t>11</w:t>
      </w:r>
      <w:r>
        <w:rPr>
          <w:rFonts w:hint="eastAsia"/>
        </w:rPr>
        <w:t>精神、行为与神经发育障碍临床描述与诊断指南</w:t>
      </w:r>
      <w:r>
        <w:rPr>
          <w:rFonts w:hint="eastAsia"/>
        </w:rPr>
        <w:t>》</w:t>
      </w:r>
      <w:r>
        <w:rPr>
          <w:rFonts w:hint="eastAsia"/>
        </w:rPr>
        <w:t>的</w:t>
      </w:r>
      <w:r>
        <w:rPr>
          <w:rFonts w:hint="eastAsia"/>
        </w:rPr>
        <w:t>儿童</w:t>
      </w:r>
      <w:r>
        <w:rPr>
          <w:rFonts w:hint="eastAsia"/>
        </w:rPr>
        <w:t>/</w:t>
      </w:r>
      <w:r>
        <w:rPr>
          <w:rFonts w:hint="eastAsia"/>
        </w:rPr>
        <w:t>青少年群体。</w:t>
      </w:r>
    </w:p>
    <w:p w:rsidR="00E95E41" w:rsidRDefault="00B0574B">
      <w:pPr>
        <w:pStyle w:val="af1"/>
        <w:spacing w:beforeLines="0" w:before="240" w:afterLines="0" w:after="240"/>
      </w:pPr>
      <w:bookmarkStart w:id="72" w:name="_Toc20877"/>
      <w:bookmarkStart w:id="73" w:name="_Toc205280924"/>
      <w:bookmarkStart w:id="74" w:name="_Toc3232"/>
      <w:bookmarkStart w:id="75" w:name="_Toc205280868"/>
      <w:r>
        <w:rPr>
          <w:rFonts w:hint="eastAsia"/>
        </w:rPr>
        <w:t>服务原则</w:t>
      </w:r>
      <w:bookmarkEnd w:id="72"/>
      <w:bookmarkEnd w:id="73"/>
      <w:bookmarkEnd w:id="74"/>
      <w:bookmarkEnd w:id="75"/>
    </w:p>
    <w:p w:rsidR="00E95E41" w:rsidRDefault="00B0574B">
      <w:pPr>
        <w:pStyle w:val="af2"/>
        <w:spacing w:beforeLines="0" w:before="120" w:afterLines="0" w:after="120"/>
      </w:pPr>
      <w:bookmarkStart w:id="76" w:name="_Toc205280869"/>
      <w:r>
        <w:rPr>
          <w:rFonts w:hint="eastAsia"/>
        </w:rPr>
        <w:t>诊断原则</w:t>
      </w:r>
      <w:bookmarkEnd w:id="76"/>
    </w:p>
    <w:p w:rsidR="00E95E41" w:rsidRDefault="00B0574B">
      <w:pPr>
        <w:pStyle w:val="affffffff9"/>
      </w:pPr>
      <w:r>
        <w:rPr>
          <w:rFonts w:hint="eastAsia"/>
        </w:rPr>
        <w:t>症状学诊断</w:t>
      </w:r>
    </w:p>
    <w:p w:rsidR="00E95E41" w:rsidRDefault="00B0574B">
      <w:pPr>
        <w:pStyle w:val="affffffff9"/>
      </w:pPr>
      <w:proofErr w:type="gramStart"/>
      <w:r>
        <w:rPr>
          <w:rFonts w:hint="eastAsia"/>
        </w:rPr>
        <w:t>共病诊断</w:t>
      </w:r>
      <w:proofErr w:type="gramEnd"/>
    </w:p>
    <w:p w:rsidR="00E95E41" w:rsidRDefault="00B0574B" w:rsidP="007350BF">
      <w:pPr>
        <w:pStyle w:val="affffd"/>
        <w:ind w:firstLine="420"/>
        <w:rPr>
          <w:rFonts w:ascii="宋体"/>
        </w:rPr>
      </w:pPr>
      <w:proofErr w:type="gramStart"/>
      <w:r>
        <w:rPr>
          <w:rFonts w:ascii="宋体" w:hint="eastAsia"/>
        </w:rPr>
        <w:t>作出共病诊断</w:t>
      </w:r>
      <w:proofErr w:type="gramEnd"/>
      <w:r>
        <w:rPr>
          <w:rFonts w:ascii="宋体" w:hint="eastAsia"/>
        </w:rPr>
        <w:t>时需要注意：</w:t>
      </w:r>
    </w:p>
    <w:p w:rsidR="00E95E41" w:rsidRDefault="00B0574B">
      <w:pPr>
        <w:pStyle w:val="a"/>
      </w:pPr>
      <w:r>
        <w:rPr>
          <w:rFonts w:hint="eastAsia"/>
        </w:rPr>
        <w:t>主要诊断能否解释患者所有的症状，如果不能，再考虑添加一种诊断；</w:t>
      </w:r>
    </w:p>
    <w:p w:rsidR="00E95E41" w:rsidRDefault="00B0574B">
      <w:pPr>
        <w:pStyle w:val="a"/>
      </w:pPr>
      <w:proofErr w:type="gramStart"/>
      <w:r>
        <w:rPr>
          <w:rFonts w:hint="eastAsia"/>
        </w:rPr>
        <w:t>作出共病诊断</w:t>
      </w:r>
      <w:proofErr w:type="gramEnd"/>
      <w:r>
        <w:rPr>
          <w:rFonts w:hint="eastAsia"/>
        </w:rPr>
        <w:t>有何益处，能否提醒精神科医师“患者还存在另外一种可治性障碍”；</w:t>
      </w:r>
    </w:p>
    <w:p w:rsidR="00E95E41" w:rsidRDefault="00B0574B">
      <w:pPr>
        <w:pStyle w:val="a"/>
      </w:pPr>
      <w:r>
        <w:rPr>
          <w:rFonts w:hint="eastAsia"/>
        </w:rPr>
        <w:t>另一种诊断是否</w:t>
      </w:r>
      <w:proofErr w:type="gramStart"/>
      <w:r>
        <w:rPr>
          <w:rFonts w:hint="eastAsia"/>
        </w:rPr>
        <w:t>符合共病障碍</w:t>
      </w:r>
      <w:proofErr w:type="gramEnd"/>
      <w:r>
        <w:rPr>
          <w:rFonts w:hint="eastAsia"/>
        </w:rPr>
        <w:t>的诊断标准。</w:t>
      </w:r>
    </w:p>
    <w:p w:rsidR="00E95E41" w:rsidRDefault="00B0574B">
      <w:pPr>
        <w:pStyle w:val="af2"/>
        <w:spacing w:beforeLines="0" w:before="120" w:afterLines="0" w:after="120"/>
      </w:pPr>
      <w:bookmarkStart w:id="77" w:name="_Toc205280870"/>
      <w:r>
        <w:rPr>
          <w:rFonts w:hint="eastAsia"/>
        </w:rPr>
        <w:lastRenderedPageBreak/>
        <w:t>治疗原则</w:t>
      </w:r>
      <w:bookmarkEnd w:id="77"/>
    </w:p>
    <w:p w:rsidR="00E95E41" w:rsidRDefault="00B0574B" w:rsidP="007350BF">
      <w:pPr>
        <w:pStyle w:val="affffd"/>
        <w:ind w:firstLine="420"/>
      </w:pPr>
      <w:r>
        <w:rPr>
          <w:rFonts w:hint="eastAsia"/>
        </w:rPr>
        <w:t>在疾病的治疗过程中，应遵循以下原则：</w:t>
      </w:r>
    </w:p>
    <w:p w:rsidR="00E95E41" w:rsidRDefault="00B0574B">
      <w:pPr>
        <w:pStyle w:val="a"/>
      </w:pPr>
      <w:r>
        <w:rPr>
          <w:rFonts w:hint="eastAsia"/>
        </w:rPr>
        <w:t>规范性原则；</w:t>
      </w:r>
    </w:p>
    <w:p w:rsidR="00E95E41" w:rsidRDefault="00B0574B">
      <w:pPr>
        <w:pStyle w:val="a"/>
      </w:pPr>
      <w:r>
        <w:rPr>
          <w:rFonts w:hint="eastAsia"/>
        </w:rPr>
        <w:t>个</w:t>
      </w:r>
      <w:r>
        <w:rPr>
          <w:rFonts w:hint="eastAsia"/>
        </w:rPr>
        <w:t>体</w:t>
      </w:r>
      <w:r>
        <w:rPr>
          <w:rFonts w:hint="eastAsia"/>
        </w:rPr>
        <w:t>化治疗原则；</w:t>
      </w:r>
    </w:p>
    <w:p w:rsidR="00E95E41" w:rsidRDefault="00B0574B">
      <w:pPr>
        <w:pStyle w:val="a"/>
      </w:pPr>
      <w:r>
        <w:rPr>
          <w:rFonts w:hint="eastAsia"/>
        </w:rPr>
        <w:t>综合治疗原则；</w:t>
      </w:r>
    </w:p>
    <w:p w:rsidR="00E95E41" w:rsidRDefault="00B0574B">
      <w:pPr>
        <w:pStyle w:val="a"/>
      </w:pPr>
      <w:r>
        <w:rPr>
          <w:rFonts w:hint="eastAsia"/>
        </w:rPr>
        <w:t>保密原则；</w:t>
      </w:r>
    </w:p>
    <w:p w:rsidR="00E95E41" w:rsidRDefault="00B0574B">
      <w:pPr>
        <w:pStyle w:val="af1"/>
        <w:spacing w:beforeLines="0" w:before="240" w:afterLines="0" w:after="240"/>
      </w:pPr>
      <w:bookmarkStart w:id="78" w:name="_Toc3303"/>
      <w:bookmarkStart w:id="79" w:name="_Toc205280926"/>
      <w:bookmarkStart w:id="80" w:name="_Toc26669"/>
      <w:bookmarkStart w:id="81" w:name="_Toc205280875"/>
      <w:r>
        <w:rPr>
          <w:rFonts w:hint="eastAsia"/>
        </w:rPr>
        <w:t>服务流程</w:t>
      </w:r>
      <w:bookmarkEnd w:id="78"/>
      <w:bookmarkEnd w:id="79"/>
      <w:bookmarkEnd w:id="80"/>
      <w:bookmarkEnd w:id="81"/>
    </w:p>
    <w:p w:rsidR="00E95E41" w:rsidRDefault="00B0574B" w:rsidP="007350BF">
      <w:pPr>
        <w:pStyle w:val="affffd"/>
        <w:ind w:firstLine="420"/>
      </w:pPr>
      <w:r>
        <w:rPr>
          <w:rFonts w:hint="eastAsia"/>
        </w:rPr>
        <w:t>儿童青少年心理健康诊疗服务流程</w:t>
      </w:r>
      <w:r>
        <w:rPr>
          <w:rFonts w:hint="eastAsia"/>
        </w:rPr>
        <w:t>：</w:t>
      </w:r>
      <w:r>
        <w:rPr>
          <w:rFonts w:hint="eastAsia"/>
        </w:rPr>
        <w:t>门诊挂号→医生接诊→初步评估与诊断→制定治疗方案→实施治疗</w:t>
      </w:r>
    </w:p>
    <w:p w:rsidR="00E95E41" w:rsidRDefault="00B0574B">
      <w:pPr>
        <w:pStyle w:val="af1"/>
        <w:spacing w:beforeLines="0" w:before="240" w:afterLines="0" w:after="240"/>
      </w:pPr>
      <w:bookmarkStart w:id="82" w:name="_Toc205280876"/>
      <w:bookmarkStart w:id="83" w:name="_Toc20344"/>
      <w:bookmarkStart w:id="84" w:name="_Toc205280927"/>
      <w:bookmarkStart w:id="85" w:name="_Toc29671"/>
      <w:r>
        <w:rPr>
          <w:rFonts w:hint="eastAsia"/>
        </w:rPr>
        <w:t>服务内容和要求</w:t>
      </w:r>
      <w:bookmarkEnd w:id="82"/>
      <w:bookmarkEnd w:id="83"/>
      <w:bookmarkEnd w:id="84"/>
      <w:bookmarkEnd w:id="85"/>
    </w:p>
    <w:p w:rsidR="00E95E41" w:rsidRDefault="00B0574B">
      <w:pPr>
        <w:pStyle w:val="af2"/>
        <w:spacing w:beforeLines="0" w:before="120" w:afterLines="0" w:after="120"/>
      </w:pPr>
      <w:bookmarkStart w:id="86" w:name="_Toc205280877"/>
      <w:r>
        <w:rPr>
          <w:rFonts w:hint="eastAsia"/>
        </w:rPr>
        <w:t>门诊挂号</w:t>
      </w:r>
      <w:bookmarkEnd w:id="86"/>
    </w:p>
    <w:p w:rsidR="00E95E41" w:rsidRDefault="00B0574B">
      <w:pPr>
        <w:pStyle w:val="affffffff9"/>
      </w:pPr>
      <w:r>
        <w:rPr>
          <w:rFonts w:hint="eastAsia"/>
        </w:rPr>
        <w:t>门诊应分时段预约挂号，</w:t>
      </w:r>
      <w:proofErr w:type="gramStart"/>
      <w:r>
        <w:rPr>
          <w:rFonts w:hint="eastAsia"/>
        </w:rPr>
        <w:t>宜支持诊间</w:t>
      </w:r>
      <w:proofErr w:type="gramEnd"/>
      <w:r>
        <w:rPr>
          <w:rFonts w:hint="eastAsia"/>
        </w:rPr>
        <w:t>挂号、现场、自助机、网络、电话等多种挂号方式。</w:t>
      </w:r>
    </w:p>
    <w:p w:rsidR="00E95E41" w:rsidRDefault="00B0574B">
      <w:pPr>
        <w:pStyle w:val="affffffff9"/>
      </w:pPr>
      <w:r>
        <w:rPr>
          <w:rFonts w:hint="eastAsia"/>
        </w:rPr>
        <w:t>未满</w:t>
      </w:r>
      <w:r>
        <w:rPr>
          <w:rFonts w:hint="eastAsia"/>
        </w:rPr>
        <w:t>16</w:t>
      </w:r>
      <w:r>
        <w:rPr>
          <w:rFonts w:hint="eastAsia"/>
        </w:rPr>
        <w:t>周岁的青少年及</w:t>
      </w:r>
      <w:r>
        <w:rPr>
          <w:rFonts w:hint="eastAsia"/>
        </w:rPr>
        <w:t>儿童须</w:t>
      </w:r>
      <w:r>
        <w:rPr>
          <w:rFonts w:hint="eastAsia"/>
        </w:rPr>
        <w:t>在家长或监护人陪同下</w:t>
      </w:r>
      <w:r>
        <w:rPr>
          <w:rFonts w:hint="eastAsia"/>
        </w:rPr>
        <w:t>就诊</w:t>
      </w:r>
      <w:r>
        <w:rPr>
          <w:rFonts w:hint="eastAsia"/>
        </w:rPr>
        <w:t>。</w:t>
      </w:r>
    </w:p>
    <w:p w:rsidR="00E95E41" w:rsidRDefault="00B0574B">
      <w:pPr>
        <w:pStyle w:val="af2"/>
        <w:spacing w:beforeLines="0" w:before="120" w:afterLines="0" w:after="120"/>
      </w:pPr>
      <w:bookmarkStart w:id="87" w:name="_Toc205280879"/>
      <w:r>
        <w:rPr>
          <w:rFonts w:hint="eastAsia"/>
        </w:rPr>
        <w:t>接诊、问诊</w:t>
      </w:r>
      <w:bookmarkEnd w:id="87"/>
    </w:p>
    <w:p w:rsidR="00E95E41" w:rsidRDefault="00B0574B">
      <w:pPr>
        <w:pStyle w:val="affffffff9"/>
      </w:pPr>
      <w:r>
        <w:rPr>
          <w:rFonts w:hint="eastAsia"/>
        </w:rPr>
        <w:t>宜对就诊者、家长或监护人单独采集病史，主要包括一般资料、现病史、既往病史、个人史及家族史。采集病史应真实、客观。</w:t>
      </w:r>
    </w:p>
    <w:p w:rsidR="00E95E41" w:rsidRDefault="00B0574B">
      <w:pPr>
        <w:pStyle w:val="affffffff9"/>
      </w:pPr>
      <w:r>
        <w:rPr>
          <w:rFonts w:hint="eastAsia"/>
        </w:rPr>
        <w:t>问诊应以</w:t>
      </w:r>
      <w:r>
        <w:rPr>
          <w:rFonts w:hint="eastAsia"/>
        </w:rPr>
        <w:t>开放式和封闭式相结合</w:t>
      </w:r>
      <w:r>
        <w:rPr>
          <w:rFonts w:hint="eastAsia"/>
        </w:rPr>
        <w:t>的方式进行</w:t>
      </w:r>
      <w:r>
        <w:rPr>
          <w:rFonts w:hint="eastAsia"/>
        </w:rPr>
        <w:t>，</w:t>
      </w:r>
      <w:r>
        <w:rPr>
          <w:rFonts w:hint="eastAsia"/>
        </w:rPr>
        <w:t>涉及敏感信息或信息欠可靠</w:t>
      </w:r>
      <w:r>
        <w:rPr>
          <w:rFonts w:hint="eastAsia"/>
        </w:rPr>
        <w:t>时宜向家长或监护人求证。</w:t>
      </w:r>
    </w:p>
    <w:p w:rsidR="00E95E41" w:rsidRDefault="00B0574B">
      <w:pPr>
        <w:pStyle w:val="affffffff9"/>
      </w:pPr>
      <w:r>
        <w:rPr>
          <w:rFonts w:hint="eastAsia"/>
        </w:rPr>
        <w:t>就诊者不能自述病史时，</w:t>
      </w:r>
      <w:r>
        <w:rPr>
          <w:rFonts w:hint="eastAsia"/>
        </w:rPr>
        <w:t>可</w:t>
      </w:r>
      <w:r>
        <w:rPr>
          <w:rFonts w:hint="eastAsia"/>
        </w:rPr>
        <w:t>由家长或监护人代诉。</w:t>
      </w:r>
    </w:p>
    <w:p w:rsidR="00E95E41" w:rsidRDefault="00B0574B">
      <w:pPr>
        <w:pStyle w:val="af2"/>
        <w:spacing w:beforeLines="0" w:before="120" w:afterLines="0" w:after="120"/>
      </w:pPr>
      <w:bookmarkStart w:id="88" w:name="_Toc205280880"/>
      <w:r>
        <w:rPr>
          <w:rFonts w:hint="eastAsia"/>
        </w:rPr>
        <w:t>评估和诊断</w:t>
      </w:r>
      <w:bookmarkEnd w:id="88"/>
    </w:p>
    <w:p w:rsidR="00E95E41" w:rsidRDefault="00B0574B">
      <w:pPr>
        <w:pStyle w:val="af3"/>
        <w:spacing w:beforeLines="0" w:before="120" w:afterLines="0" w:after="120"/>
      </w:pPr>
      <w:r>
        <w:rPr>
          <w:rFonts w:hint="eastAsia"/>
        </w:rPr>
        <w:t>精神检查</w:t>
      </w:r>
    </w:p>
    <w:p w:rsidR="00E95E41" w:rsidRDefault="00B0574B">
      <w:pPr>
        <w:pStyle w:val="a"/>
      </w:pPr>
      <w:r>
        <w:rPr>
          <w:rFonts w:hint="eastAsia"/>
        </w:rPr>
        <w:t>外表与行为</w:t>
      </w:r>
      <w:r>
        <w:rPr>
          <w:rFonts w:hint="eastAsia"/>
        </w:rPr>
        <w:t>；</w:t>
      </w:r>
    </w:p>
    <w:p w:rsidR="00E95E41" w:rsidRDefault="00B0574B">
      <w:pPr>
        <w:pStyle w:val="a"/>
      </w:pPr>
      <w:r>
        <w:rPr>
          <w:rFonts w:hint="eastAsia"/>
        </w:rPr>
        <w:t>情绪状态</w:t>
      </w:r>
      <w:r>
        <w:rPr>
          <w:rFonts w:hint="eastAsia"/>
        </w:rPr>
        <w:t>；</w:t>
      </w:r>
    </w:p>
    <w:p w:rsidR="00E95E41" w:rsidRDefault="00B0574B">
      <w:pPr>
        <w:pStyle w:val="a"/>
      </w:pPr>
      <w:r>
        <w:rPr>
          <w:rFonts w:hint="eastAsia"/>
        </w:rPr>
        <w:t>言谈与思维</w:t>
      </w:r>
      <w:r>
        <w:rPr>
          <w:rFonts w:hint="eastAsia"/>
        </w:rPr>
        <w:t>；</w:t>
      </w:r>
    </w:p>
    <w:p w:rsidR="00E95E41" w:rsidRDefault="00B0574B">
      <w:pPr>
        <w:pStyle w:val="a"/>
      </w:pPr>
      <w:r>
        <w:rPr>
          <w:rFonts w:hint="eastAsia"/>
        </w:rPr>
        <w:t>感知觉</w:t>
      </w:r>
      <w:r>
        <w:rPr>
          <w:rFonts w:hint="eastAsia"/>
        </w:rPr>
        <w:t>；</w:t>
      </w:r>
    </w:p>
    <w:p w:rsidR="00E95E41" w:rsidRDefault="00B0574B">
      <w:pPr>
        <w:pStyle w:val="a"/>
      </w:pPr>
      <w:r>
        <w:rPr>
          <w:rFonts w:hint="eastAsia"/>
        </w:rPr>
        <w:t>认知功能</w:t>
      </w:r>
      <w:r>
        <w:rPr>
          <w:rFonts w:hint="eastAsia"/>
        </w:rPr>
        <w:t>；</w:t>
      </w:r>
    </w:p>
    <w:p w:rsidR="00E95E41" w:rsidRDefault="00B0574B">
      <w:pPr>
        <w:pStyle w:val="a"/>
      </w:pPr>
      <w:r>
        <w:rPr>
          <w:rFonts w:hint="eastAsia"/>
        </w:rPr>
        <w:t>自知力</w:t>
      </w:r>
      <w:r>
        <w:rPr>
          <w:rFonts w:hint="eastAsia"/>
        </w:rPr>
        <w:t>；</w:t>
      </w:r>
    </w:p>
    <w:p w:rsidR="00E95E41" w:rsidRDefault="00B0574B">
      <w:pPr>
        <w:pStyle w:val="a"/>
      </w:pPr>
      <w:r>
        <w:rPr>
          <w:rFonts w:hint="eastAsia"/>
        </w:rPr>
        <w:t>风险评估</w:t>
      </w:r>
      <w:r>
        <w:rPr>
          <w:rFonts w:hint="eastAsia"/>
        </w:rPr>
        <w:t>等。</w:t>
      </w:r>
    </w:p>
    <w:p w:rsidR="00E95E41" w:rsidRDefault="00B0574B">
      <w:pPr>
        <w:pStyle w:val="af3"/>
        <w:spacing w:beforeLines="0" w:before="120" w:afterLines="0" w:after="120"/>
      </w:pPr>
      <w:r>
        <w:rPr>
          <w:rFonts w:hint="eastAsia"/>
        </w:rPr>
        <w:t>辅助检查</w:t>
      </w:r>
    </w:p>
    <w:p w:rsidR="00E95E41" w:rsidRDefault="00B0574B" w:rsidP="007350BF">
      <w:pPr>
        <w:pStyle w:val="affffd"/>
        <w:ind w:firstLine="420"/>
        <w:rPr>
          <w:rFonts w:ascii="宋体"/>
        </w:rPr>
      </w:pPr>
      <w:r>
        <w:rPr>
          <w:rFonts w:ascii="宋体" w:hint="eastAsia"/>
        </w:rPr>
        <w:t>结合就诊者实际情况，按需进行心理测量、实验室检查、神经电生理检查、影像学检查等。</w:t>
      </w:r>
    </w:p>
    <w:p w:rsidR="00E95E41" w:rsidRDefault="00B0574B" w:rsidP="007350BF">
      <w:pPr>
        <w:pStyle w:val="af3"/>
        <w:spacing w:before="120" w:after="120"/>
      </w:pPr>
      <w:r>
        <w:rPr>
          <w:rFonts w:hint="eastAsia"/>
        </w:rPr>
        <w:t>诊断</w:t>
      </w:r>
    </w:p>
    <w:p w:rsidR="00E95E41" w:rsidRDefault="00B0574B" w:rsidP="007350BF">
      <w:pPr>
        <w:pStyle w:val="af4"/>
        <w:spacing w:before="120" w:after="120"/>
      </w:pPr>
      <w:r>
        <w:rPr>
          <w:rFonts w:hint="eastAsia"/>
        </w:rPr>
        <w:t>诊断要求</w:t>
      </w:r>
    </w:p>
    <w:p w:rsidR="00E95E41" w:rsidRDefault="00B0574B" w:rsidP="007350BF">
      <w:pPr>
        <w:pStyle w:val="affffd"/>
        <w:ind w:firstLine="420"/>
      </w:pPr>
      <w:r>
        <w:rPr>
          <w:rFonts w:hint="eastAsia"/>
        </w:rPr>
        <w:t>应符合下列要求：</w:t>
      </w:r>
    </w:p>
    <w:p w:rsidR="00E95E41" w:rsidRDefault="00B0574B">
      <w:pPr>
        <w:pStyle w:val="a"/>
      </w:pPr>
      <w:r>
        <w:rPr>
          <w:rFonts w:hint="eastAsia"/>
        </w:rPr>
        <w:t>诊断标准</w:t>
      </w:r>
      <w:r>
        <w:rPr>
          <w:rFonts w:hint="eastAsia"/>
        </w:rPr>
        <w:t>：</w:t>
      </w:r>
      <w:r>
        <w:rPr>
          <w:rFonts w:hint="eastAsia"/>
        </w:rPr>
        <w:t>包括症状标准、病程标准、严重程度标准、排除标准等；</w:t>
      </w:r>
    </w:p>
    <w:p w:rsidR="00E95E41" w:rsidRDefault="00B0574B">
      <w:pPr>
        <w:pStyle w:val="a"/>
      </w:pPr>
      <w:r>
        <w:rPr>
          <w:rFonts w:hint="eastAsia"/>
        </w:rPr>
        <w:t>诊断步骤</w:t>
      </w:r>
      <w:r>
        <w:rPr>
          <w:rFonts w:hint="eastAsia"/>
        </w:rPr>
        <w:t>：</w:t>
      </w:r>
      <w:r>
        <w:rPr>
          <w:rFonts w:hint="eastAsia"/>
        </w:rPr>
        <w:t>包括搜集临床资料，分析、综合、评价资料，提出初步诊断，验证或修正诊断；</w:t>
      </w:r>
    </w:p>
    <w:p w:rsidR="00E95E41" w:rsidRDefault="00B0574B">
      <w:pPr>
        <w:pStyle w:val="a"/>
      </w:pPr>
      <w:r>
        <w:rPr>
          <w:rFonts w:hint="eastAsia"/>
        </w:rPr>
        <w:t>诊断</w:t>
      </w:r>
      <w:r>
        <w:rPr>
          <w:rFonts w:hint="eastAsia"/>
        </w:rPr>
        <w:t>方法</w:t>
      </w:r>
      <w:r>
        <w:rPr>
          <w:rFonts w:hint="eastAsia"/>
        </w:rPr>
        <w:t>：</w:t>
      </w:r>
      <w:r>
        <w:rPr>
          <w:rFonts w:hint="eastAsia"/>
        </w:rPr>
        <w:t>遵循“症状</w:t>
      </w:r>
      <w:r>
        <w:rPr>
          <w:rFonts w:hint="eastAsia"/>
        </w:rPr>
        <w:t>-</w:t>
      </w:r>
      <w:r>
        <w:rPr>
          <w:rFonts w:hint="eastAsia"/>
        </w:rPr>
        <w:t>综合征</w:t>
      </w:r>
      <w:r>
        <w:rPr>
          <w:rFonts w:hint="eastAsia"/>
        </w:rPr>
        <w:t>-</w:t>
      </w:r>
      <w:r>
        <w:rPr>
          <w:rFonts w:hint="eastAsia"/>
        </w:rPr>
        <w:t>诊断”（</w:t>
      </w:r>
      <w:r>
        <w:rPr>
          <w:rFonts w:hint="eastAsia"/>
        </w:rPr>
        <w:t>SSD</w:t>
      </w:r>
      <w:r>
        <w:rPr>
          <w:rFonts w:hint="eastAsia"/>
        </w:rPr>
        <w:t>）的过程式思维方法；</w:t>
      </w:r>
    </w:p>
    <w:p w:rsidR="00E95E41" w:rsidRDefault="00B0574B">
      <w:pPr>
        <w:pStyle w:val="a"/>
      </w:pPr>
      <w:r>
        <w:rPr>
          <w:rFonts w:hint="eastAsia"/>
        </w:rPr>
        <w:t>共病原则：</w:t>
      </w:r>
      <w:r>
        <w:rPr>
          <w:rFonts w:hint="eastAsia"/>
        </w:rPr>
        <w:t>A</w:t>
      </w:r>
      <w:r>
        <w:rPr>
          <w:rFonts w:hint="eastAsia"/>
        </w:rPr>
        <w:t>与</w:t>
      </w:r>
      <w:r>
        <w:rPr>
          <w:rFonts w:hint="eastAsia"/>
        </w:rPr>
        <w:t>B</w:t>
      </w:r>
      <w:r>
        <w:rPr>
          <w:rFonts w:hint="eastAsia"/>
        </w:rPr>
        <w:t>同时存在但相互独立、具有不同的病因；</w:t>
      </w:r>
      <w:r>
        <w:rPr>
          <w:rFonts w:hint="eastAsia"/>
        </w:rPr>
        <w:t>A</w:t>
      </w:r>
      <w:r>
        <w:rPr>
          <w:rFonts w:hint="eastAsia"/>
        </w:rPr>
        <w:t>与</w:t>
      </w:r>
      <w:r>
        <w:rPr>
          <w:rFonts w:hint="eastAsia"/>
        </w:rPr>
        <w:t>B</w:t>
      </w:r>
      <w:r>
        <w:rPr>
          <w:rFonts w:hint="eastAsia"/>
        </w:rPr>
        <w:t>同时存在且可能具有一些相同的病理基础；</w:t>
      </w:r>
      <w:r>
        <w:rPr>
          <w:rFonts w:hint="eastAsia"/>
        </w:rPr>
        <w:t>A</w:t>
      </w:r>
      <w:r>
        <w:rPr>
          <w:rFonts w:hint="eastAsia"/>
        </w:rPr>
        <w:t>与</w:t>
      </w:r>
      <w:r>
        <w:rPr>
          <w:rFonts w:hint="eastAsia"/>
        </w:rPr>
        <w:t>B</w:t>
      </w:r>
      <w:r>
        <w:rPr>
          <w:rFonts w:hint="eastAsia"/>
        </w:rPr>
        <w:t>先后存在但可能具有一些相同的病理基础；</w:t>
      </w:r>
    </w:p>
    <w:p w:rsidR="00E95E41" w:rsidRDefault="00B0574B">
      <w:pPr>
        <w:pStyle w:val="a"/>
      </w:pPr>
      <w:r>
        <w:rPr>
          <w:rFonts w:hint="eastAsia"/>
        </w:rPr>
        <w:t>优先原则</w:t>
      </w:r>
      <w:r>
        <w:rPr>
          <w:rFonts w:hint="eastAsia"/>
        </w:rPr>
        <w:t>：</w:t>
      </w:r>
      <w:r>
        <w:rPr>
          <w:rFonts w:hint="eastAsia"/>
        </w:rPr>
        <w:t>器质性精神障碍优先于“功能性”精神障碍，精神病性障碍优先于非精神病性障碍；</w:t>
      </w:r>
    </w:p>
    <w:p w:rsidR="00E95E41" w:rsidRDefault="00B0574B">
      <w:pPr>
        <w:pStyle w:val="af4"/>
        <w:spacing w:beforeLines="0" w:before="120" w:afterLines="0" w:after="120"/>
      </w:pPr>
      <w:r>
        <w:rPr>
          <w:rFonts w:hint="eastAsia"/>
        </w:rPr>
        <w:lastRenderedPageBreak/>
        <w:t>诊断分类系统</w:t>
      </w:r>
    </w:p>
    <w:p w:rsidR="00E95E41" w:rsidRDefault="00B0574B" w:rsidP="007350BF">
      <w:pPr>
        <w:pStyle w:val="affffd"/>
        <w:ind w:firstLine="420"/>
      </w:pPr>
      <w:r>
        <w:rPr>
          <w:rFonts w:hint="eastAsia"/>
        </w:rPr>
        <w:t>常用的诊断分类系统包括：</w:t>
      </w:r>
      <w:r>
        <w:rPr>
          <w:rFonts w:hint="eastAsia"/>
        </w:rPr>
        <w:t>ICD-10</w:t>
      </w:r>
      <w:r>
        <w:rPr>
          <w:rFonts w:hint="eastAsia"/>
        </w:rPr>
        <w:t>、</w:t>
      </w:r>
      <w:r>
        <w:rPr>
          <w:rFonts w:hint="eastAsia"/>
        </w:rPr>
        <w:t>ICD-11</w:t>
      </w:r>
      <w:r>
        <w:rPr>
          <w:rFonts w:hint="eastAsia"/>
        </w:rPr>
        <w:t>、</w:t>
      </w:r>
      <w:r>
        <w:rPr>
          <w:rFonts w:hint="eastAsia"/>
        </w:rPr>
        <w:t>DSM-5</w:t>
      </w:r>
      <w:r>
        <w:rPr>
          <w:rFonts w:hint="eastAsia"/>
        </w:rPr>
        <w:t>及其更新版本。</w:t>
      </w:r>
    </w:p>
    <w:p w:rsidR="00E95E41" w:rsidRDefault="00B0574B">
      <w:pPr>
        <w:pStyle w:val="a7"/>
      </w:pPr>
      <w:r>
        <w:rPr>
          <w:rFonts w:hint="eastAsia"/>
        </w:rPr>
        <w:t>ICD-10</w:t>
      </w:r>
      <w:r>
        <w:rPr>
          <w:rFonts w:hint="eastAsia"/>
        </w:rPr>
        <w:t xml:space="preserve"> </w:t>
      </w:r>
      <w:r>
        <w:rPr>
          <w:rFonts w:hint="eastAsia"/>
        </w:rPr>
        <w:t>精神与行为障碍分类</w:t>
      </w:r>
    </w:p>
    <w:p w:rsidR="00E95E41" w:rsidRDefault="00B0574B">
      <w:pPr>
        <w:pStyle w:val="a7"/>
      </w:pPr>
      <w:r>
        <w:rPr>
          <w:rFonts w:hint="eastAsia"/>
        </w:rPr>
        <w:t>ICD-11</w:t>
      </w:r>
      <w:r>
        <w:rPr>
          <w:rFonts w:hint="eastAsia"/>
        </w:rPr>
        <w:t xml:space="preserve"> </w:t>
      </w:r>
      <w:r>
        <w:rPr>
          <w:rFonts w:hint="eastAsia"/>
        </w:rPr>
        <w:t>精神、行为与神经发育障碍临床描述与诊断指南</w:t>
      </w:r>
    </w:p>
    <w:p w:rsidR="00E95E41" w:rsidRDefault="00B0574B">
      <w:pPr>
        <w:pStyle w:val="a7"/>
      </w:pPr>
      <w:r>
        <w:rPr>
          <w:rFonts w:hint="eastAsia"/>
        </w:rPr>
        <w:t xml:space="preserve">DSM-5 </w:t>
      </w:r>
      <w:r>
        <w:rPr>
          <w:rFonts w:hint="eastAsia"/>
        </w:rPr>
        <w:t>精神障碍诊断与统计手册（第五版）</w:t>
      </w:r>
    </w:p>
    <w:p w:rsidR="00E95E41" w:rsidRDefault="00B0574B">
      <w:pPr>
        <w:pStyle w:val="af2"/>
        <w:spacing w:beforeLines="0" w:before="120" w:afterLines="0" w:after="120"/>
      </w:pPr>
      <w:bookmarkStart w:id="89" w:name="_Toc205280882"/>
      <w:r>
        <w:rPr>
          <w:rFonts w:hint="eastAsia"/>
        </w:rPr>
        <w:t>门诊治疗</w:t>
      </w:r>
      <w:bookmarkEnd w:id="89"/>
    </w:p>
    <w:p w:rsidR="00E95E41" w:rsidRDefault="00B0574B">
      <w:pPr>
        <w:pStyle w:val="af3"/>
        <w:spacing w:beforeLines="0" w:before="120" w:afterLines="0" w:after="120"/>
      </w:pPr>
      <w:r>
        <w:rPr>
          <w:rFonts w:hint="eastAsia"/>
        </w:rPr>
        <w:t>心理健康教育</w:t>
      </w:r>
    </w:p>
    <w:p w:rsidR="00E95E41" w:rsidRDefault="00B0574B" w:rsidP="007350BF">
      <w:pPr>
        <w:pStyle w:val="affffd"/>
        <w:ind w:firstLine="420"/>
      </w:pPr>
      <w:r>
        <w:rPr>
          <w:rFonts w:hint="eastAsia"/>
        </w:rPr>
        <w:t>宜采用多媒体宣传、现场讲座、健康课堂、心理健康宣传手册等方式进行心理健康教育</w:t>
      </w:r>
      <w:r>
        <w:rPr>
          <w:rFonts w:hint="eastAsia"/>
        </w:rPr>
        <w:t>。</w:t>
      </w:r>
    </w:p>
    <w:p w:rsidR="00E95E41" w:rsidRDefault="00B0574B">
      <w:pPr>
        <w:pStyle w:val="af3"/>
        <w:spacing w:beforeLines="0" w:before="120" w:afterLines="0" w:after="120"/>
      </w:pPr>
      <w:r>
        <w:rPr>
          <w:rFonts w:hint="eastAsia"/>
        </w:rPr>
        <w:t>心理治疗</w:t>
      </w:r>
    </w:p>
    <w:p w:rsidR="00E95E41" w:rsidRDefault="00B0574B">
      <w:pPr>
        <w:pStyle w:val="affffffff8"/>
      </w:pPr>
      <w:r>
        <w:rPr>
          <w:rFonts w:hint="eastAsia"/>
        </w:rPr>
        <w:t>应遵守心理治疗的伦理</w:t>
      </w:r>
      <w:r>
        <w:rPr>
          <w:rFonts w:hint="eastAsia"/>
        </w:rPr>
        <w:t>要求，所有心理治疗行为均应符合国家的有关法律规定。</w:t>
      </w:r>
    </w:p>
    <w:p w:rsidR="00E95E41" w:rsidRDefault="00B0574B">
      <w:pPr>
        <w:pStyle w:val="affffffff8"/>
      </w:pPr>
      <w:r>
        <w:rPr>
          <w:rFonts w:hint="eastAsia"/>
        </w:rPr>
        <w:t>针对</w:t>
      </w:r>
      <w:r>
        <w:rPr>
          <w:rFonts w:hint="eastAsia"/>
        </w:rPr>
        <w:t>儿童</w:t>
      </w:r>
      <w:r>
        <w:rPr>
          <w:rFonts w:hint="eastAsia"/>
        </w:rPr>
        <w:t>/</w:t>
      </w:r>
      <w:r>
        <w:rPr>
          <w:rFonts w:hint="eastAsia"/>
        </w:rPr>
        <w:t>青少年</w:t>
      </w:r>
      <w:r>
        <w:rPr>
          <w:rFonts w:hint="eastAsia"/>
        </w:rPr>
        <w:t>的</w:t>
      </w:r>
      <w:r>
        <w:rPr>
          <w:rFonts w:hint="eastAsia"/>
        </w:rPr>
        <w:t>心理问题采用适宜的心理治疗技术，如</w:t>
      </w:r>
      <w:r>
        <w:rPr>
          <w:rFonts w:hint="eastAsia"/>
        </w:rPr>
        <w:t>认知行为治疗、家庭治疗、游戏治疗、表达性艺术治疗、个</w:t>
      </w:r>
      <w:r>
        <w:rPr>
          <w:rFonts w:hint="eastAsia"/>
        </w:rPr>
        <w:t>体</w:t>
      </w:r>
      <w:r>
        <w:rPr>
          <w:rFonts w:hint="eastAsia"/>
        </w:rPr>
        <w:t>和团体心理治疗等。</w:t>
      </w:r>
    </w:p>
    <w:p w:rsidR="00E95E41" w:rsidRDefault="00B0574B">
      <w:pPr>
        <w:pStyle w:val="affffffff8"/>
      </w:pPr>
      <w:r>
        <w:rPr>
          <w:rFonts w:hint="eastAsia"/>
        </w:rPr>
        <w:t>16</w:t>
      </w:r>
      <w:r>
        <w:rPr>
          <w:rFonts w:hint="eastAsia"/>
        </w:rPr>
        <w:t>周岁以下的</w:t>
      </w:r>
      <w:r>
        <w:rPr>
          <w:rFonts w:hint="eastAsia"/>
        </w:rPr>
        <w:t>青少年</w:t>
      </w:r>
      <w:r>
        <w:rPr>
          <w:rFonts w:hint="eastAsia"/>
        </w:rPr>
        <w:t>和</w:t>
      </w:r>
      <w:r>
        <w:rPr>
          <w:rFonts w:hint="eastAsia"/>
        </w:rPr>
        <w:t>儿童</w:t>
      </w:r>
      <w:r>
        <w:rPr>
          <w:rFonts w:hint="eastAsia"/>
        </w:rPr>
        <w:t>应由</w:t>
      </w:r>
      <w:r>
        <w:rPr>
          <w:rFonts w:hint="eastAsia"/>
        </w:rPr>
        <w:t>其监护人签署心理治疗知情同意书。</w:t>
      </w:r>
    </w:p>
    <w:p w:rsidR="00E95E41" w:rsidRDefault="00B0574B" w:rsidP="007350BF">
      <w:pPr>
        <w:pStyle w:val="af4"/>
        <w:spacing w:before="120" w:after="120"/>
      </w:pPr>
      <w:r>
        <w:rPr>
          <w:rFonts w:hint="eastAsia"/>
        </w:rPr>
        <w:t>心理</w:t>
      </w:r>
      <w:r>
        <w:rPr>
          <w:rFonts w:hint="eastAsia"/>
        </w:rPr>
        <w:t>访谈</w:t>
      </w:r>
    </w:p>
    <w:p w:rsidR="00E95E41" w:rsidRDefault="00B0574B" w:rsidP="007350BF">
      <w:pPr>
        <w:pStyle w:val="affffd"/>
        <w:ind w:firstLine="420"/>
        <w:rPr>
          <w:rFonts w:ascii="宋体"/>
        </w:rPr>
      </w:pPr>
      <w:r>
        <w:rPr>
          <w:rFonts w:ascii="宋体" w:hint="eastAsia"/>
        </w:rPr>
        <w:t>访谈中，应结合儿童</w:t>
      </w:r>
      <w:r>
        <w:rPr>
          <w:rFonts w:ascii="宋体" w:hint="eastAsia"/>
        </w:rPr>
        <w:t>/</w:t>
      </w:r>
      <w:r>
        <w:rPr>
          <w:rFonts w:ascii="宋体" w:hint="eastAsia"/>
        </w:rPr>
        <w:t>青少年的发育阶段，以及成长所处的社会环境、文化背景、风俗习惯等，判断其情绪、认知、行为是否正常。指导方针应包括：</w:t>
      </w:r>
    </w:p>
    <w:p w:rsidR="00E95E41" w:rsidRDefault="00B0574B">
      <w:pPr>
        <w:pStyle w:val="a"/>
      </w:pPr>
      <w:r>
        <w:rPr>
          <w:rFonts w:hint="eastAsia"/>
        </w:rPr>
        <w:t>建立良好</w:t>
      </w:r>
      <w:proofErr w:type="gramStart"/>
      <w:r>
        <w:rPr>
          <w:rFonts w:hint="eastAsia"/>
        </w:rPr>
        <w:t>医</w:t>
      </w:r>
      <w:proofErr w:type="gramEnd"/>
      <w:r>
        <w:rPr>
          <w:rFonts w:hint="eastAsia"/>
        </w:rPr>
        <w:t>患、</w:t>
      </w:r>
      <w:proofErr w:type="gramStart"/>
      <w:r>
        <w:rPr>
          <w:rFonts w:hint="eastAsia"/>
        </w:rPr>
        <w:t>咨</w:t>
      </w:r>
      <w:proofErr w:type="gramEnd"/>
      <w:r>
        <w:rPr>
          <w:rFonts w:hint="eastAsia"/>
        </w:rPr>
        <w:t>访信任关系；</w:t>
      </w:r>
    </w:p>
    <w:p w:rsidR="00E95E41" w:rsidRDefault="00B0574B">
      <w:pPr>
        <w:pStyle w:val="a"/>
      </w:pPr>
      <w:r>
        <w:rPr>
          <w:rFonts w:hint="eastAsia"/>
        </w:rPr>
        <w:t>关注家长和孩子关心的问题，</w:t>
      </w:r>
      <w:proofErr w:type="gramStart"/>
      <w:r>
        <w:rPr>
          <w:rFonts w:hint="eastAsia"/>
        </w:rPr>
        <w:t>宜全面</w:t>
      </w:r>
      <w:proofErr w:type="gramEnd"/>
      <w:r>
        <w:rPr>
          <w:rFonts w:hint="eastAsia"/>
        </w:rPr>
        <w:t>了解相关问题和事件；</w:t>
      </w:r>
    </w:p>
    <w:p w:rsidR="00E95E41" w:rsidRDefault="00B0574B">
      <w:pPr>
        <w:pStyle w:val="a"/>
      </w:pPr>
      <w:r>
        <w:rPr>
          <w:rFonts w:hint="eastAsia"/>
        </w:rPr>
        <w:t>尽量减少专业性术语的使用，与儿童访谈时使用适合其年龄的语言；</w:t>
      </w:r>
    </w:p>
    <w:p w:rsidR="00E95E41" w:rsidRDefault="00B0574B">
      <w:pPr>
        <w:pStyle w:val="a"/>
      </w:pPr>
      <w:r>
        <w:rPr>
          <w:rFonts w:hint="eastAsia"/>
        </w:rPr>
        <w:t>16</w:t>
      </w:r>
      <w:r>
        <w:rPr>
          <w:rFonts w:hint="eastAsia"/>
        </w:rPr>
        <w:t>周岁以下的青少年和儿童</w:t>
      </w:r>
      <w:proofErr w:type="gramStart"/>
      <w:r>
        <w:rPr>
          <w:rFonts w:hint="eastAsia"/>
        </w:rPr>
        <w:t>须家长</w:t>
      </w:r>
      <w:proofErr w:type="gramEnd"/>
      <w:r>
        <w:rPr>
          <w:rFonts w:hint="eastAsia"/>
        </w:rPr>
        <w:t>陪诊。</w:t>
      </w:r>
    </w:p>
    <w:p w:rsidR="00E95E41" w:rsidRDefault="00B0574B">
      <w:pPr>
        <w:pStyle w:val="af3"/>
        <w:spacing w:beforeLines="0" w:before="120" w:afterLines="0" w:after="120"/>
      </w:pPr>
      <w:r>
        <w:rPr>
          <w:rFonts w:hint="eastAsia"/>
        </w:rPr>
        <w:t>物理治疗</w:t>
      </w:r>
    </w:p>
    <w:p w:rsidR="00E95E41" w:rsidRDefault="00B0574B">
      <w:pPr>
        <w:pStyle w:val="affffffff8"/>
      </w:pPr>
      <w:r>
        <w:rPr>
          <w:rFonts w:hint="eastAsia"/>
        </w:rPr>
        <w:t>由精神科</w:t>
      </w:r>
      <w:r>
        <w:rPr>
          <w:rFonts w:hint="eastAsia"/>
        </w:rPr>
        <w:t>医师根据就诊者病情选择合适的物理治疗方法。</w:t>
      </w:r>
    </w:p>
    <w:p w:rsidR="00E95E41" w:rsidRDefault="00B0574B">
      <w:pPr>
        <w:pStyle w:val="affffffff8"/>
      </w:pPr>
      <w:r>
        <w:rPr>
          <w:rFonts w:hint="eastAsia"/>
        </w:rPr>
        <w:t>16</w:t>
      </w:r>
      <w:r>
        <w:rPr>
          <w:rFonts w:hint="eastAsia"/>
        </w:rPr>
        <w:t>周岁以下的青少年和儿童应</w:t>
      </w:r>
      <w:r>
        <w:rPr>
          <w:rFonts w:hint="eastAsia"/>
        </w:rPr>
        <w:t>由监护人</w:t>
      </w:r>
      <w:r>
        <w:rPr>
          <w:rFonts w:hint="eastAsia"/>
        </w:rPr>
        <w:t>签署物理治疗知情同意书。</w:t>
      </w:r>
    </w:p>
    <w:p w:rsidR="00E95E41" w:rsidRDefault="00B0574B">
      <w:pPr>
        <w:pStyle w:val="affffffff9"/>
      </w:pPr>
      <w:r>
        <w:rPr>
          <w:rStyle w:val="Char"/>
          <w:rFonts w:hint="eastAsia"/>
        </w:rPr>
        <w:t>药物治疗</w:t>
      </w:r>
    </w:p>
    <w:p w:rsidR="00E95E41" w:rsidRDefault="00B0574B">
      <w:pPr>
        <w:pStyle w:val="affffffff8"/>
      </w:pPr>
      <w:r>
        <w:rPr>
          <w:rFonts w:hint="eastAsia"/>
        </w:rPr>
        <w:t>充分考虑儿童</w:t>
      </w:r>
      <w:r>
        <w:rPr>
          <w:rFonts w:hint="eastAsia"/>
        </w:rPr>
        <w:t>/</w:t>
      </w:r>
      <w:r>
        <w:rPr>
          <w:rFonts w:hint="eastAsia"/>
        </w:rPr>
        <w:t>青少年特殊性，包括药物的年龄适用范围、禁忌等。</w:t>
      </w:r>
    </w:p>
    <w:p w:rsidR="00E95E41" w:rsidRDefault="00B0574B">
      <w:pPr>
        <w:pStyle w:val="affffffff8"/>
      </w:pPr>
      <w:r>
        <w:rPr>
          <w:rFonts w:hint="eastAsia"/>
        </w:rPr>
        <w:t>药物治疗原则</w:t>
      </w:r>
    </w:p>
    <w:p w:rsidR="00E95E41" w:rsidRDefault="00B0574B">
      <w:pPr>
        <w:pStyle w:val="a"/>
      </w:pPr>
      <w:r>
        <w:rPr>
          <w:rFonts w:hint="eastAsia"/>
        </w:rPr>
        <w:t>个体化原则；</w:t>
      </w:r>
    </w:p>
    <w:p w:rsidR="00E95E41" w:rsidRDefault="00B0574B">
      <w:pPr>
        <w:pStyle w:val="a"/>
      </w:pPr>
      <w:proofErr w:type="gramStart"/>
      <w:r>
        <w:rPr>
          <w:rFonts w:hint="eastAsia"/>
        </w:rPr>
        <w:t>靶症状</w:t>
      </w:r>
      <w:proofErr w:type="gramEnd"/>
      <w:r>
        <w:rPr>
          <w:rFonts w:hint="eastAsia"/>
        </w:rPr>
        <w:t>与药物选择；</w:t>
      </w:r>
    </w:p>
    <w:p w:rsidR="00E95E41" w:rsidRDefault="00B0574B">
      <w:pPr>
        <w:pStyle w:val="a"/>
      </w:pPr>
      <w:r>
        <w:rPr>
          <w:rFonts w:hint="eastAsia"/>
        </w:rPr>
        <w:t>剂量滴定、评估有效适宜剂量和最低有效剂量的维持治疗；</w:t>
      </w:r>
    </w:p>
    <w:p w:rsidR="00E95E41" w:rsidRDefault="00B0574B">
      <w:pPr>
        <w:pStyle w:val="a"/>
      </w:pPr>
      <w:r>
        <w:rPr>
          <w:rFonts w:hint="eastAsia"/>
        </w:rPr>
        <w:t>用药方式和剂型的选择；</w:t>
      </w:r>
    </w:p>
    <w:p w:rsidR="00E95E41" w:rsidRDefault="00B0574B">
      <w:pPr>
        <w:pStyle w:val="a"/>
      </w:pPr>
      <w:r>
        <w:rPr>
          <w:rFonts w:hint="eastAsia"/>
        </w:rPr>
        <w:t>综合评估疗效与安全性。</w:t>
      </w:r>
    </w:p>
    <w:p w:rsidR="00E95E41" w:rsidRDefault="00B0574B">
      <w:pPr>
        <w:pStyle w:val="affffffff8"/>
      </w:pPr>
      <w:r>
        <w:rPr>
          <w:rFonts w:hint="eastAsia"/>
        </w:rPr>
        <w:t>应告知就诊者家长或监护人药物治疗的获益、副作用及干预的风险，取得监护人的合作与参与。</w:t>
      </w:r>
    </w:p>
    <w:p w:rsidR="00E95E41" w:rsidRDefault="00B0574B">
      <w:pPr>
        <w:pStyle w:val="affffffff8"/>
      </w:pPr>
      <w:r>
        <w:rPr>
          <w:rFonts w:hint="eastAsia"/>
        </w:rPr>
        <w:t>应积极关注药物不良反应和及时监测风险。</w:t>
      </w:r>
      <w:r>
        <w:rPr>
          <w:rFonts w:hint="eastAsia"/>
        </w:rPr>
        <w:t>包括但不限于</w:t>
      </w:r>
      <w:r>
        <w:rPr>
          <w:rFonts w:hint="eastAsia"/>
        </w:rPr>
        <w:t>心电图、实验室检查和血药浓度等</w:t>
      </w:r>
      <w:r>
        <w:rPr>
          <w:rFonts w:hint="eastAsia"/>
        </w:rPr>
        <w:t>实验室检查及必要的体格检查</w:t>
      </w:r>
      <w:r>
        <w:rPr>
          <w:rFonts w:hint="eastAsia"/>
        </w:rPr>
        <w:t>。</w:t>
      </w:r>
    </w:p>
    <w:p w:rsidR="00E95E41" w:rsidRDefault="00B0574B">
      <w:pPr>
        <w:pStyle w:val="af1"/>
        <w:spacing w:beforeLines="0" w:before="240" w:afterLines="0" w:after="240"/>
      </w:pPr>
      <w:bookmarkStart w:id="90" w:name="_Toc30187"/>
      <w:bookmarkStart w:id="91" w:name="_Toc205280884"/>
      <w:bookmarkStart w:id="92" w:name="_Toc16770"/>
      <w:bookmarkStart w:id="93" w:name="_Toc205280928"/>
      <w:r>
        <w:rPr>
          <w:rFonts w:hint="eastAsia"/>
        </w:rPr>
        <w:t>安全管理</w:t>
      </w:r>
      <w:bookmarkEnd w:id="90"/>
      <w:bookmarkEnd w:id="91"/>
      <w:bookmarkEnd w:id="92"/>
      <w:bookmarkEnd w:id="93"/>
    </w:p>
    <w:p w:rsidR="00E95E41" w:rsidRDefault="00B0574B" w:rsidP="007350BF">
      <w:pPr>
        <w:pStyle w:val="affffd"/>
        <w:ind w:firstLine="420"/>
      </w:pPr>
      <w:r>
        <w:rPr>
          <w:rFonts w:hint="eastAsia"/>
        </w:rPr>
        <w:t>应建立和完善安全应急预案。定期检查各类安全设施和器材，并做好维护保养，确保安全设施和器材完好、有效。</w:t>
      </w:r>
    </w:p>
    <w:p w:rsidR="00E95E41" w:rsidRDefault="00B0574B" w:rsidP="007350BF">
      <w:pPr>
        <w:pStyle w:val="af1"/>
        <w:spacing w:before="240" w:after="240"/>
      </w:pPr>
      <w:bookmarkStart w:id="94" w:name="_Toc25222"/>
      <w:r>
        <w:rPr>
          <w:rFonts w:hint="eastAsia"/>
        </w:rPr>
        <w:t>质量控制</w:t>
      </w:r>
      <w:bookmarkEnd w:id="94"/>
    </w:p>
    <w:p w:rsidR="00E95E41" w:rsidRDefault="00B0574B" w:rsidP="0042069E">
      <w:pPr>
        <w:pStyle w:val="affffffff6"/>
      </w:pPr>
      <w:r>
        <w:rPr>
          <w:rFonts w:hint="eastAsia"/>
        </w:rPr>
        <w:t>应建立内部质量管理制度。</w:t>
      </w:r>
    </w:p>
    <w:p w:rsidR="00E95E41" w:rsidRDefault="00B0574B" w:rsidP="0042069E">
      <w:pPr>
        <w:pStyle w:val="affffffff6"/>
      </w:pPr>
      <w:r>
        <w:rPr>
          <w:rFonts w:hint="eastAsia"/>
        </w:rPr>
        <w:t>应对心理健康服务人员的服务质量进行监督。监督形式包括：</w:t>
      </w:r>
    </w:p>
    <w:p w:rsidR="00E95E41" w:rsidRDefault="00B0574B">
      <w:pPr>
        <w:pStyle w:val="a"/>
      </w:pPr>
      <w:r>
        <w:rPr>
          <w:rFonts w:hint="eastAsia"/>
        </w:rPr>
        <w:t>求助者满意度调查；</w:t>
      </w:r>
    </w:p>
    <w:p w:rsidR="00E95E41" w:rsidRDefault="00B0574B">
      <w:pPr>
        <w:pStyle w:val="a"/>
      </w:pPr>
      <w:r>
        <w:rPr>
          <w:rFonts w:hint="eastAsia"/>
        </w:rPr>
        <w:lastRenderedPageBreak/>
        <w:t>电话随访；</w:t>
      </w:r>
    </w:p>
    <w:p w:rsidR="00E95E41" w:rsidRDefault="00B0574B">
      <w:pPr>
        <w:pStyle w:val="a"/>
      </w:pPr>
      <w:r>
        <w:rPr>
          <w:rFonts w:hint="eastAsia"/>
        </w:rPr>
        <w:t>社会监督等。</w:t>
      </w:r>
    </w:p>
    <w:p w:rsidR="00E95E41" w:rsidRDefault="00B0574B" w:rsidP="0042069E">
      <w:pPr>
        <w:pStyle w:val="affffffff6"/>
      </w:pPr>
      <w:r>
        <w:rPr>
          <w:rFonts w:hint="eastAsia"/>
        </w:rPr>
        <w:t>应针对收集到的信息进行整理分析，对不足的工作采取纠正措施或预防措施，持续改进服务质量。</w:t>
      </w:r>
    </w:p>
    <w:p w:rsidR="00E95E41" w:rsidRDefault="00B0574B">
      <w:pPr>
        <w:sectPr w:rsidR="00E95E41">
          <w:pgSz w:w="11906" w:h="16838"/>
          <w:pgMar w:top="1928" w:right="1134" w:bottom="1134" w:left="1134" w:header="1418" w:footer="1134" w:gutter="284"/>
          <w:cols w:space="720"/>
          <w:formProt w:val="0"/>
          <w:docGrid w:linePitch="312"/>
        </w:sectPr>
      </w:pPr>
      <w:r>
        <w:br w:type="page"/>
      </w:r>
      <w:bookmarkStart w:id="95" w:name="BookMark5"/>
      <w:bookmarkEnd w:id="25"/>
    </w:p>
    <w:p w:rsidR="00E95E41" w:rsidRDefault="00E95E41">
      <w:pPr>
        <w:pStyle w:val="afe"/>
      </w:pPr>
    </w:p>
    <w:p w:rsidR="00E95E41" w:rsidRDefault="00E95E41">
      <w:pPr>
        <w:pStyle w:val="aff6"/>
      </w:pPr>
    </w:p>
    <w:p w:rsidR="00E95E41" w:rsidRDefault="00E95E41">
      <w:pPr>
        <w:pStyle w:val="afe"/>
      </w:pPr>
    </w:p>
    <w:p w:rsidR="00E95E41" w:rsidRDefault="00E95E41">
      <w:pPr>
        <w:pStyle w:val="aff6"/>
      </w:pPr>
    </w:p>
    <w:p w:rsidR="00E95E41" w:rsidRDefault="00E95E41">
      <w:pPr>
        <w:pStyle w:val="afe"/>
      </w:pPr>
    </w:p>
    <w:p w:rsidR="00E95E41" w:rsidRDefault="00E95E41">
      <w:pPr>
        <w:pStyle w:val="aff6"/>
      </w:pPr>
    </w:p>
    <w:p w:rsidR="00E95E41" w:rsidRDefault="00B0574B">
      <w:pPr>
        <w:pStyle w:val="afffff4"/>
        <w:spacing w:afterLines="0" w:after="120"/>
      </w:pPr>
      <w:bookmarkStart w:id="96" w:name="_Toc3439"/>
      <w:bookmarkStart w:id="97" w:name="_Toc11035"/>
      <w:bookmarkStart w:id="98" w:name="_Toc205280939"/>
      <w:bookmarkStart w:id="99" w:name="_Toc205280918"/>
      <w:bookmarkStart w:id="100" w:name="BookMark6"/>
      <w:bookmarkEnd w:id="95"/>
      <w:r>
        <w:rPr>
          <w:rFonts w:hint="eastAsia"/>
          <w:spacing w:val="105"/>
        </w:rPr>
        <w:t>参考文</w:t>
      </w:r>
      <w:r>
        <w:rPr>
          <w:rFonts w:hint="eastAsia"/>
        </w:rPr>
        <w:t>献</w:t>
      </w:r>
      <w:bookmarkEnd w:id="96"/>
      <w:bookmarkEnd w:id="97"/>
      <w:bookmarkEnd w:id="98"/>
      <w:bookmarkEnd w:id="99"/>
    </w:p>
    <w:p w:rsidR="00E95E41" w:rsidRDefault="00B0574B">
      <w:pPr>
        <w:pStyle w:val="a1"/>
      </w:pPr>
      <w:r>
        <w:rPr>
          <w:rFonts w:hint="eastAsia"/>
        </w:rPr>
        <w:t>GB/T 31179</w:t>
      </w:r>
      <w:r>
        <w:rPr>
          <w:rFonts w:hint="eastAsia"/>
        </w:rPr>
        <w:t>—</w:t>
      </w:r>
      <w:r>
        <w:rPr>
          <w:rFonts w:hint="eastAsia"/>
        </w:rPr>
        <w:t xml:space="preserve">2014  </w:t>
      </w:r>
      <w:r>
        <w:rPr>
          <w:rFonts w:hint="eastAsia"/>
        </w:rPr>
        <w:t>儿童安全与健康一般指南</w:t>
      </w:r>
    </w:p>
    <w:p w:rsidR="00E95E41" w:rsidRDefault="00B0574B">
      <w:pPr>
        <w:pStyle w:val="a1"/>
      </w:pPr>
      <w:r>
        <w:rPr>
          <w:rFonts w:hint="eastAsia"/>
        </w:rPr>
        <w:t>国家卫生计生委办公厅</w:t>
      </w:r>
      <w:r>
        <w:rPr>
          <w:rFonts w:hint="eastAsia"/>
        </w:rPr>
        <w:t xml:space="preserve">  </w:t>
      </w:r>
      <w:r>
        <w:rPr>
          <w:rFonts w:hint="eastAsia"/>
        </w:rPr>
        <w:t>心理治疗规范（</w:t>
      </w:r>
      <w:r>
        <w:rPr>
          <w:rFonts w:hint="eastAsia"/>
        </w:rPr>
        <w:t>2013</w:t>
      </w:r>
      <w:r>
        <w:rPr>
          <w:rFonts w:hint="eastAsia"/>
        </w:rPr>
        <w:t>年版）（国卫办医函〔</w:t>
      </w:r>
      <w:r>
        <w:rPr>
          <w:rFonts w:hint="eastAsia"/>
        </w:rPr>
        <w:t>2013</w:t>
      </w:r>
      <w:r>
        <w:rPr>
          <w:rFonts w:hint="eastAsia"/>
        </w:rPr>
        <w:t>〕</w:t>
      </w:r>
      <w:r>
        <w:rPr>
          <w:rFonts w:hint="eastAsia"/>
        </w:rPr>
        <w:t>525</w:t>
      </w:r>
      <w:r>
        <w:rPr>
          <w:rFonts w:hint="eastAsia"/>
        </w:rPr>
        <w:t>号）</w:t>
      </w:r>
    </w:p>
    <w:p w:rsidR="00E95E41" w:rsidRDefault="00B0574B">
      <w:pPr>
        <w:pStyle w:val="a1"/>
      </w:pPr>
      <w:r>
        <w:rPr>
          <w:rFonts w:hint="eastAsia"/>
        </w:rPr>
        <w:t>卫生部</w:t>
      </w:r>
      <w:r>
        <w:rPr>
          <w:rFonts w:hint="eastAsia"/>
        </w:rPr>
        <w:t xml:space="preserve">  </w:t>
      </w:r>
      <w:r>
        <w:rPr>
          <w:rFonts w:hint="eastAsia"/>
        </w:rPr>
        <w:t>医疗机构临床心理科门诊基本标准（试行）（卫</w:t>
      </w:r>
      <w:proofErr w:type="gramStart"/>
      <w:r>
        <w:rPr>
          <w:rFonts w:hint="eastAsia"/>
        </w:rPr>
        <w:t>医</w:t>
      </w:r>
      <w:proofErr w:type="gramEnd"/>
      <w:r>
        <w:rPr>
          <w:rFonts w:hint="eastAsia"/>
        </w:rPr>
        <w:t>政发〔</w:t>
      </w:r>
      <w:r>
        <w:rPr>
          <w:rFonts w:hint="eastAsia"/>
        </w:rPr>
        <w:t>2011</w:t>
      </w:r>
      <w:r>
        <w:rPr>
          <w:rFonts w:hint="eastAsia"/>
        </w:rPr>
        <w:t>〕</w:t>
      </w:r>
      <w:r>
        <w:rPr>
          <w:rFonts w:hint="eastAsia"/>
        </w:rPr>
        <w:t>22</w:t>
      </w:r>
      <w:r>
        <w:rPr>
          <w:rFonts w:hint="eastAsia"/>
        </w:rPr>
        <w:t>号）</w:t>
      </w:r>
    </w:p>
    <w:p w:rsidR="00E95E41" w:rsidRDefault="00B0574B">
      <w:pPr>
        <w:pStyle w:val="a1"/>
      </w:pPr>
      <w:proofErr w:type="gramStart"/>
      <w:r>
        <w:rPr>
          <w:rFonts w:hint="eastAsia"/>
        </w:rPr>
        <w:t>陆林</w:t>
      </w:r>
      <w:proofErr w:type="gramEnd"/>
      <w:r>
        <w:rPr>
          <w:rFonts w:hint="eastAsia"/>
        </w:rPr>
        <w:t xml:space="preserve"> </w:t>
      </w:r>
      <w:r>
        <w:rPr>
          <w:rFonts w:hint="eastAsia"/>
        </w:rPr>
        <w:t>沈渔邨精神病学</w:t>
      </w:r>
      <w:r>
        <w:rPr>
          <w:rFonts w:hint="eastAsia"/>
        </w:rPr>
        <w:t>[M].</w:t>
      </w:r>
      <w:r>
        <w:rPr>
          <w:rFonts w:hint="eastAsia"/>
        </w:rPr>
        <w:t>6</w:t>
      </w:r>
      <w:r>
        <w:rPr>
          <w:rFonts w:hint="eastAsia"/>
        </w:rPr>
        <w:t>版</w:t>
      </w:r>
      <w:r>
        <w:rPr>
          <w:rFonts w:hint="eastAsia"/>
        </w:rPr>
        <w:t>.</w:t>
      </w:r>
      <w:r>
        <w:rPr>
          <w:rFonts w:hint="eastAsia"/>
        </w:rPr>
        <w:t>北京：人民卫生出版社，</w:t>
      </w:r>
      <w:r>
        <w:rPr>
          <w:rFonts w:hint="eastAsia"/>
        </w:rPr>
        <w:t>20</w:t>
      </w:r>
      <w:r>
        <w:rPr>
          <w:rFonts w:hint="eastAsia"/>
        </w:rPr>
        <w:t>18</w:t>
      </w:r>
      <w:r>
        <w:rPr>
          <w:rFonts w:hint="eastAsia"/>
        </w:rPr>
        <w:t>.</w:t>
      </w:r>
    </w:p>
    <w:p w:rsidR="00E95E41" w:rsidRDefault="00B0574B">
      <w:pPr>
        <w:pStyle w:val="a1"/>
      </w:pPr>
      <w:proofErr w:type="gramStart"/>
      <w:r>
        <w:rPr>
          <w:rFonts w:hint="eastAsia"/>
        </w:rPr>
        <w:t>陆林</w:t>
      </w:r>
      <w:proofErr w:type="gramEnd"/>
      <w:r>
        <w:rPr>
          <w:rFonts w:hint="eastAsia"/>
        </w:rPr>
        <w:t xml:space="preserve"> </w:t>
      </w:r>
      <w:r>
        <w:rPr>
          <w:rFonts w:hint="eastAsia"/>
        </w:rPr>
        <w:t>李涛</w:t>
      </w:r>
      <w:r>
        <w:rPr>
          <w:rFonts w:hint="eastAsia"/>
        </w:rPr>
        <w:t>.</w:t>
      </w:r>
      <w:r>
        <w:rPr>
          <w:rFonts w:hint="eastAsia"/>
        </w:rPr>
        <w:t>精神病学（第</w:t>
      </w:r>
      <w:r>
        <w:rPr>
          <w:rFonts w:hint="eastAsia"/>
        </w:rPr>
        <w:t>9</w:t>
      </w:r>
      <w:r>
        <w:rPr>
          <w:rFonts w:hint="eastAsia"/>
        </w:rPr>
        <w:t>版）</w:t>
      </w:r>
      <w:r>
        <w:rPr>
          <w:rFonts w:hint="eastAsia"/>
        </w:rPr>
        <w:t>[M].</w:t>
      </w:r>
      <w:r>
        <w:rPr>
          <w:rFonts w:hint="eastAsia"/>
        </w:rPr>
        <w:t>北京：人民卫生出版社</w:t>
      </w:r>
      <w:r>
        <w:rPr>
          <w:rFonts w:hint="eastAsia"/>
        </w:rPr>
        <w:t>（</w:t>
      </w:r>
      <w:r>
        <w:rPr>
          <w:rFonts w:hint="eastAsia"/>
        </w:rPr>
        <w:t>国家卫生健康委员会“十四五”规划教材、全国高等学校教材</w:t>
      </w:r>
      <w:r>
        <w:rPr>
          <w:rFonts w:hint="eastAsia"/>
        </w:rPr>
        <w:t>）</w:t>
      </w:r>
      <w:r>
        <w:rPr>
          <w:rFonts w:hint="eastAsia"/>
        </w:rPr>
        <w:t>，</w:t>
      </w:r>
      <w:r>
        <w:rPr>
          <w:rFonts w:hint="eastAsia"/>
        </w:rPr>
        <w:t>2024</w:t>
      </w:r>
      <w:r>
        <w:rPr>
          <w:rFonts w:hint="eastAsia"/>
        </w:rPr>
        <w:t>.</w:t>
      </w:r>
    </w:p>
    <w:p w:rsidR="00E95E41" w:rsidRDefault="00B0574B">
      <w:pPr>
        <w:pStyle w:val="a1"/>
      </w:pPr>
      <w:r>
        <w:rPr>
          <w:rFonts w:hint="eastAsia"/>
        </w:rPr>
        <w:t>万学红</w:t>
      </w:r>
      <w:r>
        <w:rPr>
          <w:rFonts w:hint="eastAsia"/>
        </w:rPr>
        <w:t xml:space="preserve"> </w:t>
      </w:r>
      <w:proofErr w:type="gramStart"/>
      <w:r>
        <w:rPr>
          <w:rFonts w:hint="eastAsia"/>
        </w:rPr>
        <w:t>卢</w:t>
      </w:r>
      <w:proofErr w:type="gramEnd"/>
      <w:r>
        <w:rPr>
          <w:rFonts w:hint="eastAsia"/>
        </w:rPr>
        <w:t>雪峰</w:t>
      </w:r>
      <w:r>
        <w:rPr>
          <w:rFonts w:hint="eastAsia"/>
        </w:rPr>
        <w:t>.</w:t>
      </w:r>
      <w:r>
        <w:rPr>
          <w:rFonts w:hint="eastAsia"/>
        </w:rPr>
        <w:t>诊断学（第</w:t>
      </w:r>
      <w:r>
        <w:rPr>
          <w:rFonts w:hint="eastAsia"/>
        </w:rPr>
        <w:t>10</w:t>
      </w:r>
      <w:r>
        <w:rPr>
          <w:rFonts w:hint="eastAsia"/>
        </w:rPr>
        <w:t>版）</w:t>
      </w:r>
      <w:r>
        <w:rPr>
          <w:rFonts w:hint="eastAsia"/>
        </w:rPr>
        <w:t>[M].</w:t>
      </w:r>
      <w:r>
        <w:rPr>
          <w:rFonts w:hint="eastAsia"/>
        </w:rPr>
        <w:t>北京：人民卫生出版社，</w:t>
      </w:r>
      <w:r>
        <w:rPr>
          <w:rFonts w:hint="eastAsia"/>
        </w:rPr>
        <w:t>20</w:t>
      </w:r>
      <w:r>
        <w:rPr>
          <w:rFonts w:hint="eastAsia"/>
        </w:rPr>
        <w:t>24</w:t>
      </w:r>
      <w:r>
        <w:rPr>
          <w:rFonts w:hint="eastAsia"/>
        </w:rPr>
        <w:t>.</w:t>
      </w:r>
    </w:p>
    <w:p w:rsidR="00E95E41" w:rsidRDefault="00B0574B">
      <w:pPr>
        <w:pStyle w:val="affffd"/>
        <w:ind w:firstLineChars="0" w:firstLine="0"/>
        <w:jc w:val="center"/>
      </w:pPr>
      <w:bookmarkStart w:id="101" w:name="BookMark8"/>
      <w:bookmarkEnd w:id="100"/>
      <w:r>
        <w:rPr>
          <w:rFonts w:hint="eastAsia"/>
          <w:noProof/>
        </w:rPr>
        <w:drawing>
          <wp:inline distT="0" distB="0" distL="114300" distR="114300">
            <wp:extent cx="1485900" cy="317499"/>
            <wp:effectExtent l="0" t="0" r="23" b="36"/>
            <wp:docPr id="11" name="图片 9"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图片 9 13"/>
                    <pic:cNvPicPr/>
                  </pic:nvPicPr>
                  <pic:blipFill>
                    <a:blip r:embed="rId17"/>
                    <a:stretch>
                      <a:fillRect/>
                    </a:stretch>
                  </pic:blipFill>
                  <pic:spPr>
                    <a:xfrm>
                      <a:off x="0" y="0"/>
                      <a:ext cx="1485900" cy="317499"/>
                    </a:xfrm>
                    <a:prstGeom prst="rect">
                      <a:avLst/>
                    </a:prstGeom>
                    <a:noFill/>
                    <a:ln w="9525" cap="flat" cmpd="sng">
                      <a:noFill/>
                      <a:prstDash val="solid"/>
                      <a:miter/>
                    </a:ln>
                  </pic:spPr>
                </pic:pic>
              </a:graphicData>
            </a:graphic>
          </wp:inline>
        </w:drawing>
      </w:r>
      <w:bookmarkStart w:id="102" w:name="_GoBack"/>
      <w:bookmarkEnd w:id="101"/>
      <w:bookmarkEnd w:id="102"/>
    </w:p>
    <w:sectPr w:rsidR="00E95E41">
      <w:pgSz w:w="11906" w:h="16838"/>
      <w:pgMar w:top="1928"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4B" w:rsidRDefault="00B0574B">
      <w:pPr>
        <w:spacing w:line="240" w:lineRule="auto"/>
      </w:pPr>
      <w:r>
        <w:separator/>
      </w:r>
    </w:p>
  </w:endnote>
  <w:endnote w:type="continuationSeparator" w:id="0">
    <w:p w:rsidR="00B0574B" w:rsidRDefault="00B05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B0574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E95E41">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B0574B">
    <w:pPr>
      <w:pStyle w:val="affffa"/>
    </w:pPr>
    <w:r>
      <w:fldChar w:fldCharType="begin"/>
    </w:r>
    <w:r>
      <w:instrText>PAGE   \* MERGEFORMAT</w:instrText>
    </w:r>
    <w:r>
      <w:fldChar w:fldCharType="separate"/>
    </w:r>
    <w:r w:rsidR="0042069E" w:rsidRPr="0042069E">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4B" w:rsidRDefault="00B0574B">
      <w:pPr>
        <w:spacing w:line="240" w:lineRule="auto"/>
      </w:pPr>
      <w:r>
        <w:separator/>
      </w:r>
    </w:p>
  </w:footnote>
  <w:footnote w:type="continuationSeparator" w:id="0">
    <w:p w:rsidR="00B0574B" w:rsidRDefault="00B057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B0574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E95E41">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41" w:rsidRDefault="00B0574B">
    <w:pPr>
      <w:pStyle w:val="a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2069E">
      <w:rPr>
        <w:noProof/>
      </w:rPr>
      <w:t>T/HLJYX XXXX</w:t>
    </w:r>
    <w:r w:rsidR="0042069E">
      <w:rPr>
        <w:noProof/>
      </w:rPr>
      <w:t>—</w:t>
    </w:r>
    <w:r w:rsidR="0042069E">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52E36"/>
    <w:multiLevelType w:val="multilevel"/>
    <w:tmpl w:val="2C5917C3"/>
    <w:lvl w:ilvl="0">
      <w:start w:val="1"/>
      <w:numFmt w:val="none"/>
      <w:lvlRestart w:val="0"/>
      <w:pStyle w:val="a"/>
      <w:lvlText w:val="%1——"/>
      <w:lvlJc w:val="left"/>
      <w:pPr>
        <w:tabs>
          <w:tab w:val="num" w:pos="851"/>
        </w:tabs>
        <w:ind w:left="851" w:hanging="426"/>
      </w:pPr>
      <w:rPr>
        <w:rFonts w:ascii="宋体" w:eastAsia="宋体" w:hAnsi="宋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C798F9BD"/>
    <w:multiLevelType w:val="multilevel"/>
    <w:tmpl w:val="02837933"/>
    <w:lvl w:ilvl="0">
      <w:start w:val="1"/>
      <w:numFmt w:val="decimal"/>
      <w:lvlRestart w:val="0"/>
      <w:pStyle w:val="a1"/>
      <w:lvlText w:val="[%1]"/>
      <w:lvlJc w:val="left"/>
      <w:pPr>
        <w:tabs>
          <w:tab w:val="num" w:pos="1068"/>
        </w:tabs>
        <w:ind w:left="1068" w:hanging="648"/>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40A15CD"/>
    <w:multiLevelType w:val="multilevel"/>
    <w:tmpl w:val="040A15CD"/>
    <w:lvl w:ilvl="0">
      <w:start w:val="1"/>
      <w:numFmt w:val="none"/>
      <w:lvlRestart w:val="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079102AD"/>
    <w:lvl w:ilvl="0">
      <w:start w:val="1"/>
      <w:numFmt w:val="decimal"/>
      <w:lvlRestart w:val="0"/>
      <w:pStyle w:val="a7"/>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07ED3FEA"/>
    <w:lvl w:ilvl="0">
      <w:start w:val="1"/>
      <w:numFmt w:val="none"/>
      <w:lvlRestart w:val="0"/>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黑体" w:hint="eastAsia"/>
        <w:b w:val="0"/>
        <w:i w:val="0"/>
        <w:sz w:val="21"/>
      </w:rPr>
    </w:lvl>
    <w:lvl w:ilvl="2">
      <w:start w:val="1"/>
      <w:numFmt w:val="decimal"/>
      <w:pStyle w:val="aa"/>
      <w:suff w:val="nothing"/>
      <w:lvlText w:val="%10.%2.%3 "/>
      <w:lvlJc w:val="left"/>
      <w:pPr>
        <w:ind w:left="0" w:firstLine="0"/>
      </w:pPr>
      <w:rPr>
        <w:rFonts w:ascii="黑体" w:eastAsia="黑体" w:hAnsi="黑体" w:hint="eastAsia"/>
        <w:b w:val="0"/>
        <w:i w:val="0"/>
        <w:sz w:val="21"/>
      </w:rPr>
    </w:lvl>
    <w:lvl w:ilvl="3">
      <w:start w:val="1"/>
      <w:numFmt w:val="decimal"/>
      <w:pStyle w:val="ab"/>
      <w:suff w:val="nothing"/>
      <w:lvlText w:val="%10.%2.%3.%4 "/>
      <w:lvlJc w:val="left"/>
      <w:pPr>
        <w:ind w:left="0" w:firstLine="0"/>
      </w:pPr>
      <w:rPr>
        <w:rFonts w:ascii="黑体" w:eastAsia="黑体" w:hAnsi="黑体" w:hint="eastAsia"/>
        <w:b w:val="0"/>
        <w:i w:val="0"/>
        <w:sz w:val="21"/>
      </w:rPr>
    </w:lvl>
    <w:lvl w:ilvl="4">
      <w:start w:val="1"/>
      <w:numFmt w:val="decimal"/>
      <w:pStyle w:val="ac"/>
      <w:suff w:val="nothing"/>
      <w:lvlText w:val="%10.%2.%3.%4.%5 "/>
      <w:lvlJc w:val="left"/>
      <w:pPr>
        <w:ind w:left="0" w:firstLine="0"/>
      </w:pPr>
      <w:rPr>
        <w:rFonts w:ascii="黑体" w:eastAsia="黑体" w:hAnsi="黑体" w:hint="eastAsia"/>
        <w:b w:val="0"/>
        <w:i w:val="0"/>
        <w:sz w:val="21"/>
      </w:rPr>
    </w:lvl>
    <w:lvl w:ilvl="5">
      <w:start w:val="1"/>
      <w:numFmt w:val="decimal"/>
      <w:pStyle w:val="ad"/>
      <w:suff w:val="nothing"/>
      <w:lvlText w:val="%10.%2.%3.%4.%5.%6 "/>
      <w:lvlJc w:val="left"/>
      <w:pPr>
        <w:ind w:left="0" w:firstLine="0"/>
      </w:pPr>
      <w:rPr>
        <w:rFonts w:ascii="黑体" w:eastAsia="黑体" w:hAnsi="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lvlRestart w:val="0"/>
      <w:pStyle w:val="ae"/>
      <w:suff w:val="nothing"/>
      <w:lvlText w:val="%1示例："/>
      <w:lvlJc w:val="left"/>
      <w:pPr>
        <w:ind w:left="0" w:firstLine="363"/>
      </w:pPr>
      <w:rPr>
        <w:rFonts w:ascii="黑体" w:eastAsia="黑体" w:hAnsi="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multilevel"/>
    <w:tmpl w:val="0BDC1670"/>
    <w:lvl w:ilvl="0">
      <w:start w:val="1"/>
      <w:numFmt w:val="decimal"/>
      <w:lvlRestart w:val="0"/>
      <w:pStyle w:val="af"/>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EC355AC"/>
    <w:multiLevelType w:val="multilevel"/>
    <w:tmpl w:val="6CEA2025"/>
    <w:lvl w:ilvl="0">
      <w:start w:val="1"/>
      <w:numFmt w:val="none"/>
      <w:lvlRestart w:val="0"/>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Ansi="黑体" w:hint="eastAsia"/>
        <w:b w:val="0"/>
        <w:i w:val="0"/>
        <w:sz w:val="21"/>
      </w:rPr>
    </w:lvl>
    <w:lvl w:ilvl="2">
      <w:start w:val="1"/>
      <w:numFmt w:val="decimal"/>
      <w:pStyle w:val="af2"/>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3"/>
      <w:suff w:val="nothing"/>
      <w:lvlText w:val="%1%2.%3.%4　"/>
      <w:lvlJc w:val="left"/>
      <w:pPr>
        <w:ind w:left="0" w:firstLine="0"/>
      </w:pPr>
      <w:rPr>
        <w:rFonts w:ascii="黑体" w:eastAsia="黑体" w:hAnsi="黑体" w:hint="eastAsia"/>
        <w:b w:val="0"/>
        <w:i w:val="0"/>
        <w:sz w:val="21"/>
      </w:rPr>
    </w:lvl>
    <w:lvl w:ilvl="4">
      <w:start w:val="1"/>
      <w:numFmt w:val="decimal"/>
      <w:pStyle w:val="af4"/>
      <w:suff w:val="nothing"/>
      <w:lvlText w:val="%1%2.%3.%4.%5　"/>
      <w:lvlJc w:val="left"/>
      <w:pPr>
        <w:ind w:left="0" w:firstLine="0"/>
      </w:pPr>
      <w:rPr>
        <w:rFonts w:ascii="黑体" w:eastAsia="黑体" w:hAnsi="黑体" w:hint="eastAsia"/>
        <w:b w:val="0"/>
        <w:i w:val="0"/>
        <w:sz w:val="21"/>
      </w:rPr>
    </w:lvl>
    <w:lvl w:ilvl="5">
      <w:start w:val="1"/>
      <w:numFmt w:val="decimal"/>
      <w:pStyle w:val="af5"/>
      <w:suff w:val="nothing"/>
      <w:lvlText w:val="%1%2.%3.%4.%5.%6　"/>
      <w:lvlJc w:val="left"/>
      <w:pPr>
        <w:ind w:left="0" w:firstLine="0"/>
      </w:pPr>
      <w:rPr>
        <w:rFonts w:ascii="黑体" w:eastAsia="黑体" w:hAnsi="黑体" w:hint="eastAsia"/>
        <w:b w:val="0"/>
        <w:i w:val="0"/>
        <w:sz w:val="21"/>
      </w:rPr>
    </w:lvl>
    <w:lvl w:ilvl="6">
      <w:start w:val="1"/>
      <w:numFmt w:val="decimal"/>
      <w:pStyle w:val="af6"/>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1AD20F90"/>
    <w:multiLevelType w:val="multilevel"/>
    <w:tmpl w:val="1AD20F90"/>
    <w:lvl w:ilvl="0">
      <w:start w:val="1"/>
      <w:numFmt w:val="none"/>
      <w:lvlRestart w:val="0"/>
      <w:pStyle w:val="af7"/>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AF15012"/>
    <w:multiLevelType w:val="multilevel"/>
    <w:tmpl w:val="1AF15012"/>
    <w:lvl w:ilvl="0">
      <w:start w:val="1"/>
      <w:numFmt w:val="upperLetter"/>
      <w:lvlRestart w:val="0"/>
      <w:pStyle w:val="af8"/>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1EAA1992"/>
    <w:lvl w:ilvl="0">
      <w:start w:val="1"/>
      <w:numFmt w:val="none"/>
      <w:lvlRestart w:val="0"/>
      <w:pStyle w:val="af9"/>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44C50F90"/>
    <w:multiLevelType w:val="multilevel"/>
    <w:tmpl w:val="44C50F90"/>
    <w:lvl w:ilvl="0">
      <w:start w:val="1"/>
      <w:numFmt w:val="lowerLetter"/>
      <w:lvlRestart w:val="0"/>
      <w:pStyle w:val="afa"/>
      <w:lvlText w:val="%1)"/>
      <w:lvlJc w:val="left"/>
      <w:pPr>
        <w:tabs>
          <w:tab w:val="num" w:pos="851"/>
        </w:tabs>
        <w:ind w:left="851" w:hanging="426"/>
      </w:pPr>
      <w:rPr>
        <w:rFonts w:ascii="宋体" w:eastAsia="宋体" w:hAnsi="宋体" w:hint="eastAsia"/>
        <w:sz w:val="21"/>
      </w:rPr>
    </w:lvl>
    <w:lvl w:ilvl="1">
      <w:start w:val="1"/>
      <w:numFmt w:val="decimal"/>
      <w:pStyle w:val="afb"/>
      <w:lvlText w:val="%2)"/>
      <w:lvlJc w:val="left"/>
      <w:pPr>
        <w:tabs>
          <w:tab w:val="num" w:pos="1276"/>
        </w:tabs>
        <w:ind w:left="1276" w:hanging="425"/>
      </w:pPr>
      <w:rPr>
        <w:rFonts w:ascii="宋体" w:eastAsia="宋体" w:hAnsi="宋体" w:hint="eastAsia"/>
        <w:sz w:val="21"/>
      </w:rPr>
    </w:lvl>
    <w:lvl w:ilvl="2">
      <w:start w:val="1"/>
      <w:numFmt w:val="decimal"/>
      <w:pStyle w:val="afc"/>
      <w:lvlText w:val="(%3)"/>
      <w:lvlJc w:val="left"/>
      <w:pPr>
        <w:ind w:left="1701" w:hanging="425"/>
      </w:pPr>
      <w:rPr>
        <w:rFonts w:ascii="宋体" w:eastAsia="宋体" w:hAnsi="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680A3C6"/>
    <w:multiLevelType w:val="multilevel"/>
    <w:tmpl w:val="644622F9"/>
    <w:lvl w:ilvl="0">
      <w:start w:val="1"/>
      <w:numFmt w:val="upperRoman"/>
      <w:lvlRestart w:val="0"/>
      <w:pStyle w:val="afd"/>
      <w:lvlText w:val="%1)"/>
      <w:lvlJc w:val="left"/>
      <w:pPr>
        <w:tabs>
          <w:tab w:val="num" w:pos="851"/>
        </w:tabs>
        <w:ind w:left="851" w:hanging="426"/>
      </w:pPr>
      <w:rPr>
        <w:rFonts w:ascii="宋体" w:eastAsia="宋体" w:hAnsi="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13">
    <w:nsid w:val="48802D1C"/>
    <w:multiLevelType w:val="multilevel"/>
    <w:tmpl w:val="48802D1C"/>
    <w:lvl w:ilvl="0">
      <w:start w:val="1"/>
      <w:numFmt w:val="upperLetter"/>
      <w:lvlRestart w:val="0"/>
      <w:pStyle w:val="afe"/>
      <w:lvlText w:val="%1"/>
      <w:lvlJc w:val="left"/>
      <w:pPr>
        <w:ind w:left="420" w:hanging="420"/>
      </w:pPr>
      <w:rPr>
        <w:rFonts w:hint="eastAsia"/>
      </w:rPr>
    </w:lvl>
    <w:lvl w:ilvl="1">
      <w:start w:val="1"/>
      <w:numFmt w:val="decimal"/>
      <w:pStyle w:val="aff"/>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lvlRestart w:val="0"/>
      <w:pStyle w:val="aff0"/>
      <w:suff w:val="nothing"/>
      <w:lvlText w:val="示例%1："/>
      <w:lvlJc w:val="left"/>
      <w:pPr>
        <w:ind w:left="0" w:firstLine="363"/>
      </w:pPr>
      <w:rPr>
        <w:rFonts w:ascii="黑体" w:eastAsia="黑体" w:hAnsi="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E5D0534"/>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4FE2A0B6"/>
    <w:multiLevelType w:val="multilevel"/>
    <w:tmpl w:val="0D051F45"/>
    <w:lvl w:ilvl="0">
      <w:start w:val="1"/>
      <w:numFmt w:val="lowerRoman"/>
      <w:lvlRestart w:val="0"/>
      <w:pStyle w:val="aff2"/>
      <w:lvlText w:val="%1)"/>
      <w:lvlJc w:val="left"/>
      <w:pPr>
        <w:tabs>
          <w:tab w:val="num" w:pos="851"/>
        </w:tabs>
        <w:ind w:left="851" w:hanging="426"/>
      </w:pPr>
      <w:rPr>
        <w:rFonts w:ascii="宋体" w:eastAsia="宋体" w:hAnsi="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7">
    <w:nsid w:val="54632751"/>
    <w:multiLevelType w:val="multilevel"/>
    <w:tmpl w:val="54632751"/>
    <w:lvl w:ilvl="0">
      <w:start w:val="1"/>
      <w:numFmt w:val="none"/>
      <w:lvlRestart w:val="0"/>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478B42B"/>
    <w:multiLevelType w:val="multilevel"/>
    <w:tmpl w:val="32F04FB2"/>
    <w:lvl w:ilvl="0">
      <w:start w:val="1"/>
      <w:numFmt w:val="lowerLetter"/>
      <w:lvlRestart w:val="0"/>
      <w:pStyle w:val="aff4"/>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557C2AF5"/>
    <w:multiLevelType w:val="multilevel"/>
    <w:tmpl w:val="557C2AF5"/>
    <w:lvl w:ilvl="0">
      <w:start w:val="1"/>
      <w:numFmt w:val="decimal"/>
      <w:lvlRestart w:val="0"/>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5603797C"/>
    <w:lvl w:ilvl="0">
      <w:start w:val="1"/>
      <w:numFmt w:val="upperLetter"/>
      <w:lvlRestart w:val="0"/>
      <w:pStyle w:val="aff6"/>
      <w:suff w:val="space"/>
      <w:lvlText w:val="%1"/>
      <w:lvlJc w:val="left"/>
      <w:pPr>
        <w:ind w:left="425" w:hanging="425"/>
      </w:pPr>
      <w:rPr>
        <w:rFonts w:hint="eastAsia"/>
      </w:rPr>
    </w:lvl>
    <w:lvl w:ilvl="1">
      <w:start w:val="1"/>
      <w:numFmt w:val="decimal"/>
      <w:pStyle w:val="aff7"/>
      <w:suff w:val="space"/>
      <w:lvlText w:val="表%1.%2 "/>
      <w:lvlJc w:val="center"/>
      <w:pPr>
        <w:ind w:left="0" w:firstLine="0"/>
      </w:pPr>
      <w:rPr>
        <w:rFonts w:ascii="黑体" w:eastAsia="黑体" w:hAnsi="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lvlRestart w:val="0"/>
      <w:pStyle w:val="aff8"/>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6260FA"/>
    <w:multiLevelType w:val="multilevel"/>
    <w:tmpl w:val="646260FA"/>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654A26C9"/>
    <w:lvl w:ilvl="0">
      <w:start w:val="1"/>
      <w:numFmt w:val="none"/>
      <w:lvlRestart w:val="0"/>
      <w:pStyle w:val="20"/>
      <w:lvlText w:val="──"/>
      <w:lvlJc w:val="left"/>
      <w:pPr>
        <w:ind w:left="851" w:firstLine="0"/>
      </w:pPr>
      <w:rPr>
        <w:rFonts w:ascii="宋体" w:eastAsia="宋体" w:hAnsi="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Ansi="黑体" w:hint="eastAsia"/>
        <w:b w:val="0"/>
        <w:i w:val="0"/>
        <w:sz w:val="21"/>
      </w:rPr>
    </w:lvl>
    <w:lvl w:ilvl="2">
      <w:start w:val="1"/>
      <w:numFmt w:val="decimal"/>
      <w:pStyle w:val="affc"/>
      <w:suff w:val="nothing"/>
      <w:lvlText w:val="%1.%2.%3　"/>
      <w:lvlJc w:val="left"/>
      <w:pPr>
        <w:ind w:left="0" w:firstLine="0"/>
      </w:pPr>
      <w:rPr>
        <w:rFonts w:ascii="黑体" w:eastAsia="黑体" w:hAnsi="黑体" w:hint="eastAsia"/>
        <w:b w:val="0"/>
        <w:i w:val="0"/>
        <w:sz w:val="21"/>
      </w:rPr>
    </w:lvl>
    <w:lvl w:ilvl="3">
      <w:start w:val="1"/>
      <w:numFmt w:val="decimal"/>
      <w:pStyle w:val="affd"/>
      <w:suff w:val="nothing"/>
      <w:lvlText w:val="%1.%2.%3.%4　"/>
      <w:lvlJc w:val="left"/>
      <w:pPr>
        <w:ind w:left="0" w:firstLine="0"/>
      </w:pPr>
      <w:rPr>
        <w:rFonts w:ascii="黑体" w:eastAsia="黑体" w:hAnsi="黑体" w:hint="eastAsia"/>
        <w:b w:val="0"/>
        <w:i w:val="0"/>
        <w:sz w:val="21"/>
      </w:rPr>
    </w:lvl>
    <w:lvl w:ilvl="4">
      <w:start w:val="1"/>
      <w:numFmt w:val="decimal"/>
      <w:pStyle w:val="affe"/>
      <w:suff w:val="nothing"/>
      <w:lvlText w:val="%1.%2.%3.%4.%5　"/>
      <w:lvlJc w:val="left"/>
      <w:pPr>
        <w:ind w:left="0" w:firstLine="0"/>
      </w:pPr>
      <w:rPr>
        <w:rFonts w:ascii="黑体" w:eastAsia="黑体" w:hAnsi="黑体" w:hint="eastAsia"/>
        <w:b w:val="0"/>
        <w:i w:val="0"/>
        <w:sz w:val="21"/>
      </w:rPr>
    </w:lvl>
    <w:lvl w:ilvl="5">
      <w:start w:val="1"/>
      <w:numFmt w:val="decimal"/>
      <w:pStyle w:val="afff"/>
      <w:suff w:val="nothing"/>
      <w:lvlText w:val="%1.%2.%3.%4.%5.%6　"/>
      <w:lvlJc w:val="left"/>
      <w:pPr>
        <w:ind w:left="0" w:firstLine="0"/>
      </w:pPr>
      <w:rPr>
        <w:rFonts w:ascii="黑体" w:eastAsia="黑体" w:hAnsi="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506ABF"/>
    <w:lvl w:ilvl="0">
      <w:start w:val="1"/>
      <w:numFmt w:val="bullet"/>
      <w:lvlRestart w:val="0"/>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lvlRestart w:val="0"/>
      <w:pStyle w:val="afff0"/>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6CE42AC1"/>
    <w:multiLevelType w:val="multilevel"/>
    <w:tmpl w:val="6CE42AC1"/>
    <w:lvl w:ilvl="0">
      <w:start w:val="1"/>
      <w:numFmt w:val="lowerLetter"/>
      <w:lvlRestart w:val="0"/>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BF04F4"/>
    <w:multiLevelType w:val="multilevel"/>
    <w:tmpl w:val="6DBF04F4"/>
    <w:lvl w:ilvl="0">
      <w:start w:val="1"/>
      <w:numFmt w:val="none"/>
      <w:lvlRestart w:val="0"/>
      <w:pStyle w:val="afff2"/>
      <w:lvlText w:val="%1注："/>
      <w:lvlJc w:val="left"/>
      <w:pPr>
        <w:ind w:left="737" w:hanging="374"/>
      </w:pPr>
      <w:rPr>
        <w:rFonts w:ascii="黑体" w:eastAsia="黑体" w:hAnsi="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6DF35F19"/>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multilevel"/>
    <w:tmpl w:val="76933334"/>
    <w:lvl w:ilvl="0">
      <w:start w:val="1"/>
      <w:numFmt w:val="none"/>
      <w:lvlRestart w:val="0"/>
      <w:pStyle w:val="afff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7"/>
  </w:num>
  <w:num w:numId="3">
    <w:abstractNumId w:val="6"/>
  </w:num>
  <w:num w:numId="4">
    <w:abstractNumId w:val="24"/>
  </w:num>
  <w:num w:numId="5">
    <w:abstractNumId w:val="20"/>
  </w:num>
  <w:num w:numId="6">
    <w:abstractNumId w:val="13"/>
  </w:num>
  <w:num w:numId="7">
    <w:abstractNumId w:val="9"/>
  </w:num>
  <w:num w:numId="8">
    <w:abstractNumId w:val="4"/>
  </w:num>
  <w:num w:numId="9">
    <w:abstractNumId w:val="10"/>
  </w:num>
  <w:num w:numId="10">
    <w:abstractNumId w:val="17"/>
  </w:num>
  <w:num w:numId="11">
    <w:abstractNumId w:val="26"/>
  </w:num>
  <w:num w:numId="12">
    <w:abstractNumId w:val="18"/>
  </w:num>
  <w:num w:numId="13">
    <w:abstractNumId w:val="11"/>
  </w:num>
  <w:num w:numId="14">
    <w:abstractNumId w:val="8"/>
  </w:num>
  <w:num w:numId="15">
    <w:abstractNumId w:val="21"/>
  </w:num>
  <w:num w:numId="16">
    <w:abstractNumId w:val="22"/>
  </w:num>
  <w:num w:numId="17">
    <w:abstractNumId w:val="19"/>
  </w:num>
  <w:num w:numId="18">
    <w:abstractNumId w:val="29"/>
  </w:num>
  <w:num w:numId="19">
    <w:abstractNumId w:val="15"/>
  </w:num>
  <w:num w:numId="20">
    <w:abstractNumId w:val="2"/>
  </w:num>
  <w:num w:numId="21">
    <w:abstractNumId w:val="0"/>
  </w:num>
  <w:num w:numId="22">
    <w:abstractNumId w:val="30"/>
  </w:num>
  <w:num w:numId="23">
    <w:abstractNumId w:val="12"/>
  </w:num>
  <w:num w:numId="24">
    <w:abstractNumId w:val="16"/>
  </w:num>
  <w:num w:numId="25">
    <w:abstractNumId w:val="27"/>
  </w:num>
  <w:num w:numId="26">
    <w:abstractNumId w:val="28"/>
  </w:num>
  <w:num w:numId="27">
    <w:abstractNumId w:val="3"/>
  </w:num>
  <w:num w:numId="28">
    <w:abstractNumId w:val="5"/>
  </w:num>
  <w:num w:numId="29">
    <w:abstractNumId w:val="14"/>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forms" w:enforcement="1" w:cryptProviderType="rsaFull" w:cryptAlgorithmClass="hash" w:cryptAlgorithmType="typeAny" w:cryptAlgorithmSid="4" w:cryptSpinCount="100000" w:hash="fBt3ieYnuYdJKlnsLFj4CDwbv94=" w:salt="5tsxq/VfcgxI1wAlHUPgy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95E41"/>
    <w:rsid w:val="0042069E"/>
    <w:rsid w:val="007350BF"/>
    <w:rsid w:val="00B0574B"/>
    <w:rsid w:val="00E9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pPr>
      <w:widowControl w:val="0"/>
      <w:adjustRightInd w:val="0"/>
      <w:spacing w:line="400" w:lineRule="exact"/>
      <w:jc w:val="both"/>
    </w:pPr>
    <w:rPr>
      <w:rFonts w:ascii="Calibri" w:hAnsi="Calibri" w:cs="Times New Roman"/>
      <w:kern w:val="2"/>
      <w:sz w:val="21"/>
      <w:szCs w:val="21"/>
    </w:rPr>
  </w:style>
  <w:style w:type="paragraph" w:styleId="1">
    <w:name w:val="heading 1"/>
    <w:basedOn w:val="afff5"/>
    <w:next w:val="afff5"/>
    <w:pPr>
      <w:keepNext/>
      <w:keepLines/>
      <w:spacing w:before="340" w:after="330" w:line="578" w:lineRule="auto"/>
      <w:outlineLvl w:val="0"/>
    </w:pPr>
    <w:rPr>
      <w:b/>
      <w:bCs/>
      <w:kern w:val="44"/>
      <w:sz w:val="44"/>
      <w:szCs w:val="44"/>
    </w:rPr>
  </w:style>
  <w:style w:type="paragraph" w:styleId="22">
    <w:name w:val="heading 2"/>
    <w:basedOn w:val="afff5"/>
    <w:next w:val="afff5"/>
    <w:pPr>
      <w:keepNext/>
      <w:keepLines/>
      <w:spacing w:before="260" w:after="260" w:line="415" w:lineRule="auto"/>
      <w:outlineLvl w:val="1"/>
    </w:pPr>
    <w:rPr>
      <w:rFonts w:ascii="Arial" w:eastAsia="黑体" w:hAnsi="Arial"/>
      <w:b/>
      <w:bCs/>
      <w:sz w:val="32"/>
      <w:szCs w:val="32"/>
    </w:rPr>
  </w:style>
  <w:style w:type="paragraph" w:styleId="3">
    <w:name w:val="heading 3"/>
    <w:basedOn w:val="afff5"/>
    <w:next w:val="afff5"/>
    <w:pPr>
      <w:keepNext/>
      <w:keepLines/>
      <w:spacing w:before="260" w:after="260" w:line="415" w:lineRule="auto"/>
      <w:outlineLvl w:val="2"/>
    </w:pPr>
    <w:rPr>
      <w:b/>
      <w:bCs/>
      <w:sz w:val="32"/>
      <w:szCs w:val="32"/>
    </w:rPr>
  </w:style>
  <w:style w:type="paragraph" w:styleId="4">
    <w:name w:val="heading 4"/>
    <w:basedOn w:val="afff5"/>
    <w:next w:val="afff5"/>
    <w:pPr>
      <w:keepNext/>
      <w:keepLines/>
      <w:spacing w:before="280" w:after="290" w:line="377" w:lineRule="auto"/>
      <w:outlineLvl w:val="3"/>
    </w:pPr>
    <w:rPr>
      <w:rFonts w:ascii="Arial" w:eastAsia="黑体" w:hAnsi="Arial"/>
      <w:b/>
      <w:bCs/>
      <w:sz w:val="28"/>
      <w:szCs w:val="28"/>
    </w:rPr>
  </w:style>
  <w:style w:type="paragraph" w:styleId="5">
    <w:name w:val="heading 5"/>
    <w:basedOn w:val="afff5"/>
    <w:next w:val="afff5"/>
    <w:pPr>
      <w:keepNext/>
      <w:keepLines/>
      <w:adjustRightInd/>
      <w:spacing w:before="280" w:after="290" w:line="377" w:lineRule="auto"/>
      <w:outlineLvl w:val="4"/>
    </w:pPr>
    <w:rPr>
      <w:b/>
      <w:bCs/>
      <w:sz w:val="28"/>
      <w:szCs w:val="28"/>
    </w:rPr>
  </w:style>
  <w:style w:type="paragraph" w:styleId="6">
    <w:name w:val="heading 6"/>
    <w:basedOn w:val="afff5"/>
    <w:next w:val="afff5"/>
    <w:pPr>
      <w:keepNext/>
      <w:keepLines/>
      <w:adjustRightInd/>
      <w:spacing w:before="240" w:after="64" w:line="319" w:lineRule="auto"/>
      <w:outlineLvl w:val="5"/>
    </w:pPr>
    <w:rPr>
      <w:rFonts w:ascii="Arial" w:eastAsia="黑体" w:hAnsi="Arial"/>
      <w:b/>
      <w:bCs/>
      <w:sz w:val="24"/>
      <w:szCs w:val="24"/>
    </w:rPr>
  </w:style>
  <w:style w:type="paragraph" w:styleId="7">
    <w:name w:val="heading 7"/>
    <w:basedOn w:val="afff5"/>
    <w:next w:val="afff5"/>
    <w:pPr>
      <w:keepNext/>
      <w:keepLines/>
      <w:adjustRightInd/>
      <w:spacing w:before="240" w:after="64" w:line="319" w:lineRule="auto"/>
      <w:outlineLvl w:val="6"/>
    </w:pPr>
    <w:rPr>
      <w:b/>
      <w:bCs/>
      <w:sz w:val="24"/>
      <w:szCs w:val="24"/>
    </w:rPr>
  </w:style>
  <w:style w:type="paragraph" w:styleId="8">
    <w:name w:val="heading 8"/>
    <w:basedOn w:val="afff5"/>
    <w:next w:val="afff5"/>
    <w:pPr>
      <w:keepNext/>
      <w:keepLines/>
      <w:adjustRightInd/>
      <w:spacing w:before="240" w:after="64" w:line="319" w:lineRule="auto"/>
      <w:outlineLvl w:val="7"/>
    </w:pPr>
    <w:rPr>
      <w:rFonts w:ascii="Arial" w:eastAsia="黑体" w:hAnsi="Arial"/>
      <w:sz w:val="24"/>
      <w:szCs w:val="24"/>
    </w:rPr>
  </w:style>
  <w:style w:type="paragraph" w:styleId="9">
    <w:name w:val="heading 9"/>
    <w:basedOn w:val="afff5"/>
    <w:next w:val="afff5"/>
    <w:pPr>
      <w:keepNext/>
      <w:keepLines/>
      <w:adjustRightInd/>
      <w:spacing w:before="240" w:after="64" w:line="319"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pPr>
      <w:spacing w:after="120"/>
    </w:pPr>
  </w:style>
  <w:style w:type="paragraph" w:styleId="50">
    <w:name w:val="toc 5"/>
    <w:basedOn w:val="afff5"/>
    <w:next w:val="afff5"/>
    <w:autoRedefine/>
    <w:pPr>
      <w:ind w:left="839"/>
    </w:pPr>
    <w:rPr>
      <w:rFonts w:ascii="宋体"/>
    </w:rPr>
  </w:style>
  <w:style w:type="paragraph" w:styleId="30">
    <w:name w:val="toc 3"/>
    <w:basedOn w:val="afff5"/>
    <w:next w:val="afff5"/>
    <w:autoRedefine/>
    <w:pPr>
      <w:spacing w:line="300" w:lineRule="exact"/>
      <w:ind w:left="420"/>
    </w:pPr>
    <w:rPr>
      <w:rFonts w:ascii="宋体"/>
    </w:rPr>
  </w:style>
  <w:style w:type="paragraph" w:styleId="afffb">
    <w:name w:val="Balloon Text"/>
    <w:basedOn w:val="afff5"/>
    <w:rPr>
      <w:sz w:val="18"/>
      <w:szCs w:val="18"/>
    </w:rPr>
  </w:style>
  <w:style w:type="paragraph" w:styleId="afffc">
    <w:name w:val="footer"/>
    <w:basedOn w:val="afff5"/>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pPr>
      <w:tabs>
        <w:tab w:val="center" w:pos="4153"/>
        <w:tab w:val="right" w:pos="8306"/>
      </w:tabs>
      <w:adjustRightInd/>
      <w:snapToGrid w:val="0"/>
      <w:jc w:val="center"/>
    </w:pPr>
    <w:rPr>
      <w:sz w:val="18"/>
      <w:szCs w:val="18"/>
    </w:rPr>
  </w:style>
  <w:style w:type="paragraph" w:styleId="10">
    <w:name w:val="toc 1"/>
    <w:basedOn w:val="afff5"/>
    <w:next w:val="afff5"/>
    <w:autoRedefine/>
    <w:rPr>
      <w:rFonts w:ascii="宋体"/>
    </w:rPr>
  </w:style>
  <w:style w:type="paragraph" w:styleId="40">
    <w:name w:val="toc 4"/>
    <w:basedOn w:val="afff5"/>
    <w:next w:val="afff5"/>
    <w:autoRedefine/>
    <w:pPr>
      <w:tabs>
        <w:tab w:val="right" w:leader="dot" w:pos="9344"/>
      </w:tabs>
      <w:spacing w:line="300" w:lineRule="exact"/>
      <w:ind w:left="629"/>
    </w:pPr>
    <w:rPr>
      <w:rFonts w:ascii="宋体"/>
    </w:rPr>
  </w:style>
  <w:style w:type="paragraph" w:styleId="afffe">
    <w:name w:val="footnote text"/>
    <w:basedOn w:val="afff5"/>
    <w:next w:val="afff5"/>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pPr>
      <w:spacing w:line="300" w:lineRule="exact"/>
      <w:ind w:left="1049"/>
    </w:pPr>
    <w:rPr>
      <w:rFonts w:ascii="宋体"/>
    </w:rPr>
  </w:style>
  <w:style w:type="paragraph" w:styleId="affff">
    <w:name w:val="table of figures"/>
    <w:basedOn w:val="afff5"/>
    <w:next w:val="afff5"/>
    <w:pPr>
      <w:adjustRightInd/>
      <w:spacing w:line="240" w:lineRule="auto"/>
      <w:jc w:val="left"/>
    </w:pPr>
    <w:rPr>
      <w:szCs w:val="24"/>
    </w:rPr>
  </w:style>
  <w:style w:type="paragraph" w:styleId="23">
    <w:name w:val="toc 2"/>
    <w:basedOn w:val="afff5"/>
    <w:next w:val="afff5"/>
    <w:autoRedefine/>
    <w:pPr>
      <w:tabs>
        <w:tab w:val="right" w:leader="dot" w:pos="9344"/>
      </w:tabs>
      <w:spacing w:line="300" w:lineRule="exact"/>
      <w:ind w:left="210"/>
    </w:pPr>
    <w:rPr>
      <w:rFonts w:ascii="宋体"/>
    </w:rPr>
  </w:style>
  <w:style w:type="paragraph" w:styleId="affff0">
    <w:name w:val="Title"/>
    <w:basedOn w:val="afff5"/>
    <w:pPr>
      <w:spacing w:before="240" w:after="60"/>
      <w:jc w:val="center"/>
      <w:outlineLvl w:val="0"/>
    </w:pPr>
    <w:rPr>
      <w:rFonts w:ascii="Arial" w:hAnsi="Arial" w:cs="Arial"/>
      <w:b/>
      <w:bCs/>
      <w:sz w:val="32"/>
      <w:szCs w:val="32"/>
    </w:rPr>
  </w:style>
  <w:style w:type="character" w:styleId="affff1">
    <w:name w:val="Strong"/>
    <w:rPr>
      <w:b/>
      <w:bCs/>
    </w:rPr>
  </w:style>
  <w:style w:type="character" w:styleId="affff2">
    <w:name w:val="page number"/>
    <w:rPr>
      <w:rFonts w:ascii="宋体" w:eastAsia="宋体" w:hAnsi="Times New Roman"/>
      <w:sz w:val="18"/>
    </w:rPr>
  </w:style>
  <w:style w:type="character" w:styleId="affff3">
    <w:name w:val="Emphasis"/>
    <w:rPr>
      <w:i/>
      <w:iCs/>
    </w:rPr>
  </w:style>
  <w:style w:type="character" w:styleId="affff4">
    <w:name w:val="Hyperlink"/>
    <w:rPr>
      <w:rFonts w:ascii="宋体" w:eastAsia="宋体" w:hAnsi="Times New Roman"/>
      <w:color w:val="auto"/>
      <w:spacing w:val="0"/>
      <w:w w:val="100"/>
      <w:position w:val="0"/>
      <w:sz w:val="21"/>
      <w:u w:val="none"/>
      <w:vertAlign w:val="baseline"/>
    </w:rPr>
  </w:style>
  <w:style w:type="character" w:styleId="affff5">
    <w:name w:val="footnote reference"/>
    <w:rPr>
      <w:rFonts w:ascii="宋体" w:eastAsia="宋体" w:hAnsi="宋体" w:cs="Times New Roman"/>
      <w:spacing w:val="0"/>
      <w:sz w:val="18"/>
      <w:vertAlign w:val="superscript"/>
    </w:rPr>
  </w:style>
  <w:style w:type="paragraph" w:styleId="affff6">
    <w:name w:val="Quote"/>
    <w:basedOn w:val="afff5"/>
    <w:next w:val="afff5"/>
    <w:rPr>
      <w:i/>
      <w:iCs/>
      <w:color w:val="000000"/>
    </w:rPr>
  </w:style>
  <w:style w:type="paragraph" w:customStyle="1" w:styleId="affff7">
    <w:name w:val="标准标志"/>
    <w:next w:val="afff5"/>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ff8">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cs="Times New Roman"/>
      <w:b/>
      <w:bCs/>
      <w:w w:val="148"/>
      <w:sz w:val="52"/>
    </w:rPr>
  </w:style>
  <w:style w:type="paragraph" w:customStyle="1" w:styleId="affff9">
    <w:name w:val="标准文件_页脚偶数页"/>
    <w:pPr>
      <w:ind w:left="198"/>
    </w:pPr>
    <w:rPr>
      <w:rFonts w:ascii="宋体" w:cs="Times New Roman"/>
      <w:sz w:val="18"/>
    </w:rPr>
  </w:style>
  <w:style w:type="paragraph" w:customStyle="1" w:styleId="affffa">
    <w:name w:val="标准文件_页脚奇数页"/>
    <w:pPr>
      <w:ind w:right="227"/>
      <w:jc w:val="right"/>
    </w:pPr>
    <w:rPr>
      <w:rFonts w:ascii="宋体" w:cs="Times New Roman"/>
      <w:sz w:val="18"/>
    </w:rPr>
  </w:style>
  <w:style w:type="paragraph" w:customStyle="1" w:styleId="affffb">
    <w:name w:val="标准书眉一"/>
    <w:pPr>
      <w:jc w:val="both"/>
    </w:pPr>
    <w:rPr>
      <w:rFonts w:cs="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c">
    <w:name w:val="标准文件_标准正文"/>
    <w:basedOn w:val="afff5"/>
    <w:next w:val="affffd"/>
    <w:pPr>
      <w:snapToGrid w:val="0"/>
      <w:ind w:firstLineChars="200" w:firstLine="200"/>
    </w:pPr>
    <w:rPr>
      <w:kern w:val="0"/>
    </w:rPr>
  </w:style>
  <w:style w:type="paragraph" w:customStyle="1" w:styleId="affffd">
    <w:name w:val="标准文件_段"/>
    <w:pPr>
      <w:autoSpaceDE w:val="0"/>
      <w:autoSpaceDN w:val="0"/>
      <w:ind w:firstLineChars="200" w:firstLine="200"/>
      <w:jc w:val="both"/>
    </w:pPr>
    <w:rPr>
      <w:rFonts w:cs="Times New Roman"/>
      <w:sz w:val="21"/>
    </w:rPr>
  </w:style>
  <w:style w:type="paragraph" w:customStyle="1" w:styleId="affffe">
    <w:name w:val="标准文件_版本"/>
    <w:basedOn w:val="affffc"/>
    <w:pPr>
      <w:adjustRightInd/>
      <w:snapToGrid/>
      <w:ind w:firstLineChars="0" w:firstLine="0"/>
    </w:pPr>
    <w:rPr>
      <w:rFonts w:ascii="宋体" w:hAnsi="宋体"/>
      <w:kern w:val="2"/>
    </w:rPr>
  </w:style>
  <w:style w:type="paragraph" w:customStyle="1" w:styleId="afffff">
    <w:name w:val="标准文件_标准部门"/>
    <w:basedOn w:val="afff5"/>
    <w:pPr>
      <w:jc w:val="center"/>
    </w:pPr>
    <w:rPr>
      <w:rFonts w:ascii="黑体" w:eastAsia="黑体"/>
      <w:kern w:val="0"/>
      <w:sz w:val="44"/>
    </w:rPr>
  </w:style>
  <w:style w:type="paragraph" w:customStyle="1" w:styleId="afffff0">
    <w:name w:val="标准文件_标准代替"/>
    <w:basedOn w:val="afff5"/>
    <w:next w:val="afff5"/>
    <w:pPr>
      <w:spacing w:line="310" w:lineRule="exact"/>
      <w:jc w:val="right"/>
    </w:pPr>
    <w:rPr>
      <w:rFonts w:ascii="宋体" w:hAnsi="宋体"/>
      <w:kern w:val="0"/>
    </w:rPr>
  </w:style>
  <w:style w:type="paragraph" w:customStyle="1" w:styleId="afffff1">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pPr>
      <w:tabs>
        <w:tab w:val="center" w:pos="4154"/>
        <w:tab w:val="right" w:pos="8306"/>
      </w:tabs>
      <w:spacing w:after="120"/>
      <w:jc w:val="right"/>
    </w:pPr>
    <w:rPr>
      <w:rFonts w:ascii="黑体" w:eastAsia="黑体" w:hAnsi="宋体" w:cs="Times New Roman"/>
      <w:sz w:val="21"/>
    </w:rPr>
  </w:style>
  <w:style w:type="paragraph" w:customStyle="1" w:styleId="afffff3">
    <w:name w:val="标准文件_页眉偶数页"/>
    <w:basedOn w:val="afffff2"/>
    <w:next w:val="afff5"/>
    <w:pPr>
      <w:jc w:val="left"/>
    </w:pPr>
  </w:style>
  <w:style w:type="paragraph" w:customStyle="1" w:styleId="afffff4">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1">
    <w:name w:val="标准文件_参考文献条目"/>
    <w:pPr>
      <w:numPr>
        <w:numId w:val="1"/>
      </w:numPr>
    </w:pPr>
    <w:rPr>
      <w:rFonts w:ascii="宋体" w:cs="Times New Roman"/>
    </w:rPr>
  </w:style>
  <w:style w:type="paragraph" w:customStyle="1" w:styleId="af3">
    <w:name w:val="标准文件_二级条标题"/>
    <w:next w:val="affffd"/>
    <w:link w:val="Char"/>
    <w:pPr>
      <w:widowControl w:val="0"/>
      <w:numPr>
        <w:ilvl w:val="3"/>
        <w:numId w:val="2"/>
      </w:numPr>
      <w:spacing w:beforeLines="50" w:before="50" w:afterLines="50" w:after="50"/>
      <w:jc w:val="both"/>
      <w:outlineLvl w:val="2"/>
    </w:pPr>
    <w:rPr>
      <w:rFonts w:ascii="黑体" w:eastAsia="黑体" w:cs="Times New Roman"/>
      <w:sz w:val="21"/>
    </w:rPr>
  </w:style>
  <w:style w:type="character" w:customStyle="1" w:styleId="Char">
    <w:name w:val="标准文件_二级条标题 Char"/>
    <w:basedOn w:val="afff6"/>
    <w:link w:val="af3"/>
    <w:rPr>
      <w:rFonts w:ascii="黑体" w:eastAsia="黑体" w:hAnsi="Times New Roman" w:cs="Times New Roman"/>
      <w:sz w:val="21"/>
      <w:szCs w:val="20"/>
      <w:lang w:val="en-US" w:eastAsia="zh-CN" w:bidi="ar-SA"/>
    </w:rPr>
  </w:style>
  <w:style w:type="character" w:customStyle="1" w:styleId="afffff5">
    <w:name w:val="标准文件_发布"/>
    <w:rPr>
      <w:rFonts w:ascii="黑体" w:eastAsia="黑体"/>
      <w:spacing w:val="0"/>
      <w:w w:val="100"/>
      <w:position w:val="3"/>
      <w:sz w:val="28"/>
    </w:rPr>
  </w:style>
  <w:style w:type="paragraph" w:customStyle="1" w:styleId="af">
    <w:name w:val="标准文件_方框数字列项"/>
    <w:basedOn w:val="affffd"/>
    <w:pPr>
      <w:numPr>
        <w:numId w:val="3"/>
      </w:numPr>
      <w:ind w:firstLineChars="0" w:firstLine="0"/>
    </w:pPr>
  </w:style>
  <w:style w:type="paragraph" w:customStyle="1" w:styleId="afffff6">
    <w:name w:val="标准文件_封面标准编号"/>
    <w:basedOn w:val="afff5"/>
    <w:next w:val="afffff0"/>
    <w:pPr>
      <w:spacing w:line="310" w:lineRule="exact"/>
      <w:jc w:val="right"/>
    </w:pPr>
    <w:rPr>
      <w:rFonts w:ascii="黑体" w:eastAsia="黑体"/>
      <w:kern w:val="0"/>
      <w:sz w:val="28"/>
    </w:rPr>
  </w:style>
  <w:style w:type="paragraph" w:customStyle="1" w:styleId="afffff7">
    <w:name w:val="标准文件_封面标准分类号"/>
    <w:basedOn w:val="afff5"/>
    <w:rPr>
      <w:rFonts w:ascii="黑体" w:eastAsia="黑体"/>
      <w:b/>
      <w:kern w:val="0"/>
      <w:sz w:val="28"/>
    </w:rPr>
  </w:style>
  <w:style w:type="paragraph" w:customStyle="1" w:styleId="afffff8">
    <w:name w:val="标准文件_封面标准名称"/>
    <w:basedOn w:val="afff5"/>
    <w:pPr>
      <w:spacing w:line="240" w:lineRule="auto"/>
      <w:jc w:val="center"/>
    </w:pPr>
    <w:rPr>
      <w:rFonts w:ascii="黑体" w:eastAsia="黑体"/>
      <w:kern w:val="0"/>
      <w:sz w:val="52"/>
    </w:rPr>
  </w:style>
  <w:style w:type="paragraph" w:customStyle="1" w:styleId="afffff9">
    <w:name w:val="标准文件_封面标准英文名称"/>
    <w:basedOn w:val="afff5"/>
    <w:pPr>
      <w:spacing w:line="240" w:lineRule="auto"/>
      <w:jc w:val="center"/>
    </w:pPr>
    <w:rPr>
      <w:rFonts w:ascii="黑体" w:eastAsia="黑体"/>
      <w:b/>
      <w:sz w:val="28"/>
    </w:rPr>
  </w:style>
  <w:style w:type="paragraph" w:customStyle="1" w:styleId="afffffa">
    <w:name w:val="标准文件_封面发布日期"/>
    <w:basedOn w:val="afff5"/>
    <w:pPr>
      <w:spacing w:line="310" w:lineRule="exact"/>
    </w:pPr>
    <w:rPr>
      <w:rFonts w:ascii="黑体" w:eastAsia="黑体"/>
      <w:kern w:val="0"/>
      <w:sz w:val="28"/>
    </w:rPr>
  </w:style>
  <w:style w:type="paragraph" w:customStyle="1" w:styleId="afffffb">
    <w:name w:val="标准文件_封面密级"/>
    <w:basedOn w:val="afff5"/>
    <w:rPr>
      <w:rFonts w:eastAsia="黑体"/>
      <w:sz w:val="32"/>
    </w:rPr>
  </w:style>
  <w:style w:type="paragraph" w:customStyle="1" w:styleId="afffffc">
    <w:name w:val="标准文件_封面实施日期"/>
    <w:basedOn w:val="afff5"/>
    <w:pPr>
      <w:spacing w:line="310" w:lineRule="exact"/>
      <w:jc w:val="right"/>
    </w:pPr>
    <w:rPr>
      <w:rFonts w:ascii="黑体" w:eastAsia="黑体"/>
      <w:sz w:val="28"/>
    </w:rPr>
  </w:style>
  <w:style w:type="paragraph" w:customStyle="1" w:styleId="afffffd">
    <w:name w:val="标准文件_封面抬头"/>
    <w:basedOn w:val="affffd"/>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d"/>
    <w:pPr>
      <w:numPr>
        <w:numId w:val="4"/>
      </w:numPr>
      <w:shd w:val="clear" w:color="FFFFFF" w:fill="FFFFFF"/>
      <w:tabs>
        <w:tab w:val="left" w:pos="6406"/>
      </w:tabs>
      <w:spacing w:before="560" w:afterLines="50" w:after="50"/>
      <w:jc w:val="center"/>
      <w:outlineLvl w:val="0"/>
    </w:pPr>
    <w:rPr>
      <w:rFonts w:ascii="黑体" w:eastAsia="黑体" w:cs="Times New Roman"/>
      <w:sz w:val="21"/>
    </w:rPr>
  </w:style>
  <w:style w:type="paragraph" w:customStyle="1" w:styleId="aff7">
    <w:name w:val="标准文件_附录表标题"/>
    <w:next w:val="affffd"/>
    <w:pPr>
      <w:numPr>
        <w:ilvl w:val="1"/>
        <w:numId w:val="5"/>
      </w:numPr>
      <w:adjustRightInd w:val="0"/>
      <w:snapToGrid w:val="0"/>
      <w:spacing w:beforeLines="50" w:before="50" w:afterLines="50" w:after="50"/>
      <w:jc w:val="center"/>
      <w:textAlignment w:val="baseline"/>
    </w:pPr>
    <w:rPr>
      <w:rFonts w:ascii="黑体" w:eastAsia="黑体" w:cs="Times New Roman"/>
      <w:kern w:val="21"/>
      <w:sz w:val="21"/>
    </w:rPr>
  </w:style>
  <w:style w:type="paragraph" w:customStyle="1" w:styleId="affb">
    <w:name w:val="标准文件_附录一级条标题"/>
    <w:next w:val="affffd"/>
    <w:pPr>
      <w:widowControl w:val="0"/>
      <w:numPr>
        <w:ilvl w:val="1"/>
        <w:numId w:val="4"/>
      </w:numPr>
      <w:spacing w:beforeLines="50" w:before="50" w:afterLines="50" w:after="50"/>
      <w:jc w:val="both"/>
      <w:outlineLvl w:val="2"/>
    </w:pPr>
    <w:rPr>
      <w:rFonts w:ascii="黑体" w:eastAsia="黑体" w:cs="Times New Roman"/>
      <w:kern w:val="21"/>
      <w:sz w:val="21"/>
    </w:rPr>
  </w:style>
  <w:style w:type="paragraph" w:customStyle="1" w:styleId="affc">
    <w:name w:val="标准文件_附录二级条标题"/>
    <w:basedOn w:val="affb"/>
    <w:next w:val="affffd"/>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d"/>
    <w:pPr>
      <w:widowControl w:val="0"/>
      <w:numPr>
        <w:ilvl w:val="3"/>
        <w:numId w:val="4"/>
      </w:numPr>
      <w:spacing w:beforeLines="50" w:before="50" w:afterLines="50" w:after="50"/>
      <w:jc w:val="both"/>
      <w:outlineLvl w:val="4"/>
    </w:pPr>
    <w:rPr>
      <w:rFonts w:ascii="黑体" w:eastAsia="黑体" w:cs="Times New Roman"/>
      <w:kern w:val="21"/>
      <w:sz w:val="21"/>
    </w:rPr>
  </w:style>
  <w:style w:type="paragraph" w:customStyle="1" w:styleId="affe">
    <w:name w:val="标准文件_附录四级条标题"/>
    <w:next w:val="affffd"/>
    <w:pPr>
      <w:widowControl w:val="0"/>
      <w:numPr>
        <w:ilvl w:val="4"/>
        <w:numId w:val="4"/>
      </w:numPr>
      <w:spacing w:beforeLines="50" w:before="50" w:afterLines="50" w:after="50"/>
      <w:jc w:val="both"/>
      <w:outlineLvl w:val="5"/>
    </w:pPr>
    <w:rPr>
      <w:rFonts w:ascii="黑体" w:eastAsia="黑体" w:cs="Times New Roman"/>
      <w:kern w:val="21"/>
      <w:sz w:val="21"/>
    </w:rPr>
  </w:style>
  <w:style w:type="paragraph" w:customStyle="1" w:styleId="aff">
    <w:name w:val="标准文件_附录图标题"/>
    <w:next w:val="affffd"/>
    <w:pPr>
      <w:numPr>
        <w:ilvl w:val="1"/>
        <w:numId w:val="6"/>
      </w:numPr>
      <w:adjustRightInd w:val="0"/>
      <w:snapToGrid w:val="0"/>
      <w:spacing w:beforeLines="50" w:before="50" w:afterLines="50" w:after="50"/>
      <w:jc w:val="center"/>
    </w:pPr>
    <w:rPr>
      <w:rFonts w:ascii="黑体" w:eastAsia="黑体" w:cs="Times New Roman"/>
      <w:sz w:val="21"/>
    </w:rPr>
  </w:style>
  <w:style w:type="paragraph" w:customStyle="1" w:styleId="afff">
    <w:name w:val="标准文件_附录五级条标题"/>
    <w:next w:val="affffd"/>
    <w:pPr>
      <w:widowControl w:val="0"/>
      <w:numPr>
        <w:ilvl w:val="5"/>
        <w:numId w:val="4"/>
      </w:numPr>
      <w:spacing w:beforeLines="50" w:before="50" w:afterLines="50" w:after="50"/>
      <w:jc w:val="both"/>
      <w:outlineLvl w:val="6"/>
    </w:pPr>
    <w:rPr>
      <w:rFonts w:ascii="黑体" w:eastAsia="黑体" w:cs="Times New Roman"/>
      <w:kern w:val="21"/>
      <w:sz w:val="21"/>
    </w:rPr>
  </w:style>
  <w:style w:type="paragraph" w:customStyle="1" w:styleId="af8">
    <w:name w:val="标准文件_附录英文标识"/>
    <w:next w:val="afffa"/>
    <w:pPr>
      <w:numPr>
        <w:numId w:val="7"/>
      </w:numPr>
      <w:tabs>
        <w:tab w:val="left" w:pos="6406"/>
      </w:tabs>
      <w:spacing w:before="220" w:after="320"/>
      <w:jc w:val="center"/>
      <w:outlineLvl w:val="0"/>
    </w:pPr>
    <w:rPr>
      <w:rFonts w:ascii="黑体" w:eastAsia="黑体" w:cs="Times New Roman"/>
      <w:sz w:val="21"/>
    </w:rPr>
  </w:style>
  <w:style w:type="paragraph" w:customStyle="1" w:styleId="affffff">
    <w:name w:val="标准文件_附录章标题"/>
    <w:next w:val="affffd"/>
    <w:pPr>
      <w:wordWrap w:val="0"/>
      <w:overflowPunct w:val="0"/>
      <w:autoSpaceDE w:val="0"/>
      <w:spacing w:beforeLines="50" w:before="50" w:afterLines="50" w:after="50"/>
      <w:jc w:val="both"/>
      <w:textAlignment w:val="baseline"/>
      <w:outlineLvl w:val="1"/>
    </w:pPr>
    <w:rPr>
      <w:rFonts w:ascii="黑体" w:eastAsia="黑体" w:cs="Times New Roman"/>
      <w:kern w:val="21"/>
      <w:sz w:val="21"/>
    </w:rPr>
  </w:style>
  <w:style w:type="paragraph" w:customStyle="1" w:styleId="affffff0">
    <w:name w:val="标准文件_公式后的破折号"/>
    <w:basedOn w:val="affffd"/>
    <w:next w:val="affffd"/>
    <w:pPr>
      <w:ind w:leftChars="200" w:left="490" w:hangingChars="290" w:hanging="290"/>
    </w:pPr>
  </w:style>
  <w:style w:type="paragraph" w:customStyle="1" w:styleId="a8">
    <w:name w:val="标准文件_前言、引言标题"/>
    <w:next w:val="afff5"/>
    <w:pPr>
      <w:numPr>
        <w:numId w:val="8"/>
      </w:numPr>
      <w:shd w:val="clear" w:color="FFFFFF" w:fill="FFFFFF"/>
      <w:spacing w:before="480" w:afterLines="150" w:after="150"/>
      <w:jc w:val="center"/>
      <w:outlineLvl w:val="0"/>
    </w:pPr>
    <w:rPr>
      <w:rFonts w:ascii="黑体" w:eastAsia="黑体" w:cs="Times New Roman"/>
      <w:sz w:val="32"/>
    </w:rPr>
  </w:style>
  <w:style w:type="paragraph" w:customStyle="1" w:styleId="affffff1">
    <w:name w:val="标准文件_目次、标准名称标题"/>
    <w:basedOn w:val="a8"/>
    <w:next w:val="affffd"/>
    <w:pPr>
      <w:spacing w:line="460" w:lineRule="exact"/>
      <w:ind w:left="0" w:firstLine="0"/>
    </w:pPr>
  </w:style>
  <w:style w:type="paragraph" w:customStyle="1" w:styleId="affffff2">
    <w:name w:val="标准文件_目录标题"/>
    <w:basedOn w:val="afff5"/>
    <w:pPr>
      <w:spacing w:before="480" w:afterLines="150" w:after="150" w:line="240" w:lineRule="auto"/>
      <w:jc w:val="center"/>
    </w:pPr>
    <w:rPr>
      <w:rFonts w:ascii="黑体" w:eastAsia="黑体"/>
      <w:sz w:val="32"/>
    </w:rPr>
  </w:style>
  <w:style w:type="paragraph" w:customStyle="1" w:styleId="af9">
    <w:name w:val="标准文件_破折号列项"/>
    <w:pPr>
      <w:numPr>
        <w:numId w:val="9"/>
      </w:numPr>
      <w:adjustRightInd w:val="0"/>
      <w:snapToGrid w:val="0"/>
      <w:ind w:firstLineChars="200" w:firstLine="200"/>
    </w:pPr>
    <w:rPr>
      <w:rFonts w:cs="Times New Roman"/>
      <w:sz w:val="21"/>
    </w:rPr>
  </w:style>
  <w:style w:type="paragraph" w:customStyle="1" w:styleId="aff3">
    <w:name w:val="标准文件_破折号列项（二级）"/>
    <w:basedOn w:val="af9"/>
    <w:pPr>
      <w:numPr>
        <w:numId w:val="10"/>
      </w:numPr>
      <w:ind w:firstLineChars="0"/>
    </w:pPr>
  </w:style>
  <w:style w:type="paragraph" w:customStyle="1" w:styleId="af4">
    <w:name w:val="标准文件_三级条标题"/>
    <w:basedOn w:val="af3"/>
    <w:next w:val="affffd"/>
    <w:pPr>
      <w:widowControl/>
      <w:numPr>
        <w:ilvl w:val="4"/>
      </w:numPr>
      <w:outlineLvl w:val="3"/>
    </w:pPr>
  </w:style>
  <w:style w:type="character" w:customStyle="1" w:styleId="11">
    <w:name w:val="不明显参考1"/>
    <w:rPr>
      <w:caps w:val="0"/>
      <w:smallCaps/>
      <w:color w:val="C0504D"/>
      <w:u w:val="single"/>
    </w:rPr>
  </w:style>
  <w:style w:type="paragraph" w:customStyle="1" w:styleId="affffff3">
    <w:name w:val="标准文件_示例后续"/>
    <w:basedOn w:val="afff5"/>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cs="Times New Roman"/>
      <w:sz w:val="21"/>
    </w:rPr>
  </w:style>
  <w:style w:type="paragraph" w:customStyle="1" w:styleId="af5">
    <w:name w:val="标准文件_四级条标题"/>
    <w:next w:val="affffd"/>
    <w:pPr>
      <w:widowControl w:val="0"/>
      <w:numPr>
        <w:ilvl w:val="5"/>
        <w:numId w:val="2"/>
      </w:numPr>
      <w:spacing w:beforeLines="50" w:before="50" w:afterLines="50" w:after="50"/>
      <w:jc w:val="both"/>
      <w:outlineLvl w:val="4"/>
    </w:pPr>
    <w:rPr>
      <w:rFonts w:ascii="黑体" w:eastAsia="黑体" w:cs="Times New Roman"/>
      <w:sz w:val="21"/>
    </w:rPr>
  </w:style>
  <w:style w:type="paragraph" w:customStyle="1" w:styleId="affffff4">
    <w:name w:val="标准文件_条文脚注"/>
    <w:basedOn w:val="afffe"/>
    <w:pPr>
      <w:adjustRightInd w:val="0"/>
      <w:spacing w:line="240" w:lineRule="auto"/>
      <w:ind w:leftChars="0" w:left="0" w:firstLineChars="200" w:firstLine="200"/>
      <w:jc w:val="both"/>
    </w:pPr>
    <w:rPr>
      <w:rFonts w:hAnsi="宋体"/>
    </w:rPr>
  </w:style>
  <w:style w:type="paragraph" w:customStyle="1" w:styleId="aff4">
    <w:name w:val="标准文件_图表脚注"/>
    <w:basedOn w:val="afff5"/>
    <w:next w:val="affffd"/>
    <w:pPr>
      <w:numPr>
        <w:numId w:val="12"/>
      </w:numPr>
      <w:spacing w:line="240" w:lineRule="auto"/>
      <w:jc w:val="left"/>
    </w:pPr>
    <w:rPr>
      <w:rFonts w:ascii="宋体" w:hAnsi="宋体"/>
      <w:sz w:val="18"/>
    </w:rPr>
  </w:style>
  <w:style w:type="character" w:customStyle="1" w:styleId="affffff5">
    <w:name w:val="标准文件_图表脚注内容"/>
    <w:rPr>
      <w:rFonts w:ascii="宋体" w:eastAsia="宋体" w:hAnsi="宋体" w:cs="Times New Roman"/>
      <w:spacing w:val="0"/>
      <w:sz w:val="18"/>
      <w:vertAlign w:val="superscript"/>
    </w:rPr>
  </w:style>
  <w:style w:type="paragraph" w:customStyle="1" w:styleId="af6">
    <w:name w:val="标准文件_五级条标题"/>
    <w:next w:val="affffd"/>
    <w:pPr>
      <w:widowControl w:val="0"/>
      <w:numPr>
        <w:ilvl w:val="6"/>
        <w:numId w:val="2"/>
      </w:numPr>
      <w:spacing w:beforeLines="50" w:before="50" w:afterLines="50" w:after="50"/>
      <w:jc w:val="both"/>
      <w:outlineLvl w:val="5"/>
    </w:pPr>
    <w:rPr>
      <w:rFonts w:ascii="黑体" w:eastAsia="黑体" w:cs="Times New Roman"/>
      <w:sz w:val="21"/>
    </w:rPr>
  </w:style>
  <w:style w:type="paragraph" w:customStyle="1" w:styleId="af1">
    <w:name w:val="标准文件_章标题"/>
    <w:next w:val="affffd"/>
    <w:pPr>
      <w:numPr>
        <w:ilvl w:val="1"/>
        <w:numId w:val="2"/>
      </w:numPr>
      <w:spacing w:beforeLines="100" w:before="100" w:afterLines="100" w:after="100"/>
      <w:jc w:val="both"/>
      <w:outlineLvl w:val="0"/>
    </w:pPr>
    <w:rPr>
      <w:rFonts w:ascii="黑体" w:eastAsia="黑体" w:cs="Times New Roman"/>
      <w:sz w:val="21"/>
    </w:rPr>
  </w:style>
  <w:style w:type="paragraph" w:customStyle="1" w:styleId="af2">
    <w:name w:val="标准文件_一级条标题"/>
    <w:basedOn w:val="af1"/>
    <w:next w:val="affffd"/>
    <w:pPr>
      <w:numPr>
        <w:ilvl w:val="2"/>
      </w:numPr>
      <w:spacing w:beforeLines="50" w:before="50" w:afterLines="50" w:after="50"/>
      <w:outlineLvl w:val="1"/>
    </w:pPr>
  </w:style>
  <w:style w:type="paragraph" w:customStyle="1" w:styleId="affffff6">
    <w:name w:val="标准文件_一致程度"/>
    <w:basedOn w:val="afff5"/>
    <w:pPr>
      <w:spacing w:line="440" w:lineRule="exact"/>
      <w:jc w:val="center"/>
    </w:pPr>
    <w:rPr>
      <w:sz w:val="28"/>
    </w:rPr>
  </w:style>
  <w:style w:type="paragraph" w:customStyle="1" w:styleId="affffff7">
    <w:name w:val="标准文件_引言标题"/>
    <w:next w:val="afff5"/>
    <w:pPr>
      <w:shd w:val="clear" w:color="FFFFFF" w:fill="FFFFFF"/>
      <w:spacing w:before="540" w:after="600"/>
      <w:jc w:val="center"/>
      <w:outlineLvl w:val="0"/>
    </w:pPr>
    <w:rPr>
      <w:rFonts w:ascii="黑体" w:eastAsia="黑体" w:cs="Times New Roman"/>
      <w:sz w:val="32"/>
    </w:rPr>
  </w:style>
  <w:style w:type="paragraph" w:customStyle="1" w:styleId="affffff8">
    <w:name w:val="标准文件_英文图表脚注"/>
    <w:basedOn w:val="affffc"/>
    <w:pPr>
      <w:widowControl/>
      <w:adjustRightInd/>
      <w:snapToGrid/>
      <w:spacing w:line="240" w:lineRule="auto"/>
      <w:ind w:left="80" w:hangingChars="80" w:hanging="80"/>
    </w:pPr>
    <w:rPr>
      <w:rFonts w:ascii="宋体" w:hAnsi="宋体"/>
    </w:rPr>
  </w:style>
  <w:style w:type="paragraph" w:customStyle="1" w:styleId="afb">
    <w:name w:val="标准文件_数字编号列项（二级）"/>
    <w:pPr>
      <w:numPr>
        <w:ilvl w:val="1"/>
        <w:numId w:val="13"/>
      </w:numPr>
      <w:jc w:val="both"/>
    </w:pPr>
    <w:rPr>
      <w:rFonts w:ascii="宋体" w:cs="Times New Roman"/>
      <w:sz w:val="21"/>
    </w:rPr>
  </w:style>
  <w:style w:type="paragraph" w:customStyle="1" w:styleId="af7">
    <w:name w:val="标准文件_英文注："/>
    <w:basedOn w:val="afff5"/>
    <w:next w:val="affffd"/>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d"/>
    <w:pPr>
      <w:numPr>
        <w:numId w:val="16"/>
      </w:numPr>
      <w:tabs>
        <w:tab w:val="left" w:pos="0"/>
      </w:tabs>
      <w:spacing w:beforeLines="50" w:before="50" w:afterLines="50" w:after="50"/>
      <w:jc w:val="center"/>
    </w:pPr>
    <w:rPr>
      <w:rFonts w:ascii="黑体" w:eastAsia="黑体" w:cs="Times New Roman"/>
      <w:sz w:val="21"/>
    </w:rPr>
  </w:style>
  <w:style w:type="paragraph" w:customStyle="1" w:styleId="affffff9">
    <w:name w:val="标准文件_正文公式"/>
    <w:basedOn w:val="afff5"/>
    <w:next w:val="affffc"/>
    <w:pPr>
      <w:tabs>
        <w:tab w:val="center" w:pos="4678"/>
        <w:tab w:val="right" w:leader="middleDot" w:pos="9356"/>
      </w:tabs>
      <w:spacing w:line="240" w:lineRule="auto"/>
    </w:pPr>
    <w:rPr>
      <w:rFonts w:ascii="宋体" w:hAnsi="宋体"/>
    </w:rPr>
  </w:style>
  <w:style w:type="paragraph" w:customStyle="1" w:styleId="aff5">
    <w:name w:val="标准文件_正文图标题"/>
    <w:next w:val="affffd"/>
    <w:pPr>
      <w:numPr>
        <w:numId w:val="17"/>
      </w:numPr>
      <w:spacing w:beforeLines="50" w:before="50" w:afterLines="50" w:after="50"/>
      <w:jc w:val="center"/>
    </w:pPr>
    <w:rPr>
      <w:rFonts w:ascii="黑体" w:eastAsia="黑体" w:cs="Times New Roman"/>
      <w:sz w:val="21"/>
    </w:rPr>
  </w:style>
  <w:style w:type="paragraph" w:customStyle="1" w:styleId="afff3">
    <w:name w:val="标准文件_正文英文表标题"/>
    <w:next w:val="affffd"/>
    <w:pPr>
      <w:numPr>
        <w:numId w:val="18"/>
      </w:numPr>
      <w:jc w:val="center"/>
    </w:pPr>
    <w:rPr>
      <w:rFonts w:ascii="黑体" w:eastAsia="黑体" w:cs="Times New Roman"/>
      <w:sz w:val="21"/>
    </w:rPr>
  </w:style>
  <w:style w:type="paragraph" w:customStyle="1" w:styleId="aff1">
    <w:name w:val="标准文件_正文英文图标题"/>
    <w:next w:val="affffd"/>
    <w:pPr>
      <w:numPr>
        <w:numId w:val="19"/>
      </w:numPr>
      <w:jc w:val="center"/>
    </w:pPr>
    <w:rPr>
      <w:rFonts w:ascii="黑体" w:eastAsia="黑体" w:cs="Times New Roman"/>
      <w:sz w:val="21"/>
    </w:rPr>
  </w:style>
  <w:style w:type="paragraph" w:customStyle="1" w:styleId="afc">
    <w:name w:val="标准文件_编号列项（三级）"/>
    <w:pPr>
      <w:numPr>
        <w:ilvl w:val="2"/>
        <w:numId w:val="13"/>
      </w:numPr>
    </w:pPr>
    <w:rPr>
      <w:rFonts w:ascii="宋体" w:cs="Times New Roman"/>
      <w:sz w:val="21"/>
    </w:rPr>
  </w:style>
  <w:style w:type="paragraph" w:customStyle="1" w:styleId="a3">
    <w:name w:val="二级无标题条"/>
    <w:basedOn w:val="afff5"/>
    <w:pPr>
      <w:numPr>
        <w:ilvl w:val="3"/>
        <w:numId w:val="20"/>
      </w:numPr>
      <w:adjustRightInd/>
      <w:spacing w:line="240" w:lineRule="auto"/>
    </w:pPr>
    <w:rPr>
      <w:rFonts w:ascii="宋体" w:hAnsi="宋体"/>
      <w:szCs w:val="24"/>
    </w:rPr>
  </w:style>
  <w:style w:type="paragraph" w:customStyle="1" w:styleId="affffffa">
    <w:name w:val="发布部门"/>
    <w:next w:val="affffd"/>
    <w:pPr>
      <w:framePr w:w="7433" w:h="585" w:hRule="exact" w:hSpace="180" w:vSpace="180" w:wrap="around" w:hAnchor="margin" w:xAlign="center" w:y="14401" w:anchorLock="1"/>
      <w:jc w:val="center"/>
    </w:pPr>
    <w:rPr>
      <w:rFonts w:ascii="宋体" w:cs="Times New Roman"/>
      <w:b/>
      <w:w w:val="135"/>
      <w:sz w:val="36"/>
    </w:rPr>
  </w:style>
  <w:style w:type="paragraph" w:customStyle="1" w:styleId="affffffb">
    <w:name w:val="发布日期"/>
    <w:pPr>
      <w:framePr w:w="4000" w:h="473" w:hRule="exact" w:hSpace="180" w:vSpace="180" w:wrap="around" w:hAnchor="margin" w:y="13511" w:anchorLock="1"/>
    </w:pPr>
    <w:rPr>
      <w:rFonts w:eastAsia="黑体" w:cs="Times New Roman"/>
      <w:sz w:val="28"/>
    </w:rPr>
  </w:style>
  <w:style w:type="paragraph" w:customStyle="1" w:styleId="affffffc">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fffffe">
    <w:name w:val="封面标准文稿编辑信息"/>
    <w:pPr>
      <w:spacing w:before="180" w:line="180" w:lineRule="exact"/>
      <w:jc w:val="center"/>
    </w:pPr>
    <w:rPr>
      <w:rFonts w:ascii="宋体" w:cs="Times New Roman"/>
      <w:sz w:val="21"/>
    </w:rPr>
  </w:style>
  <w:style w:type="paragraph" w:customStyle="1" w:styleId="afffffff">
    <w:name w:val="封面标准文稿类别"/>
    <w:pPr>
      <w:spacing w:before="440" w:line="400" w:lineRule="exact"/>
      <w:jc w:val="center"/>
    </w:pPr>
    <w:rPr>
      <w:rFonts w:ascii="宋体" w:cs="Times New Roman"/>
      <w:sz w:val="24"/>
    </w:rPr>
  </w:style>
  <w:style w:type="paragraph" w:customStyle="1" w:styleId="afffffff0">
    <w:name w:val="封面标准英文名称"/>
    <w:pPr>
      <w:widowControl w:val="0"/>
      <w:spacing w:line="360" w:lineRule="exact"/>
      <w:jc w:val="center"/>
    </w:pPr>
    <w:rPr>
      <w:rFonts w:cs="Times New Roman"/>
      <w:sz w:val="28"/>
    </w:rPr>
  </w:style>
  <w:style w:type="paragraph" w:customStyle="1" w:styleId="afffffff1">
    <w:name w:val="封面一致性程度标识"/>
    <w:pPr>
      <w:spacing w:before="440" w:line="440" w:lineRule="exact"/>
      <w:jc w:val="center"/>
    </w:pPr>
    <w:rPr>
      <w:rFonts w:cs="Times New Roman"/>
      <w:sz w:val="28"/>
    </w:rPr>
  </w:style>
  <w:style w:type="paragraph" w:customStyle="1" w:styleId="afffffff2">
    <w:name w:val="封面正文"/>
    <w:pPr>
      <w:jc w:val="both"/>
    </w:pPr>
    <w:rPr>
      <w:rFonts w:cs="Times New Roman"/>
    </w:rPr>
  </w:style>
  <w:style w:type="paragraph" w:customStyle="1" w:styleId="afffffff3">
    <w:name w:val="附录二级无标题条"/>
    <w:basedOn w:val="afff5"/>
    <w:next w:val="a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pPr>
      <w:outlineLvl w:val="4"/>
    </w:pPr>
  </w:style>
  <w:style w:type="paragraph" w:customStyle="1" w:styleId="afffffff5">
    <w:name w:val="附录四级无标题条"/>
    <w:basedOn w:val="afffffff4"/>
    <w:next w:val="affffd"/>
    <w:pPr>
      <w:outlineLvl w:val="5"/>
    </w:pPr>
  </w:style>
  <w:style w:type="paragraph" w:customStyle="1" w:styleId="afffffff6">
    <w:name w:val="附录图"/>
    <w:next w:val="affffd"/>
    <w:pPr>
      <w:wordWrap w:val="0"/>
      <w:overflowPunct w:val="0"/>
      <w:autoSpaceDE w:val="0"/>
      <w:spacing w:beforeLines="50" w:before="50" w:afterLines="50" w:after="50"/>
      <w:jc w:val="center"/>
      <w:textAlignment w:val="baseline"/>
      <w:outlineLvl w:val="1"/>
    </w:pPr>
    <w:rPr>
      <w:rFonts w:ascii="黑体" w:eastAsia="黑体" w:cs="Times New Roman"/>
      <w:kern w:val="21"/>
      <w:sz w:val="21"/>
    </w:rPr>
  </w:style>
  <w:style w:type="paragraph" w:customStyle="1" w:styleId="a">
    <w:name w:val="标准文件_一级项"/>
    <w:pPr>
      <w:numPr>
        <w:numId w:val="21"/>
      </w:numPr>
    </w:pPr>
    <w:rPr>
      <w:rFonts w:ascii="宋体" w:cs="Times New Roman"/>
      <w:sz w:val="21"/>
    </w:rPr>
  </w:style>
  <w:style w:type="paragraph" w:customStyle="1" w:styleId="afffffff7">
    <w:name w:val="附录五级无标题条"/>
    <w:basedOn w:val="afffffff5"/>
    <w:next w:val="affffd"/>
    <w:pPr>
      <w:outlineLvl w:val="6"/>
    </w:pPr>
  </w:style>
  <w:style w:type="paragraph" w:customStyle="1" w:styleId="afffffff8">
    <w:name w:val="附录性质"/>
    <w:basedOn w:val="afff5"/>
    <w:pPr>
      <w:widowControl/>
      <w:adjustRightInd/>
      <w:jc w:val="center"/>
    </w:pPr>
    <w:rPr>
      <w:rFonts w:ascii="黑体" w:eastAsia="黑体"/>
    </w:rPr>
  </w:style>
  <w:style w:type="paragraph" w:customStyle="1" w:styleId="afffffff9">
    <w:name w:val="附录一级无标题条"/>
    <w:basedOn w:val="affffff"/>
    <w:next w:val="affffd"/>
    <w:pPr>
      <w:autoSpaceDN w:val="0"/>
      <w:outlineLvl w:val="2"/>
    </w:pPr>
    <w:rPr>
      <w:rFonts w:ascii="宋体" w:eastAsia="宋体" w:hAnsi="宋体"/>
    </w:rPr>
  </w:style>
  <w:style w:type="character" w:customStyle="1" w:styleId="afffffffa">
    <w:name w:val="个人答复风格"/>
    <w:rPr>
      <w:rFonts w:ascii="Arial" w:eastAsia="宋体" w:hAnsi="Arial" w:cs="Arial"/>
      <w:color w:val="auto"/>
      <w:spacing w:val="0"/>
      <w:sz w:val="20"/>
    </w:rPr>
  </w:style>
  <w:style w:type="character" w:customStyle="1" w:styleId="afffffffb">
    <w:name w:val="个人撰写风格"/>
    <w:rPr>
      <w:rFonts w:ascii="Arial" w:eastAsia="宋体" w:hAnsi="Arial" w:cs="Arial"/>
      <w:color w:val="auto"/>
      <w:spacing w:val="0"/>
      <w:sz w:val="20"/>
    </w:rPr>
  </w:style>
  <w:style w:type="paragraph" w:customStyle="1" w:styleId="afffffffc">
    <w:name w:val="脚注后续"/>
    <w:pPr>
      <w:ind w:leftChars="350" w:left="350"/>
      <w:jc w:val="both"/>
    </w:pPr>
    <w:rPr>
      <w:rFonts w:ascii="宋体" w:cs="Times New Roman"/>
      <w:sz w:val="18"/>
    </w:rPr>
  </w:style>
  <w:style w:type="paragraph" w:customStyle="1" w:styleId="afff4">
    <w:name w:val="列项——"/>
    <w:pPr>
      <w:widowControl w:val="0"/>
      <w:numPr>
        <w:numId w:val="22"/>
      </w:numPr>
      <w:jc w:val="both"/>
    </w:pPr>
    <w:rPr>
      <w:rFonts w:ascii="宋体" w:hAnsi="宋体" w:cs="Times New Roman"/>
      <w:sz w:val="21"/>
    </w:rPr>
  </w:style>
  <w:style w:type="paragraph" w:customStyle="1" w:styleId="afffffffd">
    <w:name w:val="列项·"/>
    <w:basedOn w:val="affffd"/>
    <w:pPr>
      <w:tabs>
        <w:tab w:val="left" w:pos="840"/>
      </w:tabs>
    </w:pPr>
  </w:style>
  <w:style w:type="paragraph" w:customStyle="1" w:styleId="afffffffe">
    <w:name w:val="目次、索引正文"/>
    <w:pPr>
      <w:spacing w:line="320" w:lineRule="exact"/>
      <w:jc w:val="both"/>
    </w:pPr>
    <w:rPr>
      <w:rFonts w:ascii="宋体" w:cs="Times New Roman"/>
      <w:sz w:val="21"/>
    </w:rPr>
  </w:style>
  <w:style w:type="paragraph" w:customStyle="1" w:styleId="210">
    <w:name w:val="目录 21"/>
    <w:basedOn w:val="afff5"/>
    <w:next w:val="afff5"/>
    <w:autoRedefine/>
    <w:pPr>
      <w:adjustRightInd/>
      <w:spacing w:line="240" w:lineRule="auto"/>
      <w:jc w:val="left"/>
    </w:pPr>
    <w:rPr>
      <w:bCs/>
      <w:iCs/>
    </w:rPr>
  </w:style>
  <w:style w:type="paragraph" w:customStyle="1" w:styleId="31">
    <w:name w:val="目录 31"/>
    <w:basedOn w:val="afff5"/>
    <w:next w:val="afff5"/>
    <w:autoRedefine/>
    <w:pPr>
      <w:spacing w:line="240" w:lineRule="auto"/>
    </w:pPr>
    <w:rPr>
      <w:rFonts w:ascii="宋体" w:hAnsi="宋体"/>
      <w:iCs/>
    </w:rPr>
  </w:style>
  <w:style w:type="paragraph" w:customStyle="1" w:styleId="41">
    <w:name w:val="目录 41"/>
    <w:basedOn w:val="afff5"/>
    <w:next w:val="afff5"/>
    <w:autoRedefine/>
    <w:pPr>
      <w:adjustRightInd/>
      <w:spacing w:line="240" w:lineRule="auto"/>
      <w:jc w:val="left"/>
    </w:pPr>
  </w:style>
  <w:style w:type="paragraph" w:customStyle="1" w:styleId="51">
    <w:name w:val="目录 51"/>
    <w:basedOn w:val="afff5"/>
    <w:next w:val="afff5"/>
    <w:autoRedefine/>
    <w:pPr>
      <w:spacing w:line="240" w:lineRule="auto"/>
    </w:pPr>
    <w:rPr>
      <w:rFonts w:ascii="宋体" w:hAnsi="宋体"/>
    </w:rPr>
  </w:style>
  <w:style w:type="paragraph" w:customStyle="1" w:styleId="61">
    <w:name w:val="目录 61"/>
    <w:basedOn w:val="afff5"/>
    <w:next w:val="afff5"/>
    <w:autoRedefine/>
    <w:pPr>
      <w:adjustRightInd/>
      <w:spacing w:line="240" w:lineRule="auto"/>
      <w:jc w:val="left"/>
    </w:pPr>
  </w:style>
  <w:style w:type="paragraph" w:customStyle="1" w:styleId="71">
    <w:name w:val="目录 71"/>
    <w:basedOn w:val="61"/>
    <w:autoRedefine/>
    <w:pPr>
      <w:ind w:left="1260"/>
    </w:pPr>
  </w:style>
  <w:style w:type="paragraph" w:customStyle="1" w:styleId="81">
    <w:name w:val="目录 81"/>
    <w:basedOn w:val="71"/>
    <w:autoRedefine/>
    <w:pPr>
      <w:ind w:left="1470"/>
    </w:pPr>
  </w:style>
  <w:style w:type="paragraph" w:customStyle="1" w:styleId="91">
    <w:name w:val="目录 91"/>
    <w:basedOn w:val="81"/>
    <w:autoRedefine/>
    <w:pPr>
      <w:ind w:left="1680"/>
    </w:pPr>
  </w:style>
  <w:style w:type="paragraph" w:customStyle="1" w:styleId="affffffff">
    <w:name w:val="其他标准称谓"/>
    <w:pPr>
      <w:spacing w:line="0" w:lineRule="atLeast"/>
      <w:jc w:val="distribute"/>
    </w:pPr>
    <w:rPr>
      <w:rFonts w:ascii="黑体" w:eastAsia="黑体" w:hAnsi="宋体" w:cs="Times New Roman"/>
      <w:sz w:val="52"/>
    </w:rPr>
  </w:style>
  <w:style w:type="paragraph" w:customStyle="1" w:styleId="affffffff0">
    <w:name w:val="其他发布部门"/>
    <w:basedOn w:val="affffffa"/>
    <w:pPr>
      <w:framePr w:wrap="around"/>
      <w:spacing w:line="0" w:lineRule="atLeast"/>
    </w:pPr>
    <w:rPr>
      <w:rFonts w:ascii="黑体" w:eastAsia="黑体"/>
      <w:b w:val="0"/>
    </w:rPr>
  </w:style>
  <w:style w:type="paragraph" w:customStyle="1" w:styleId="af0">
    <w:name w:val="前言标题"/>
    <w:next w:val="afff5"/>
    <w:pPr>
      <w:numPr>
        <w:numId w:val="2"/>
      </w:numPr>
      <w:shd w:val="clear" w:color="FFFFFF" w:fill="FFFFFF"/>
      <w:spacing w:before="540" w:after="600"/>
      <w:jc w:val="center"/>
      <w:outlineLvl w:val="0"/>
    </w:pPr>
    <w:rPr>
      <w:rFonts w:ascii="黑体" w:eastAsia="黑体" w:cs="Times New Roman"/>
      <w:sz w:val="32"/>
    </w:rPr>
  </w:style>
  <w:style w:type="paragraph" w:customStyle="1" w:styleId="a4">
    <w:name w:val="三级无标题条"/>
    <w:basedOn w:val="afff5"/>
    <w:pPr>
      <w:numPr>
        <w:ilvl w:val="4"/>
        <w:numId w:val="20"/>
      </w:numPr>
      <w:adjustRightInd/>
      <w:spacing w:line="240" w:lineRule="auto"/>
    </w:pPr>
    <w:rPr>
      <w:rFonts w:ascii="宋体" w:hAnsi="宋体"/>
      <w:szCs w:val="24"/>
    </w:rPr>
  </w:style>
  <w:style w:type="paragraph" w:customStyle="1" w:styleId="affffffff1">
    <w:name w:val="实施日期"/>
    <w:basedOn w:val="affffffb"/>
    <w:pPr>
      <w:framePr w:wrap="around" w:xAlign="right"/>
      <w:jc w:val="right"/>
    </w:pPr>
  </w:style>
  <w:style w:type="paragraph" w:customStyle="1" w:styleId="a5">
    <w:name w:val="四级无标题条"/>
    <w:basedOn w:val="afff5"/>
    <w:pPr>
      <w:numPr>
        <w:ilvl w:val="5"/>
        <w:numId w:val="20"/>
      </w:numPr>
      <w:adjustRightInd/>
      <w:spacing w:line="240" w:lineRule="auto"/>
    </w:pPr>
    <w:rPr>
      <w:rFonts w:ascii="宋体" w:hAnsi="宋体"/>
      <w:szCs w:val="24"/>
    </w:rPr>
  </w:style>
  <w:style w:type="paragraph" w:customStyle="1" w:styleId="affffffff2">
    <w:name w:val="文献分类号"/>
    <w:pPr>
      <w:framePr w:hSpace="180" w:vSpace="180" w:wrap="around" w:hAnchor="margin" w:y="1" w:anchorLock="1"/>
      <w:widowControl w:val="0"/>
      <w:textAlignment w:val="center"/>
    </w:pPr>
    <w:rPr>
      <w:rFonts w:eastAsia="黑体" w:cs="Times New Roman"/>
      <w:sz w:val="21"/>
    </w:rPr>
  </w:style>
  <w:style w:type="paragraph" w:customStyle="1" w:styleId="affffffff3">
    <w:name w:val="无标题条"/>
    <w:next w:val="affffd"/>
    <w:pPr>
      <w:jc w:val="both"/>
    </w:pPr>
    <w:rPr>
      <w:rFonts w:ascii="宋体" w:hAnsi="宋体" w:cs="Times New Roman"/>
      <w:sz w:val="21"/>
    </w:rPr>
  </w:style>
  <w:style w:type="paragraph" w:customStyle="1" w:styleId="a6">
    <w:name w:val="五级无标题条"/>
    <w:basedOn w:val="afff5"/>
    <w:pPr>
      <w:numPr>
        <w:ilvl w:val="6"/>
        <w:numId w:val="20"/>
      </w:numPr>
      <w:adjustRightInd/>
    </w:pPr>
    <w:rPr>
      <w:szCs w:val="24"/>
    </w:rPr>
  </w:style>
  <w:style w:type="paragraph" w:customStyle="1" w:styleId="a2">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4">
    <w:name w:val="注:后续"/>
    <w:pPr>
      <w:spacing w:line="300" w:lineRule="exact"/>
      <w:ind w:leftChars="400" w:left="600" w:hangingChars="200" w:hanging="200"/>
      <w:jc w:val="both"/>
    </w:pPr>
    <w:rPr>
      <w:rFonts w:ascii="宋体" w:cs="Times New Roman"/>
      <w:sz w:val="18"/>
    </w:rPr>
  </w:style>
  <w:style w:type="paragraph" w:customStyle="1" w:styleId="affffffff5">
    <w:name w:val="注×:后续"/>
    <w:basedOn w:val="affffffff4"/>
    <w:pPr>
      <w:ind w:leftChars="0" w:left="1406" w:firstLineChars="0" w:hanging="499"/>
    </w:pPr>
  </w:style>
  <w:style w:type="paragraph" w:customStyle="1" w:styleId="affffffff6">
    <w:name w:val="标准文件_一级无标题"/>
    <w:basedOn w:val="af2"/>
    <w:pPr>
      <w:spacing w:beforeLines="0" w:before="0" w:afterLines="0" w:after="0"/>
      <w:outlineLvl w:val="9"/>
    </w:pPr>
    <w:rPr>
      <w:rFonts w:ascii="宋体" w:eastAsia="宋体"/>
    </w:rPr>
  </w:style>
  <w:style w:type="paragraph" w:customStyle="1" w:styleId="affffffff7">
    <w:name w:val="标准文件_五级无标题"/>
    <w:basedOn w:val="af6"/>
    <w:pPr>
      <w:spacing w:beforeLines="0" w:before="0" w:afterLines="0" w:after="0"/>
      <w:outlineLvl w:val="9"/>
    </w:pPr>
    <w:rPr>
      <w:rFonts w:ascii="宋体" w:eastAsia="宋体"/>
    </w:rPr>
  </w:style>
  <w:style w:type="paragraph" w:customStyle="1" w:styleId="affffffff8">
    <w:name w:val="标准文件_三级无标题"/>
    <w:basedOn w:val="af4"/>
    <w:pPr>
      <w:spacing w:beforeLines="0" w:before="0" w:afterLines="0" w:after="0"/>
      <w:outlineLvl w:val="9"/>
    </w:pPr>
    <w:rPr>
      <w:rFonts w:ascii="宋体" w:eastAsia="宋体"/>
    </w:rPr>
  </w:style>
  <w:style w:type="paragraph" w:customStyle="1" w:styleId="affffffff9">
    <w:name w:val="标准文件_二级无标题"/>
    <w:basedOn w:val="af3"/>
    <w:pPr>
      <w:spacing w:beforeLines="0" w:before="0" w:afterLines="0" w:after="0"/>
      <w:outlineLvl w:val="9"/>
    </w:pPr>
    <w:rPr>
      <w:rFonts w:ascii="宋体" w:eastAsia="宋体"/>
    </w:rPr>
  </w:style>
  <w:style w:type="paragraph" w:customStyle="1" w:styleId="affffffffa">
    <w:name w:val="标准_四级无标题"/>
    <w:basedOn w:val="af5"/>
    <w:next w:val="affffd"/>
    <w:rPr>
      <w:rFonts w:eastAsia="宋体"/>
    </w:rPr>
  </w:style>
  <w:style w:type="paragraph" w:customStyle="1" w:styleId="affffffffb">
    <w:name w:val="标准文件_四级无标题"/>
    <w:basedOn w:val="af5"/>
    <w:pPr>
      <w:spacing w:beforeLines="0" w:before="0" w:afterLines="0" w:after="0"/>
      <w:outlineLvl w:val="9"/>
    </w:pPr>
    <w:rPr>
      <w:rFonts w:ascii="宋体" w:eastAsia="宋体" w:hAnsi="黑体"/>
      <w:szCs w:val="52"/>
    </w:rPr>
  </w:style>
  <w:style w:type="paragraph" w:customStyle="1" w:styleId="afd">
    <w:name w:val="标准文件_大写罗马数字编号列项"/>
    <w:basedOn w:val="affffd"/>
    <w:pPr>
      <w:numPr>
        <w:numId w:val="23"/>
      </w:numPr>
      <w:ind w:firstLineChars="0" w:firstLine="0"/>
    </w:pPr>
    <w:rPr>
      <w:rFonts w:cs="Arial"/>
      <w:szCs w:val="28"/>
    </w:rPr>
  </w:style>
  <w:style w:type="paragraph" w:customStyle="1" w:styleId="aff2">
    <w:name w:val="标准文件_小写罗马数字编号列项"/>
    <w:basedOn w:val="affffd"/>
    <w:pPr>
      <w:numPr>
        <w:numId w:val="24"/>
      </w:numPr>
      <w:ind w:firstLineChars="0" w:firstLine="0"/>
    </w:pPr>
    <w:rPr>
      <w:rFonts w:cs="Arial"/>
      <w:szCs w:val="28"/>
    </w:rPr>
  </w:style>
  <w:style w:type="paragraph" w:customStyle="1" w:styleId="affffffffc">
    <w:name w:val="标准文件_附录标题"/>
    <w:basedOn w:val="affa"/>
    <w:pPr>
      <w:numPr>
        <w:numId w:val="0"/>
      </w:numPr>
      <w:spacing w:afterLines="0" w:after="280"/>
      <w:outlineLvl w:val="9"/>
    </w:pPr>
  </w:style>
  <w:style w:type="paragraph" w:customStyle="1" w:styleId="affffffffd">
    <w:name w:val="标准文件_二级项"/>
    <w:rPr>
      <w:rFonts w:ascii="宋体" w:cs="Times New Roman"/>
      <w:sz w:val="21"/>
    </w:rPr>
  </w:style>
  <w:style w:type="paragraph" w:customStyle="1" w:styleId="a0">
    <w:name w:val="标准文件_三级项"/>
    <w:basedOn w:val="afff5"/>
    <w:pPr>
      <w:numPr>
        <w:ilvl w:val="2"/>
        <w:numId w:val="21"/>
      </w:numPr>
      <w:spacing w:line="300" w:lineRule="exact"/>
    </w:pPr>
    <w:rPr>
      <w:rFonts w:ascii="Times New Roman" w:hAnsi="Times New Roman"/>
    </w:rPr>
  </w:style>
  <w:style w:type="paragraph" w:customStyle="1" w:styleId="afff1">
    <w:name w:val="图表脚注说明"/>
    <w:basedOn w:val="afff5"/>
    <w:next w:val="affffd"/>
    <w:pPr>
      <w:numPr>
        <w:numId w:val="25"/>
      </w:numPr>
      <w:adjustRightInd/>
      <w:spacing w:line="240" w:lineRule="auto"/>
    </w:pPr>
    <w:rPr>
      <w:rFonts w:ascii="宋体" w:hAnsi="Times New Roman"/>
      <w:sz w:val="18"/>
      <w:szCs w:val="18"/>
    </w:rPr>
  </w:style>
  <w:style w:type="paragraph" w:customStyle="1" w:styleId="afa">
    <w:name w:val="标准文件_字母编号列项（一级）"/>
    <w:pPr>
      <w:numPr>
        <w:numId w:val="13"/>
      </w:numPr>
      <w:jc w:val="both"/>
    </w:pPr>
    <w:rPr>
      <w:rFonts w:ascii="宋体" w:cs="Times New Roman"/>
      <w:sz w:val="21"/>
    </w:rPr>
  </w:style>
  <w:style w:type="paragraph" w:customStyle="1" w:styleId="affffffffe">
    <w:name w:val="标准文件_索引字母"/>
    <w:next w:val="affffd"/>
    <w:pPr>
      <w:jc w:val="center"/>
    </w:pPr>
    <w:rPr>
      <w:rFonts w:ascii="宋体" w:eastAsia="Times New Roman" w:hAnsi="宋体" w:cs="Times New Roman"/>
      <w:b/>
      <w:kern w:val="2"/>
      <w:sz w:val="21"/>
    </w:rPr>
  </w:style>
  <w:style w:type="paragraph" w:customStyle="1" w:styleId="afffffffff">
    <w:name w:val="标准文件_附录前"/>
    <w:next w:val="affffd"/>
    <w:pPr>
      <w:spacing w:line="20" w:lineRule="atLeast"/>
      <w:ind w:firstLine="200"/>
    </w:pPr>
    <w:rPr>
      <w:rFonts w:ascii="宋体" w:hAnsi="宋体" w:cs="Times New Roman"/>
      <w:kern w:val="2"/>
      <w:sz w:val="10"/>
    </w:rPr>
  </w:style>
  <w:style w:type="paragraph" w:customStyle="1" w:styleId="afffffffff0">
    <w:name w:val="标准文件_正文标准名称"/>
    <w:pPr>
      <w:spacing w:before="560" w:after="640" w:line="400" w:lineRule="exact"/>
      <w:jc w:val="center"/>
    </w:pPr>
    <w:rPr>
      <w:rFonts w:ascii="黑体" w:eastAsia="黑体" w:hAnsi="黑体" w:cs="Times New Roman"/>
      <w:kern w:val="2"/>
      <w:sz w:val="32"/>
      <w:szCs w:val="32"/>
    </w:rPr>
  </w:style>
  <w:style w:type="paragraph" w:customStyle="1" w:styleId="afffffffff1">
    <w:name w:val="标准文件_表格"/>
    <w:basedOn w:val="affffd"/>
    <w:pPr>
      <w:ind w:firstLineChars="0" w:firstLine="0"/>
      <w:jc w:val="center"/>
    </w:pPr>
    <w:rPr>
      <w:sz w:val="18"/>
    </w:rPr>
  </w:style>
  <w:style w:type="paragraph" w:customStyle="1" w:styleId="afff2">
    <w:name w:val="标准文件_注："/>
    <w:next w:val="affffd"/>
    <w:pPr>
      <w:widowControl w:val="0"/>
      <w:numPr>
        <w:numId w:val="26"/>
      </w:numPr>
      <w:autoSpaceDE w:val="0"/>
      <w:autoSpaceDN w:val="0"/>
      <w:jc w:val="both"/>
    </w:pPr>
    <w:rPr>
      <w:rFonts w:ascii="宋体" w:cs="Times New Roman"/>
      <w:sz w:val="18"/>
      <w:szCs w:val="18"/>
    </w:rPr>
  </w:style>
  <w:style w:type="paragraph" w:customStyle="1" w:styleId="a7">
    <w:name w:val="标准文件_注×："/>
    <w:pPr>
      <w:widowControl w:val="0"/>
      <w:numPr>
        <w:numId w:val="27"/>
      </w:numPr>
      <w:autoSpaceDE w:val="0"/>
      <w:autoSpaceDN w:val="0"/>
      <w:jc w:val="both"/>
    </w:pPr>
    <w:rPr>
      <w:rFonts w:ascii="宋体" w:cs="Times New Roman"/>
      <w:sz w:val="18"/>
      <w:szCs w:val="18"/>
    </w:rPr>
  </w:style>
  <w:style w:type="paragraph" w:customStyle="1" w:styleId="ae">
    <w:name w:val="标准文件_示例："/>
    <w:next w:val="afffffffff2"/>
    <w:pPr>
      <w:widowControl w:val="0"/>
      <w:numPr>
        <w:numId w:val="28"/>
      </w:numPr>
      <w:jc w:val="both"/>
    </w:pPr>
    <w:rPr>
      <w:rFonts w:ascii="宋体" w:cs="Times New Roman"/>
      <w:sz w:val="18"/>
      <w:szCs w:val="18"/>
    </w:rPr>
  </w:style>
  <w:style w:type="paragraph" w:customStyle="1" w:styleId="afffffffff2">
    <w:name w:val="标准文件_示例内容"/>
    <w:basedOn w:val="affffd"/>
    <w:rPr>
      <w:sz w:val="18"/>
    </w:rPr>
  </w:style>
  <w:style w:type="paragraph" w:customStyle="1" w:styleId="aff0">
    <w:name w:val="标准文件_示例×："/>
    <w:basedOn w:val="afff5"/>
    <w:next w:val="afffffffff2"/>
    <w:pPr>
      <w:widowControl/>
      <w:numPr>
        <w:numId w:val="29"/>
      </w:numPr>
      <w:adjustRightInd/>
      <w:spacing w:line="240" w:lineRule="auto"/>
    </w:pPr>
    <w:rPr>
      <w:rFonts w:ascii="宋体" w:hAnsi="Times New Roman"/>
      <w:kern w:val="0"/>
      <w:sz w:val="18"/>
      <w:szCs w:val="18"/>
    </w:rPr>
  </w:style>
  <w:style w:type="paragraph" w:customStyle="1" w:styleId="afffffffff3">
    <w:name w:val="标准文件_表格续"/>
    <w:basedOn w:val="affffd"/>
    <w:next w:val="affffd"/>
    <w:pPr>
      <w:jc w:val="center"/>
    </w:pPr>
    <w:rPr>
      <w:rFonts w:ascii="黑体" w:eastAsia="黑体" w:hAnsi="黑体"/>
    </w:rPr>
  </w:style>
  <w:style w:type="character" w:styleId="afffffffff4">
    <w:name w:val="Placeholder Text"/>
    <w:basedOn w:val="afff6"/>
    <w:rPr>
      <w:color w:val="808080"/>
    </w:rPr>
  </w:style>
  <w:style w:type="paragraph" w:customStyle="1" w:styleId="2">
    <w:name w:val="标准文件_二级项2"/>
    <w:basedOn w:val="affffd"/>
    <w:pPr>
      <w:numPr>
        <w:ilvl w:val="1"/>
        <w:numId w:val="21"/>
      </w:numPr>
      <w:ind w:firstLineChars="0" w:firstLine="0"/>
    </w:pPr>
  </w:style>
  <w:style w:type="paragraph" w:customStyle="1" w:styleId="21">
    <w:name w:val="标准文件_三级项2"/>
    <w:basedOn w:val="affffd"/>
    <w:pPr>
      <w:numPr>
        <w:numId w:val="30"/>
      </w:numPr>
      <w:spacing w:line="300" w:lineRule="exact"/>
      <w:ind w:firstLineChars="0"/>
    </w:pPr>
  </w:style>
  <w:style w:type="paragraph" w:customStyle="1" w:styleId="20">
    <w:name w:val="标准文件_一级项2"/>
    <w:basedOn w:val="affffd"/>
    <w:pPr>
      <w:numPr>
        <w:numId w:val="31"/>
      </w:numPr>
      <w:spacing w:line="300" w:lineRule="exact"/>
      <w:ind w:firstLineChars="0"/>
    </w:pPr>
  </w:style>
  <w:style w:type="paragraph" w:customStyle="1" w:styleId="afffffffff5">
    <w:name w:val="标准文件_提示"/>
    <w:basedOn w:val="affffd"/>
    <w:next w:val="affffd"/>
    <w:rPr>
      <w:rFonts w:ascii="黑体" w:eastAsia="黑体"/>
    </w:rPr>
  </w:style>
  <w:style w:type="character" w:customStyle="1" w:styleId="afffffffff6">
    <w:name w:val="标准文件_来源"/>
    <w:basedOn w:val="afff6"/>
    <w:rPr>
      <w:rFonts w:eastAsia="宋体"/>
      <w:sz w:val="21"/>
    </w:rPr>
  </w:style>
  <w:style w:type="paragraph" w:customStyle="1" w:styleId="afffffffff7">
    <w:name w:val="标准文件_图表说明"/>
    <w:pPr>
      <w:spacing w:line="276" w:lineRule="auto"/>
      <w:ind w:firstLine="420"/>
    </w:pPr>
    <w:rPr>
      <w:rFonts w:ascii="宋体" w:hAnsi="宋体" w:cs="Times New Roman"/>
      <w:kern w:val="2"/>
      <w:sz w:val="18"/>
    </w:rPr>
  </w:style>
  <w:style w:type="paragraph" w:customStyle="1" w:styleId="afffffffff8">
    <w:name w:val="其他发布日期"/>
    <w:basedOn w:val="affffffb"/>
    <w:pPr>
      <w:framePr w:w="3997" w:h="471" w:hRule="exact" w:vSpace="181" w:wrap="around" w:vAnchor="page" w:hAnchor="page" w:x="1419" w:y="14097"/>
    </w:pPr>
  </w:style>
  <w:style w:type="paragraph" w:customStyle="1" w:styleId="afffffffff9">
    <w:name w:val="其他实施日期"/>
    <w:basedOn w:val="affffffff1"/>
    <w:pPr>
      <w:framePr w:w="3997" w:h="471" w:hRule="exact" w:vSpace="181" w:wrap="around" w:vAnchor="page" w:hAnchor="page" w:x="7089" w:y="14097"/>
    </w:pPr>
  </w:style>
  <w:style w:type="paragraph" w:customStyle="1" w:styleId="afffffffffa">
    <w:name w:val="标准文件_文件编号"/>
    <w:basedOn w:val="affffd"/>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b">
    <w:name w:val="标准文件_替换文件编号"/>
    <w:basedOn w:val="afffffffffa"/>
    <w:pPr>
      <w:framePr w:wrap="around"/>
      <w:spacing w:before="57"/>
    </w:pPr>
    <w:rPr>
      <w:sz w:val="21"/>
    </w:rPr>
  </w:style>
  <w:style w:type="paragraph" w:customStyle="1" w:styleId="afffffffffc">
    <w:name w:val="标准文件_文件名称"/>
    <w:basedOn w:val="affffd"/>
    <w:next w:val="affffd"/>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d"/>
    <w:next w:val="affffd"/>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d"/>
    <w:next w:val="affffd"/>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d"/>
    <w:next w:val="affffd"/>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d"/>
    <w:next w:val="affffd"/>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d"/>
    <w:next w:val="affffd"/>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d"/>
    <w:next w:val="affffd"/>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d"/>
    <w:next w:val="affffd"/>
    <w:pPr>
      <w:numPr>
        <w:ilvl w:val="5"/>
        <w:numId w:val="8"/>
      </w:numPr>
      <w:spacing w:beforeLines="50" w:before="50" w:afterLines="50" w:after="50"/>
      <w:ind w:firstLineChars="0"/>
    </w:pPr>
    <w:rPr>
      <w:rFonts w:ascii="黑体" w:eastAsia="黑体"/>
    </w:rPr>
  </w:style>
  <w:style w:type="paragraph" w:customStyle="1" w:styleId="afffffffffd">
    <w:name w:val="标准文件_注后"/>
    <w:basedOn w:val="affffd"/>
    <w:pPr>
      <w:ind w:left="811" w:firstLineChars="0" w:firstLine="0"/>
    </w:pPr>
    <w:rPr>
      <w:sz w:val="18"/>
    </w:rPr>
  </w:style>
  <w:style w:type="paragraph" w:customStyle="1" w:styleId="X">
    <w:name w:val="标准文件_注X后"/>
    <w:basedOn w:val="affffd"/>
    <w:pPr>
      <w:ind w:left="811" w:firstLineChars="0" w:firstLine="0"/>
    </w:pPr>
    <w:rPr>
      <w:sz w:val="18"/>
    </w:rPr>
  </w:style>
  <w:style w:type="paragraph" w:customStyle="1" w:styleId="afffffffffe">
    <w:name w:val="标准文件_示例后"/>
    <w:basedOn w:val="affffd"/>
    <w:pPr>
      <w:ind w:left="964" w:firstLineChars="0" w:firstLine="0"/>
    </w:pPr>
    <w:rPr>
      <w:sz w:val="18"/>
    </w:rPr>
  </w:style>
  <w:style w:type="paragraph" w:customStyle="1" w:styleId="X0">
    <w:name w:val="标准文件_示例X后"/>
    <w:basedOn w:val="affffd"/>
    <w:pPr>
      <w:ind w:left="1049" w:firstLineChars="0" w:firstLine="0"/>
    </w:pPr>
    <w:rPr>
      <w:rFonts w:ascii="宋体"/>
      <w:sz w:val="18"/>
    </w:rPr>
  </w:style>
  <w:style w:type="paragraph" w:customStyle="1" w:styleId="affffffffff">
    <w:name w:val="标准文件_索引项"/>
    <w:basedOn w:val="affffd"/>
    <w:next w:val="affffd"/>
    <w:pPr>
      <w:tabs>
        <w:tab w:val="right" w:leader="dot" w:pos="9356"/>
      </w:tabs>
      <w:ind w:left="210" w:firstLineChars="0" w:hanging="210"/>
      <w:jc w:val="left"/>
    </w:pPr>
  </w:style>
  <w:style w:type="paragraph" w:customStyle="1" w:styleId="affffffffff0">
    <w:name w:val="标准文件_附录一级无标题"/>
    <w:basedOn w:val="affb"/>
    <w:pPr>
      <w:spacing w:beforeLines="0" w:before="0" w:afterLines="0" w:after="0" w:line="276" w:lineRule="auto"/>
      <w:outlineLvl w:val="9"/>
    </w:pPr>
    <w:rPr>
      <w:rFonts w:ascii="宋体" w:eastAsia="宋体"/>
    </w:rPr>
  </w:style>
  <w:style w:type="paragraph" w:customStyle="1" w:styleId="affffffffff1">
    <w:name w:val="标准文件_附录二级无标题"/>
    <w:basedOn w:val="affc"/>
    <w:pPr>
      <w:spacing w:beforeLines="0" w:before="0" w:afterLines="0" w:after="0" w:line="276" w:lineRule="auto"/>
      <w:outlineLvl w:val="9"/>
    </w:pPr>
    <w:rPr>
      <w:rFonts w:ascii="宋体" w:eastAsia="宋体"/>
    </w:rPr>
  </w:style>
  <w:style w:type="paragraph" w:customStyle="1" w:styleId="affffffffff2">
    <w:name w:val="标准文件_附录三级无标题"/>
    <w:basedOn w:val="affd"/>
    <w:pPr>
      <w:spacing w:beforeLines="0" w:before="0" w:afterLines="0" w:after="0" w:line="276" w:lineRule="auto"/>
      <w:outlineLvl w:val="9"/>
    </w:pPr>
    <w:rPr>
      <w:rFonts w:ascii="宋体" w:eastAsia="宋体"/>
    </w:rPr>
  </w:style>
  <w:style w:type="paragraph" w:customStyle="1" w:styleId="affffffffff3">
    <w:name w:val="标准文件_附录四级无标题"/>
    <w:basedOn w:val="affe"/>
    <w:pPr>
      <w:spacing w:beforeLines="0" w:before="0" w:afterLines="0" w:after="0" w:line="276" w:lineRule="auto"/>
      <w:outlineLvl w:val="9"/>
    </w:pPr>
    <w:rPr>
      <w:rFonts w:ascii="宋体" w:eastAsia="宋体"/>
    </w:rPr>
  </w:style>
  <w:style w:type="paragraph" w:customStyle="1" w:styleId="affffffffff4">
    <w:name w:val="标准文件_附录五级无标题"/>
    <w:basedOn w:val="afff"/>
    <w:pPr>
      <w:spacing w:beforeLines="0" w:before="0" w:afterLines="0" w:after="0" w:line="276" w:lineRule="auto"/>
      <w:outlineLvl w:val="9"/>
    </w:pPr>
    <w:rPr>
      <w:rFonts w:ascii="宋体" w:eastAsia="宋体"/>
    </w:rPr>
  </w:style>
  <w:style w:type="paragraph" w:customStyle="1" w:styleId="affffffffff5">
    <w:name w:val="标准文件_引言一级无标题"/>
    <w:basedOn w:val="a9"/>
    <w:next w:val="affffd"/>
    <w:pPr>
      <w:spacing w:beforeLines="0" w:before="0" w:afterLines="0" w:after="0" w:line="276" w:lineRule="auto"/>
    </w:pPr>
    <w:rPr>
      <w:rFonts w:ascii="宋体" w:eastAsia="宋体"/>
    </w:rPr>
  </w:style>
  <w:style w:type="paragraph" w:customStyle="1" w:styleId="affffffffff6">
    <w:name w:val="标准文件_引言二级无标题"/>
    <w:basedOn w:val="aa"/>
    <w:next w:val="affffd"/>
    <w:pPr>
      <w:spacing w:beforeLines="0" w:before="0" w:afterLines="0" w:after="0" w:line="276" w:lineRule="auto"/>
    </w:pPr>
    <w:rPr>
      <w:rFonts w:ascii="宋体" w:eastAsia="宋体"/>
    </w:rPr>
  </w:style>
  <w:style w:type="paragraph" w:customStyle="1" w:styleId="affffffffff7">
    <w:name w:val="标准文件_引言三级无标题"/>
    <w:basedOn w:val="ab"/>
    <w:pPr>
      <w:spacing w:beforeLines="0" w:before="0" w:afterLines="0" w:after="0" w:line="276" w:lineRule="auto"/>
    </w:pPr>
    <w:rPr>
      <w:rFonts w:ascii="宋体" w:eastAsia="宋体"/>
    </w:rPr>
  </w:style>
  <w:style w:type="paragraph" w:customStyle="1" w:styleId="affffffffff8">
    <w:name w:val="标准文件_引言四级无标题"/>
    <w:basedOn w:val="ac"/>
    <w:next w:val="affffd"/>
    <w:pPr>
      <w:spacing w:beforeLines="0" w:before="0" w:afterLines="0" w:after="0" w:line="276" w:lineRule="auto"/>
    </w:pPr>
    <w:rPr>
      <w:rFonts w:ascii="宋体" w:eastAsia="宋体"/>
    </w:rPr>
  </w:style>
  <w:style w:type="paragraph" w:customStyle="1" w:styleId="affffffffff9">
    <w:name w:val="标准文件_引言五级无标题"/>
    <w:basedOn w:val="ad"/>
    <w:next w:val="affffd"/>
    <w:pPr>
      <w:spacing w:beforeLines="0" w:before="0" w:afterLines="0" w:after="0" w:line="276" w:lineRule="auto"/>
    </w:pPr>
    <w:rPr>
      <w:rFonts w:ascii="宋体" w:eastAsia="宋体"/>
    </w:rPr>
  </w:style>
  <w:style w:type="paragraph" w:customStyle="1" w:styleId="affffffffffa">
    <w:name w:val="标准文件_索引标题"/>
    <w:basedOn w:val="afffff4"/>
    <w:next w:val="affffd"/>
    <w:rPr>
      <w:rFonts w:hAnsi="黑体"/>
    </w:rPr>
  </w:style>
  <w:style w:type="paragraph" w:customStyle="1" w:styleId="affffffffffb">
    <w:name w:val="标准文件_脚注内容"/>
    <w:basedOn w:val="affffd"/>
    <w:pPr>
      <w:ind w:leftChars="200" w:left="400" w:hangingChars="200" w:hanging="200"/>
    </w:pPr>
    <w:rPr>
      <w:sz w:val="15"/>
    </w:rPr>
  </w:style>
  <w:style w:type="paragraph" w:customStyle="1" w:styleId="affffffffffc">
    <w:name w:val="标准文件_术语条一"/>
    <w:basedOn w:val="affffffff6"/>
    <w:next w:val="affffd"/>
  </w:style>
  <w:style w:type="paragraph" w:customStyle="1" w:styleId="affffffffffd">
    <w:name w:val="标准文件_术语条二"/>
    <w:basedOn w:val="affffffff9"/>
    <w:next w:val="affffd"/>
  </w:style>
  <w:style w:type="paragraph" w:customStyle="1" w:styleId="affffffffffe">
    <w:name w:val="标准文件_术语条三"/>
    <w:basedOn w:val="affffffff8"/>
    <w:next w:val="affffd"/>
  </w:style>
  <w:style w:type="paragraph" w:customStyle="1" w:styleId="afffffffffff">
    <w:name w:val="标准文件_术语条四"/>
    <w:basedOn w:val="affffffffb"/>
    <w:next w:val="affffd"/>
  </w:style>
  <w:style w:type="paragraph" w:customStyle="1" w:styleId="afffffffffff0">
    <w:name w:val="标准文件_术语条五"/>
    <w:basedOn w:val="affffffff7"/>
    <w:next w:val="affffd"/>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1">
    <w:name w:val="发布"/>
    <w:basedOn w:val="afff6"/>
    <w:rPr>
      <w:rFonts w:ascii="黑体" w:eastAsia="黑体"/>
      <w:spacing w:val="85"/>
      <w:w w:val="100"/>
      <w:position w:val="3"/>
      <w:sz w:val="28"/>
      <w:szCs w:val="28"/>
    </w:rPr>
  </w:style>
  <w:style w:type="paragraph" w:customStyle="1" w:styleId="TableText">
    <w:name w:val="Table Text"/>
    <w:basedOn w:val="afff5"/>
    <w:rPr>
      <w:rFonts w:ascii="宋体" w:hAnsi="宋体" w:cs="宋体"/>
      <w:sz w:val="18"/>
      <w:szCs w:val="18"/>
    </w:rPr>
  </w:style>
  <w:style w:type="character" w:customStyle="1" w:styleId="24">
    <w:name w:val="不明显参考2"/>
    <w:rPr>
      <w:caps w:val="0"/>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pPr>
      <w:widowControl w:val="0"/>
      <w:adjustRightInd w:val="0"/>
      <w:spacing w:line="400" w:lineRule="exact"/>
      <w:jc w:val="both"/>
    </w:pPr>
    <w:rPr>
      <w:rFonts w:ascii="Calibri" w:hAnsi="Calibri" w:cs="Times New Roman"/>
      <w:kern w:val="2"/>
      <w:sz w:val="21"/>
      <w:szCs w:val="21"/>
    </w:rPr>
  </w:style>
  <w:style w:type="paragraph" w:styleId="1">
    <w:name w:val="heading 1"/>
    <w:basedOn w:val="afff5"/>
    <w:next w:val="afff5"/>
    <w:pPr>
      <w:keepNext/>
      <w:keepLines/>
      <w:spacing w:before="340" w:after="330" w:line="578" w:lineRule="auto"/>
      <w:outlineLvl w:val="0"/>
    </w:pPr>
    <w:rPr>
      <w:b/>
      <w:bCs/>
      <w:kern w:val="44"/>
      <w:sz w:val="44"/>
      <w:szCs w:val="44"/>
    </w:rPr>
  </w:style>
  <w:style w:type="paragraph" w:styleId="22">
    <w:name w:val="heading 2"/>
    <w:basedOn w:val="afff5"/>
    <w:next w:val="afff5"/>
    <w:pPr>
      <w:keepNext/>
      <w:keepLines/>
      <w:spacing w:before="260" w:after="260" w:line="415" w:lineRule="auto"/>
      <w:outlineLvl w:val="1"/>
    </w:pPr>
    <w:rPr>
      <w:rFonts w:ascii="Arial" w:eastAsia="黑体" w:hAnsi="Arial"/>
      <w:b/>
      <w:bCs/>
      <w:sz w:val="32"/>
      <w:szCs w:val="32"/>
    </w:rPr>
  </w:style>
  <w:style w:type="paragraph" w:styleId="3">
    <w:name w:val="heading 3"/>
    <w:basedOn w:val="afff5"/>
    <w:next w:val="afff5"/>
    <w:pPr>
      <w:keepNext/>
      <w:keepLines/>
      <w:spacing w:before="260" w:after="260" w:line="415" w:lineRule="auto"/>
      <w:outlineLvl w:val="2"/>
    </w:pPr>
    <w:rPr>
      <w:b/>
      <w:bCs/>
      <w:sz w:val="32"/>
      <w:szCs w:val="32"/>
    </w:rPr>
  </w:style>
  <w:style w:type="paragraph" w:styleId="4">
    <w:name w:val="heading 4"/>
    <w:basedOn w:val="afff5"/>
    <w:next w:val="afff5"/>
    <w:pPr>
      <w:keepNext/>
      <w:keepLines/>
      <w:spacing w:before="280" w:after="290" w:line="377" w:lineRule="auto"/>
      <w:outlineLvl w:val="3"/>
    </w:pPr>
    <w:rPr>
      <w:rFonts w:ascii="Arial" w:eastAsia="黑体" w:hAnsi="Arial"/>
      <w:b/>
      <w:bCs/>
      <w:sz w:val="28"/>
      <w:szCs w:val="28"/>
    </w:rPr>
  </w:style>
  <w:style w:type="paragraph" w:styleId="5">
    <w:name w:val="heading 5"/>
    <w:basedOn w:val="afff5"/>
    <w:next w:val="afff5"/>
    <w:pPr>
      <w:keepNext/>
      <w:keepLines/>
      <w:adjustRightInd/>
      <w:spacing w:before="280" w:after="290" w:line="377" w:lineRule="auto"/>
      <w:outlineLvl w:val="4"/>
    </w:pPr>
    <w:rPr>
      <w:b/>
      <w:bCs/>
      <w:sz w:val="28"/>
      <w:szCs w:val="28"/>
    </w:rPr>
  </w:style>
  <w:style w:type="paragraph" w:styleId="6">
    <w:name w:val="heading 6"/>
    <w:basedOn w:val="afff5"/>
    <w:next w:val="afff5"/>
    <w:pPr>
      <w:keepNext/>
      <w:keepLines/>
      <w:adjustRightInd/>
      <w:spacing w:before="240" w:after="64" w:line="319" w:lineRule="auto"/>
      <w:outlineLvl w:val="5"/>
    </w:pPr>
    <w:rPr>
      <w:rFonts w:ascii="Arial" w:eastAsia="黑体" w:hAnsi="Arial"/>
      <w:b/>
      <w:bCs/>
      <w:sz w:val="24"/>
      <w:szCs w:val="24"/>
    </w:rPr>
  </w:style>
  <w:style w:type="paragraph" w:styleId="7">
    <w:name w:val="heading 7"/>
    <w:basedOn w:val="afff5"/>
    <w:next w:val="afff5"/>
    <w:pPr>
      <w:keepNext/>
      <w:keepLines/>
      <w:adjustRightInd/>
      <w:spacing w:before="240" w:after="64" w:line="319" w:lineRule="auto"/>
      <w:outlineLvl w:val="6"/>
    </w:pPr>
    <w:rPr>
      <w:b/>
      <w:bCs/>
      <w:sz w:val="24"/>
      <w:szCs w:val="24"/>
    </w:rPr>
  </w:style>
  <w:style w:type="paragraph" w:styleId="8">
    <w:name w:val="heading 8"/>
    <w:basedOn w:val="afff5"/>
    <w:next w:val="afff5"/>
    <w:pPr>
      <w:keepNext/>
      <w:keepLines/>
      <w:adjustRightInd/>
      <w:spacing w:before="240" w:after="64" w:line="319" w:lineRule="auto"/>
      <w:outlineLvl w:val="7"/>
    </w:pPr>
    <w:rPr>
      <w:rFonts w:ascii="Arial" w:eastAsia="黑体" w:hAnsi="Arial"/>
      <w:sz w:val="24"/>
      <w:szCs w:val="24"/>
    </w:rPr>
  </w:style>
  <w:style w:type="paragraph" w:styleId="9">
    <w:name w:val="heading 9"/>
    <w:basedOn w:val="afff5"/>
    <w:next w:val="afff5"/>
    <w:pPr>
      <w:keepNext/>
      <w:keepLines/>
      <w:adjustRightInd/>
      <w:spacing w:before="240" w:after="64" w:line="319"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pPr>
      <w:spacing w:after="120"/>
    </w:pPr>
  </w:style>
  <w:style w:type="paragraph" w:styleId="50">
    <w:name w:val="toc 5"/>
    <w:basedOn w:val="afff5"/>
    <w:next w:val="afff5"/>
    <w:autoRedefine/>
    <w:pPr>
      <w:ind w:left="839"/>
    </w:pPr>
    <w:rPr>
      <w:rFonts w:ascii="宋体"/>
    </w:rPr>
  </w:style>
  <w:style w:type="paragraph" w:styleId="30">
    <w:name w:val="toc 3"/>
    <w:basedOn w:val="afff5"/>
    <w:next w:val="afff5"/>
    <w:autoRedefine/>
    <w:pPr>
      <w:spacing w:line="300" w:lineRule="exact"/>
      <w:ind w:left="420"/>
    </w:pPr>
    <w:rPr>
      <w:rFonts w:ascii="宋体"/>
    </w:rPr>
  </w:style>
  <w:style w:type="paragraph" w:styleId="afffb">
    <w:name w:val="Balloon Text"/>
    <w:basedOn w:val="afff5"/>
    <w:rPr>
      <w:sz w:val="18"/>
      <w:szCs w:val="18"/>
    </w:rPr>
  </w:style>
  <w:style w:type="paragraph" w:styleId="afffc">
    <w:name w:val="footer"/>
    <w:basedOn w:val="afff5"/>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pPr>
      <w:tabs>
        <w:tab w:val="center" w:pos="4153"/>
        <w:tab w:val="right" w:pos="8306"/>
      </w:tabs>
      <w:adjustRightInd/>
      <w:snapToGrid w:val="0"/>
      <w:jc w:val="center"/>
    </w:pPr>
    <w:rPr>
      <w:sz w:val="18"/>
      <w:szCs w:val="18"/>
    </w:rPr>
  </w:style>
  <w:style w:type="paragraph" w:styleId="10">
    <w:name w:val="toc 1"/>
    <w:basedOn w:val="afff5"/>
    <w:next w:val="afff5"/>
    <w:autoRedefine/>
    <w:rPr>
      <w:rFonts w:ascii="宋体"/>
    </w:rPr>
  </w:style>
  <w:style w:type="paragraph" w:styleId="40">
    <w:name w:val="toc 4"/>
    <w:basedOn w:val="afff5"/>
    <w:next w:val="afff5"/>
    <w:autoRedefine/>
    <w:pPr>
      <w:tabs>
        <w:tab w:val="right" w:leader="dot" w:pos="9344"/>
      </w:tabs>
      <w:spacing w:line="300" w:lineRule="exact"/>
      <w:ind w:left="629"/>
    </w:pPr>
    <w:rPr>
      <w:rFonts w:ascii="宋体"/>
    </w:rPr>
  </w:style>
  <w:style w:type="paragraph" w:styleId="afffe">
    <w:name w:val="footnote text"/>
    <w:basedOn w:val="afff5"/>
    <w:next w:val="afff5"/>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pPr>
      <w:spacing w:line="300" w:lineRule="exact"/>
      <w:ind w:left="1049"/>
    </w:pPr>
    <w:rPr>
      <w:rFonts w:ascii="宋体"/>
    </w:rPr>
  </w:style>
  <w:style w:type="paragraph" w:styleId="affff">
    <w:name w:val="table of figures"/>
    <w:basedOn w:val="afff5"/>
    <w:next w:val="afff5"/>
    <w:pPr>
      <w:adjustRightInd/>
      <w:spacing w:line="240" w:lineRule="auto"/>
      <w:jc w:val="left"/>
    </w:pPr>
    <w:rPr>
      <w:szCs w:val="24"/>
    </w:rPr>
  </w:style>
  <w:style w:type="paragraph" w:styleId="23">
    <w:name w:val="toc 2"/>
    <w:basedOn w:val="afff5"/>
    <w:next w:val="afff5"/>
    <w:autoRedefine/>
    <w:pPr>
      <w:tabs>
        <w:tab w:val="right" w:leader="dot" w:pos="9344"/>
      </w:tabs>
      <w:spacing w:line="300" w:lineRule="exact"/>
      <w:ind w:left="210"/>
    </w:pPr>
    <w:rPr>
      <w:rFonts w:ascii="宋体"/>
    </w:rPr>
  </w:style>
  <w:style w:type="paragraph" w:styleId="affff0">
    <w:name w:val="Title"/>
    <w:basedOn w:val="afff5"/>
    <w:pPr>
      <w:spacing w:before="240" w:after="60"/>
      <w:jc w:val="center"/>
      <w:outlineLvl w:val="0"/>
    </w:pPr>
    <w:rPr>
      <w:rFonts w:ascii="Arial" w:hAnsi="Arial" w:cs="Arial"/>
      <w:b/>
      <w:bCs/>
      <w:sz w:val="32"/>
      <w:szCs w:val="32"/>
    </w:rPr>
  </w:style>
  <w:style w:type="character" w:styleId="affff1">
    <w:name w:val="Strong"/>
    <w:rPr>
      <w:b/>
      <w:bCs/>
    </w:rPr>
  </w:style>
  <w:style w:type="character" w:styleId="affff2">
    <w:name w:val="page number"/>
    <w:rPr>
      <w:rFonts w:ascii="宋体" w:eastAsia="宋体" w:hAnsi="Times New Roman"/>
      <w:sz w:val="18"/>
    </w:rPr>
  </w:style>
  <w:style w:type="character" w:styleId="affff3">
    <w:name w:val="Emphasis"/>
    <w:rPr>
      <w:i/>
      <w:iCs/>
    </w:rPr>
  </w:style>
  <w:style w:type="character" w:styleId="affff4">
    <w:name w:val="Hyperlink"/>
    <w:rPr>
      <w:rFonts w:ascii="宋体" w:eastAsia="宋体" w:hAnsi="Times New Roman"/>
      <w:color w:val="auto"/>
      <w:spacing w:val="0"/>
      <w:w w:val="100"/>
      <w:position w:val="0"/>
      <w:sz w:val="21"/>
      <w:u w:val="none"/>
      <w:vertAlign w:val="baseline"/>
    </w:rPr>
  </w:style>
  <w:style w:type="character" w:styleId="affff5">
    <w:name w:val="footnote reference"/>
    <w:rPr>
      <w:rFonts w:ascii="宋体" w:eastAsia="宋体" w:hAnsi="宋体" w:cs="Times New Roman"/>
      <w:spacing w:val="0"/>
      <w:sz w:val="18"/>
      <w:vertAlign w:val="superscript"/>
    </w:rPr>
  </w:style>
  <w:style w:type="paragraph" w:styleId="affff6">
    <w:name w:val="Quote"/>
    <w:basedOn w:val="afff5"/>
    <w:next w:val="afff5"/>
    <w:rPr>
      <w:i/>
      <w:iCs/>
      <w:color w:val="000000"/>
    </w:rPr>
  </w:style>
  <w:style w:type="paragraph" w:customStyle="1" w:styleId="affff7">
    <w:name w:val="标准标志"/>
    <w:next w:val="afff5"/>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ff8">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cs="Times New Roman"/>
      <w:b/>
      <w:bCs/>
      <w:w w:val="148"/>
      <w:sz w:val="52"/>
    </w:rPr>
  </w:style>
  <w:style w:type="paragraph" w:customStyle="1" w:styleId="affff9">
    <w:name w:val="标准文件_页脚偶数页"/>
    <w:pPr>
      <w:ind w:left="198"/>
    </w:pPr>
    <w:rPr>
      <w:rFonts w:ascii="宋体" w:cs="Times New Roman"/>
      <w:sz w:val="18"/>
    </w:rPr>
  </w:style>
  <w:style w:type="paragraph" w:customStyle="1" w:styleId="affffa">
    <w:name w:val="标准文件_页脚奇数页"/>
    <w:pPr>
      <w:ind w:right="227"/>
      <w:jc w:val="right"/>
    </w:pPr>
    <w:rPr>
      <w:rFonts w:ascii="宋体" w:cs="Times New Roman"/>
      <w:sz w:val="18"/>
    </w:rPr>
  </w:style>
  <w:style w:type="paragraph" w:customStyle="1" w:styleId="affffb">
    <w:name w:val="标准书眉一"/>
    <w:pPr>
      <w:jc w:val="both"/>
    </w:pPr>
    <w:rPr>
      <w:rFonts w:cs="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c">
    <w:name w:val="标准文件_标准正文"/>
    <w:basedOn w:val="afff5"/>
    <w:next w:val="affffd"/>
    <w:pPr>
      <w:snapToGrid w:val="0"/>
      <w:ind w:firstLineChars="200" w:firstLine="200"/>
    </w:pPr>
    <w:rPr>
      <w:kern w:val="0"/>
    </w:rPr>
  </w:style>
  <w:style w:type="paragraph" w:customStyle="1" w:styleId="affffd">
    <w:name w:val="标准文件_段"/>
    <w:pPr>
      <w:autoSpaceDE w:val="0"/>
      <w:autoSpaceDN w:val="0"/>
      <w:ind w:firstLineChars="200" w:firstLine="200"/>
      <w:jc w:val="both"/>
    </w:pPr>
    <w:rPr>
      <w:rFonts w:cs="Times New Roman"/>
      <w:sz w:val="21"/>
    </w:rPr>
  </w:style>
  <w:style w:type="paragraph" w:customStyle="1" w:styleId="affffe">
    <w:name w:val="标准文件_版本"/>
    <w:basedOn w:val="affffc"/>
    <w:pPr>
      <w:adjustRightInd/>
      <w:snapToGrid/>
      <w:ind w:firstLineChars="0" w:firstLine="0"/>
    </w:pPr>
    <w:rPr>
      <w:rFonts w:ascii="宋体" w:hAnsi="宋体"/>
      <w:kern w:val="2"/>
    </w:rPr>
  </w:style>
  <w:style w:type="paragraph" w:customStyle="1" w:styleId="afffff">
    <w:name w:val="标准文件_标准部门"/>
    <w:basedOn w:val="afff5"/>
    <w:pPr>
      <w:jc w:val="center"/>
    </w:pPr>
    <w:rPr>
      <w:rFonts w:ascii="黑体" w:eastAsia="黑体"/>
      <w:kern w:val="0"/>
      <w:sz w:val="44"/>
    </w:rPr>
  </w:style>
  <w:style w:type="paragraph" w:customStyle="1" w:styleId="afffff0">
    <w:name w:val="标准文件_标准代替"/>
    <w:basedOn w:val="afff5"/>
    <w:next w:val="afff5"/>
    <w:pPr>
      <w:spacing w:line="310" w:lineRule="exact"/>
      <w:jc w:val="right"/>
    </w:pPr>
    <w:rPr>
      <w:rFonts w:ascii="宋体" w:hAnsi="宋体"/>
      <w:kern w:val="0"/>
    </w:rPr>
  </w:style>
  <w:style w:type="paragraph" w:customStyle="1" w:styleId="afffff1">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pPr>
      <w:tabs>
        <w:tab w:val="center" w:pos="4154"/>
        <w:tab w:val="right" w:pos="8306"/>
      </w:tabs>
      <w:spacing w:after="120"/>
      <w:jc w:val="right"/>
    </w:pPr>
    <w:rPr>
      <w:rFonts w:ascii="黑体" w:eastAsia="黑体" w:hAnsi="宋体" w:cs="Times New Roman"/>
      <w:sz w:val="21"/>
    </w:rPr>
  </w:style>
  <w:style w:type="paragraph" w:customStyle="1" w:styleId="afffff3">
    <w:name w:val="标准文件_页眉偶数页"/>
    <w:basedOn w:val="afffff2"/>
    <w:next w:val="afff5"/>
    <w:pPr>
      <w:jc w:val="left"/>
    </w:pPr>
  </w:style>
  <w:style w:type="paragraph" w:customStyle="1" w:styleId="afffff4">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1">
    <w:name w:val="标准文件_参考文献条目"/>
    <w:pPr>
      <w:numPr>
        <w:numId w:val="1"/>
      </w:numPr>
    </w:pPr>
    <w:rPr>
      <w:rFonts w:ascii="宋体" w:cs="Times New Roman"/>
    </w:rPr>
  </w:style>
  <w:style w:type="paragraph" w:customStyle="1" w:styleId="af3">
    <w:name w:val="标准文件_二级条标题"/>
    <w:next w:val="affffd"/>
    <w:link w:val="Char"/>
    <w:pPr>
      <w:widowControl w:val="0"/>
      <w:numPr>
        <w:ilvl w:val="3"/>
        <w:numId w:val="2"/>
      </w:numPr>
      <w:spacing w:beforeLines="50" w:before="50" w:afterLines="50" w:after="50"/>
      <w:jc w:val="both"/>
      <w:outlineLvl w:val="2"/>
    </w:pPr>
    <w:rPr>
      <w:rFonts w:ascii="黑体" w:eastAsia="黑体" w:cs="Times New Roman"/>
      <w:sz w:val="21"/>
    </w:rPr>
  </w:style>
  <w:style w:type="character" w:customStyle="1" w:styleId="Char">
    <w:name w:val="标准文件_二级条标题 Char"/>
    <w:basedOn w:val="afff6"/>
    <w:link w:val="af3"/>
    <w:rPr>
      <w:rFonts w:ascii="黑体" w:eastAsia="黑体" w:hAnsi="Times New Roman" w:cs="Times New Roman"/>
      <w:sz w:val="21"/>
      <w:szCs w:val="20"/>
      <w:lang w:val="en-US" w:eastAsia="zh-CN" w:bidi="ar-SA"/>
    </w:rPr>
  </w:style>
  <w:style w:type="character" w:customStyle="1" w:styleId="afffff5">
    <w:name w:val="标准文件_发布"/>
    <w:rPr>
      <w:rFonts w:ascii="黑体" w:eastAsia="黑体"/>
      <w:spacing w:val="0"/>
      <w:w w:val="100"/>
      <w:position w:val="3"/>
      <w:sz w:val="28"/>
    </w:rPr>
  </w:style>
  <w:style w:type="paragraph" w:customStyle="1" w:styleId="af">
    <w:name w:val="标准文件_方框数字列项"/>
    <w:basedOn w:val="affffd"/>
    <w:pPr>
      <w:numPr>
        <w:numId w:val="3"/>
      </w:numPr>
      <w:ind w:firstLineChars="0" w:firstLine="0"/>
    </w:pPr>
  </w:style>
  <w:style w:type="paragraph" w:customStyle="1" w:styleId="afffff6">
    <w:name w:val="标准文件_封面标准编号"/>
    <w:basedOn w:val="afff5"/>
    <w:next w:val="afffff0"/>
    <w:pPr>
      <w:spacing w:line="310" w:lineRule="exact"/>
      <w:jc w:val="right"/>
    </w:pPr>
    <w:rPr>
      <w:rFonts w:ascii="黑体" w:eastAsia="黑体"/>
      <w:kern w:val="0"/>
      <w:sz w:val="28"/>
    </w:rPr>
  </w:style>
  <w:style w:type="paragraph" w:customStyle="1" w:styleId="afffff7">
    <w:name w:val="标准文件_封面标准分类号"/>
    <w:basedOn w:val="afff5"/>
    <w:rPr>
      <w:rFonts w:ascii="黑体" w:eastAsia="黑体"/>
      <w:b/>
      <w:kern w:val="0"/>
      <w:sz w:val="28"/>
    </w:rPr>
  </w:style>
  <w:style w:type="paragraph" w:customStyle="1" w:styleId="afffff8">
    <w:name w:val="标准文件_封面标准名称"/>
    <w:basedOn w:val="afff5"/>
    <w:pPr>
      <w:spacing w:line="240" w:lineRule="auto"/>
      <w:jc w:val="center"/>
    </w:pPr>
    <w:rPr>
      <w:rFonts w:ascii="黑体" w:eastAsia="黑体"/>
      <w:kern w:val="0"/>
      <w:sz w:val="52"/>
    </w:rPr>
  </w:style>
  <w:style w:type="paragraph" w:customStyle="1" w:styleId="afffff9">
    <w:name w:val="标准文件_封面标准英文名称"/>
    <w:basedOn w:val="afff5"/>
    <w:pPr>
      <w:spacing w:line="240" w:lineRule="auto"/>
      <w:jc w:val="center"/>
    </w:pPr>
    <w:rPr>
      <w:rFonts w:ascii="黑体" w:eastAsia="黑体"/>
      <w:b/>
      <w:sz w:val="28"/>
    </w:rPr>
  </w:style>
  <w:style w:type="paragraph" w:customStyle="1" w:styleId="afffffa">
    <w:name w:val="标准文件_封面发布日期"/>
    <w:basedOn w:val="afff5"/>
    <w:pPr>
      <w:spacing w:line="310" w:lineRule="exact"/>
    </w:pPr>
    <w:rPr>
      <w:rFonts w:ascii="黑体" w:eastAsia="黑体"/>
      <w:kern w:val="0"/>
      <w:sz w:val="28"/>
    </w:rPr>
  </w:style>
  <w:style w:type="paragraph" w:customStyle="1" w:styleId="afffffb">
    <w:name w:val="标准文件_封面密级"/>
    <w:basedOn w:val="afff5"/>
    <w:rPr>
      <w:rFonts w:eastAsia="黑体"/>
      <w:sz w:val="32"/>
    </w:rPr>
  </w:style>
  <w:style w:type="paragraph" w:customStyle="1" w:styleId="afffffc">
    <w:name w:val="标准文件_封面实施日期"/>
    <w:basedOn w:val="afff5"/>
    <w:pPr>
      <w:spacing w:line="310" w:lineRule="exact"/>
      <w:jc w:val="right"/>
    </w:pPr>
    <w:rPr>
      <w:rFonts w:ascii="黑体" w:eastAsia="黑体"/>
      <w:sz w:val="28"/>
    </w:rPr>
  </w:style>
  <w:style w:type="paragraph" w:customStyle="1" w:styleId="afffffd">
    <w:name w:val="标准文件_封面抬头"/>
    <w:basedOn w:val="affffd"/>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d"/>
    <w:pPr>
      <w:numPr>
        <w:numId w:val="4"/>
      </w:numPr>
      <w:shd w:val="clear" w:color="FFFFFF" w:fill="FFFFFF"/>
      <w:tabs>
        <w:tab w:val="left" w:pos="6406"/>
      </w:tabs>
      <w:spacing w:before="560" w:afterLines="50" w:after="50"/>
      <w:jc w:val="center"/>
      <w:outlineLvl w:val="0"/>
    </w:pPr>
    <w:rPr>
      <w:rFonts w:ascii="黑体" w:eastAsia="黑体" w:cs="Times New Roman"/>
      <w:sz w:val="21"/>
    </w:rPr>
  </w:style>
  <w:style w:type="paragraph" w:customStyle="1" w:styleId="aff7">
    <w:name w:val="标准文件_附录表标题"/>
    <w:next w:val="affffd"/>
    <w:pPr>
      <w:numPr>
        <w:ilvl w:val="1"/>
        <w:numId w:val="5"/>
      </w:numPr>
      <w:adjustRightInd w:val="0"/>
      <w:snapToGrid w:val="0"/>
      <w:spacing w:beforeLines="50" w:before="50" w:afterLines="50" w:after="50"/>
      <w:jc w:val="center"/>
      <w:textAlignment w:val="baseline"/>
    </w:pPr>
    <w:rPr>
      <w:rFonts w:ascii="黑体" w:eastAsia="黑体" w:cs="Times New Roman"/>
      <w:kern w:val="21"/>
      <w:sz w:val="21"/>
    </w:rPr>
  </w:style>
  <w:style w:type="paragraph" w:customStyle="1" w:styleId="affb">
    <w:name w:val="标准文件_附录一级条标题"/>
    <w:next w:val="affffd"/>
    <w:pPr>
      <w:widowControl w:val="0"/>
      <w:numPr>
        <w:ilvl w:val="1"/>
        <w:numId w:val="4"/>
      </w:numPr>
      <w:spacing w:beforeLines="50" w:before="50" w:afterLines="50" w:after="50"/>
      <w:jc w:val="both"/>
      <w:outlineLvl w:val="2"/>
    </w:pPr>
    <w:rPr>
      <w:rFonts w:ascii="黑体" w:eastAsia="黑体" w:cs="Times New Roman"/>
      <w:kern w:val="21"/>
      <w:sz w:val="21"/>
    </w:rPr>
  </w:style>
  <w:style w:type="paragraph" w:customStyle="1" w:styleId="affc">
    <w:name w:val="标准文件_附录二级条标题"/>
    <w:basedOn w:val="affb"/>
    <w:next w:val="affffd"/>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d"/>
    <w:pPr>
      <w:widowControl w:val="0"/>
      <w:numPr>
        <w:ilvl w:val="3"/>
        <w:numId w:val="4"/>
      </w:numPr>
      <w:spacing w:beforeLines="50" w:before="50" w:afterLines="50" w:after="50"/>
      <w:jc w:val="both"/>
      <w:outlineLvl w:val="4"/>
    </w:pPr>
    <w:rPr>
      <w:rFonts w:ascii="黑体" w:eastAsia="黑体" w:cs="Times New Roman"/>
      <w:kern w:val="21"/>
      <w:sz w:val="21"/>
    </w:rPr>
  </w:style>
  <w:style w:type="paragraph" w:customStyle="1" w:styleId="affe">
    <w:name w:val="标准文件_附录四级条标题"/>
    <w:next w:val="affffd"/>
    <w:pPr>
      <w:widowControl w:val="0"/>
      <w:numPr>
        <w:ilvl w:val="4"/>
        <w:numId w:val="4"/>
      </w:numPr>
      <w:spacing w:beforeLines="50" w:before="50" w:afterLines="50" w:after="50"/>
      <w:jc w:val="both"/>
      <w:outlineLvl w:val="5"/>
    </w:pPr>
    <w:rPr>
      <w:rFonts w:ascii="黑体" w:eastAsia="黑体" w:cs="Times New Roman"/>
      <w:kern w:val="21"/>
      <w:sz w:val="21"/>
    </w:rPr>
  </w:style>
  <w:style w:type="paragraph" w:customStyle="1" w:styleId="aff">
    <w:name w:val="标准文件_附录图标题"/>
    <w:next w:val="affffd"/>
    <w:pPr>
      <w:numPr>
        <w:ilvl w:val="1"/>
        <w:numId w:val="6"/>
      </w:numPr>
      <w:adjustRightInd w:val="0"/>
      <w:snapToGrid w:val="0"/>
      <w:spacing w:beforeLines="50" w:before="50" w:afterLines="50" w:after="50"/>
      <w:jc w:val="center"/>
    </w:pPr>
    <w:rPr>
      <w:rFonts w:ascii="黑体" w:eastAsia="黑体" w:cs="Times New Roman"/>
      <w:sz w:val="21"/>
    </w:rPr>
  </w:style>
  <w:style w:type="paragraph" w:customStyle="1" w:styleId="afff">
    <w:name w:val="标准文件_附录五级条标题"/>
    <w:next w:val="affffd"/>
    <w:pPr>
      <w:widowControl w:val="0"/>
      <w:numPr>
        <w:ilvl w:val="5"/>
        <w:numId w:val="4"/>
      </w:numPr>
      <w:spacing w:beforeLines="50" w:before="50" w:afterLines="50" w:after="50"/>
      <w:jc w:val="both"/>
      <w:outlineLvl w:val="6"/>
    </w:pPr>
    <w:rPr>
      <w:rFonts w:ascii="黑体" w:eastAsia="黑体" w:cs="Times New Roman"/>
      <w:kern w:val="21"/>
      <w:sz w:val="21"/>
    </w:rPr>
  </w:style>
  <w:style w:type="paragraph" w:customStyle="1" w:styleId="af8">
    <w:name w:val="标准文件_附录英文标识"/>
    <w:next w:val="afffa"/>
    <w:pPr>
      <w:numPr>
        <w:numId w:val="7"/>
      </w:numPr>
      <w:tabs>
        <w:tab w:val="left" w:pos="6406"/>
      </w:tabs>
      <w:spacing w:before="220" w:after="320"/>
      <w:jc w:val="center"/>
      <w:outlineLvl w:val="0"/>
    </w:pPr>
    <w:rPr>
      <w:rFonts w:ascii="黑体" w:eastAsia="黑体" w:cs="Times New Roman"/>
      <w:sz w:val="21"/>
    </w:rPr>
  </w:style>
  <w:style w:type="paragraph" w:customStyle="1" w:styleId="affffff">
    <w:name w:val="标准文件_附录章标题"/>
    <w:next w:val="affffd"/>
    <w:pPr>
      <w:wordWrap w:val="0"/>
      <w:overflowPunct w:val="0"/>
      <w:autoSpaceDE w:val="0"/>
      <w:spacing w:beforeLines="50" w:before="50" w:afterLines="50" w:after="50"/>
      <w:jc w:val="both"/>
      <w:textAlignment w:val="baseline"/>
      <w:outlineLvl w:val="1"/>
    </w:pPr>
    <w:rPr>
      <w:rFonts w:ascii="黑体" w:eastAsia="黑体" w:cs="Times New Roman"/>
      <w:kern w:val="21"/>
      <w:sz w:val="21"/>
    </w:rPr>
  </w:style>
  <w:style w:type="paragraph" w:customStyle="1" w:styleId="affffff0">
    <w:name w:val="标准文件_公式后的破折号"/>
    <w:basedOn w:val="affffd"/>
    <w:next w:val="affffd"/>
    <w:pPr>
      <w:ind w:leftChars="200" w:left="490" w:hangingChars="290" w:hanging="290"/>
    </w:pPr>
  </w:style>
  <w:style w:type="paragraph" w:customStyle="1" w:styleId="a8">
    <w:name w:val="标准文件_前言、引言标题"/>
    <w:next w:val="afff5"/>
    <w:pPr>
      <w:numPr>
        <w:numId w:val="8"/>
      </w:numPr>
      <w:shd w:val="clear" w:color="FFFFFF" w:fill="FFFFFF"/>
      <w:spacing w:before="480" w:afterLines="150" w:after="150"/>
      <w:jc w:val="center"/>
      <w:outlineLvl w:val="0"/>
    </w:pPr>
    <w:rPr>
      <w:rFonts w:ascii="黑体" w:eastAsia="黑体" w:cs="Times New Roman"/>
      <w:sz w:val="32"/>
    </w:rPr>
  </w:style>
  <w:style w:type="paragraph" w:customStyle="1" w:styleId="affffff1">
    <w:name w:val="标准文件_目次、标准名称标题"/>
    <w:basedOn w:val="a8"/>
    <w:next w:val="affffd"/>
    <w:pPr>
      <w:spacing w:line="460" w:lineRule="exact"/>
      <w:ind w:left="0" w:firstLine="0"/>
    </w:pPr>
  </w:style>
  <w:style w:type="paragraph" w:customStyle="1" w:styleId="affffff2">
    <w:name w:val="标准文件_目录标题"/>
    <w:basedOn w:val="afff5"/>
    <w:pPr>
      <w:spacing w:before="480" w:afterLines="150" w:after="150" w:line="240" w:lineRule="auto"/>
      <w:jc w:val="center"/>
    </w:pPr>
    <w:rPr>
      <w:rFonts w:ascii="黑体" w:eastAsia="黑体"/>
      <w:sz w:val="32"/>
    </w:rPr>
  </w:style>
  <w:style w:type="paragraph" w:customStyle="1" w:styleId="af9">
    <w:name w:val="标准文件_破折号列项"/>
    <w:pPr>
      <w:numPr>
        <w:numId w:val="9"/>
      </w:numPr>
      <w:adjustRightInd w:val="0"/>
      <w:snapToGrid w:val="0"/>
      <w:ind w:firstLineChars="200" w:firstLine="200"/>
    </w:pPr>
    <w:rPr>
      <w:rFonts w:cs="Times New Roman"/>
      <w:sz w:val="21"/>
    </w:rPr>
  </w:style>
  <w:style w:type="paragraph" w:customStyle="1" w:styleId="aff3">
    <w:name w:val="标准文件_破折号列项（二级）"/>
    <w:basedOn w:val="af9"/>
    <w:pPr>
      <w:numPr>
        <w:numId w:val="10"/>
      </w:numPr>
      <w:ind w:firstLineChars="0"/>
    </w:pPr>
  </w:style>
  <w:style w:type="paragraph" w:customStyle="1" w:styleId="af4">
    <w:name w:val="标准文件_三级条标题"/>
    <w:basedOn w:val="af3"/>
    <w:next w:val="affffd"/>
    <w:pPr>
      <w:widowControl/>
      <w:numPr>
        <w:ilvl w:val="4"/>
      </w:numPr>
      <w:outlineLvl w:val="3"/>
    </w:pPr>
  </w:style>
  <w:style w:type="character" w:customStyle="1" w:styleId="11">
    <w:name w:val="不明显参考1"/>
    <w:rPr>
      <w:caps w:val="0"/>
      <w:smallCaps/>
      <w:color w:val="C0504D"/>
      <w:u w:val="single"/>
    </w:rPr>
  </w:style>
  <w:style w:type="paragraph" w:customStyle="1" w:styleId="affffff3">
    <w:name w:val="标准文件_示例后续"/>
    <w:basedOn w:val="afff5"/>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cs="Times New Roman"/>
      <w:sz w:val="21"/>
    </w:rPr>
  </w:style>
  <w:style w:type="paragraph" w:customStyle="1" w:styleId="af5">
    <w:name w:val="标准文件_四级条标题"/>
    <w:next w:val="affffd"/>
    <w:pPr>
      <w:widowControl w:val="0"/>
      <w:numPr>
        <w:ilvl w:val="5"/>
        <w:numId w:val="2"/>
      </w:numPr>
      <w:spacing w:beforeLines="50" w:before="50" w:afterLines="50" w:after="50"/>
      <w:jc w:val="both"/>
      <w:outlineLvl w:val="4"/>
    </w:pPr>
    <w:rPr>
      <w:rFonts w:ascii="黑体" w:eastAsia="黑体" w:cs="Times New Roman"/>
      <w:sz w:val="21"/>
    </w:rPr>
  </w:style>
  <w:style w:type="paragraph" w:customStyle="1" w:styleId="affffff4">
    <w:name w:val="标准文件_条文脚注"/>
    <w:basedOn w:val="afffe"/>
    <w:pPr>
      <w:adjustRightInd w:val="0"/>
      <w:spacing w:line="240" w:lineRule="auto"/>
      <w:ind w:leftChars="0" w:left="0" w:firstLineChars="200" w:firstLine="200"/>
      <w:jc w:val="both"/>
    </w:pPr>
    <w:rPr>
      <w:rFonts w:hAnsi="宋体"/>
    </w:rPr>
  </w:style>
  <w:style w:type="paragraph" w:customStyle="1" w:styleId="aff4">
    <w:name w:val="标准文件_图表脚注"/>
    <w:basedOn w:val="afff5"/>
    <w:next w:val="affffd"/>
    <w:pPr>
      <w:numPr>
        <w:numId w:val="12"/>
      </w:numPr>
      <w:spacing w:line="240" w:lineRule="auto"/>
      <w:jc w:val="left"/>
    </w:pPr>
    <w:rPr>
      <w:rFonts w:ascii="宋体" w:hAnsi="宋体"/>
      <w:sz w:val="18"/>
    </w:rPr>
  </w:style>
  <w:style w:type="character" w:customStyle="1" w:styleId="affffff5">
    <w:name w:val="标准文件_图表脚注内容"/>
    <w:rPr>
      <w:rFonts w:ascii="宋体" w:eastAsia="宋体" w:hAnsi="宋体" w:cs="Times New Roman"/>
      <w:spacing w:val="0"/>
      <w:sz w:val="18"/>
      <w:vertAlign w:val="superscript"/>
    </w:rPr>
  </w:style>
  <w:style w:type="paragraph" w:customStyle="1" w:styleId="af6">
    <w:name w:val="标准文件_五级条标题"/>
    <w:next w:val="affffd"/>
    <w:pPr>
      <w:widowControl w:val="0"/>
      <w:numPr>
        <w:ilvl w:val="6"/>
        <w:numId w:val="2"/>
      </w:numPr>
      <w:spacing w:beforeLines="50" w:before="50" w:afterLines="50" w:after="50"/>
      <w:jc w:val="both"/>
      <w:outlineLvl w:val="5"/>
    </w:pPr>
    <w:rPr>
      <w:rFonts w:ascii="黑体" w:eastAsia="黑体" w:cs="Times New Roman"/>
      <w:sz w:val="21"/>
    </w:rPr>
  </w:style>
  <w:style w:type="paragraph" w:customStyle="1" w:styleId="af1">
    <w:name w:val="标准文件_章标题"/>
    <w:next w:val="affffd"/>
    <w:pPr>
      <w:numPr>
        <w:ilvl w:val="1"/>
        <w:numId w:val="2"/>
      </w:numPr>
      <w:spacing w:beforeLines="100" w:before="100" w:afterLines="100" w:after="100"/>
      <w:jc w:val="both"/>
      <w:outlineLvl w:val="0"/>
    </w:pPr>
    <w:rPr>
      <w:rFonts w:ascii="黑体" w:eastAsia="黑体" w:cs="Times New Roman"/>
      <w:sz w:val="21"/>
    </w:rPr>
  </w:style>
  <w:style w:type="paragraph" w:customStyle="1" w:styleId="af2">
    <w:name w:val="标准文件_一级条标题"/>
    <w:basedOn w:val="af1"/>
    <w:next w:val="affffd"/>
    <w:pPr>
      <w:numPr>
        <w:ilvl w:val="2"/>
      </w:numPr>
      <w:spacing w:beforeLines="50" w:before="50" w:afterLines="50" w:after="50"/>
      <w:outlineLvl w:val="1"/>
    </w:pPr>
  </w:style>
  <w:style w:type="paragraph" w:customStyle="1" w:styleId="affffff6">
    <w:name w:val="标准文件_一致程度"/>
    <w:basedOn w:val="afff5"/>
    <w:pPr>
      <w:spacing w:line="440" w:lineRule="exact"/>
      <w:jc w:val="center"/>
    </w:pPr>
    <w:rPr>
      <w:sz w:val="28"/>
    </w:rPr>
  </w:style>
  <w:style w:type="paragraph" w:customStyle="1" w:styleId="affffff7">
    <w:name w:val="标准文件_引言标题"/>
    <w:next w:val="afff5"/>
    <w:pPr>
      <w:shd w:val="clear" w:color="FFFFFF" w:fill="FFFFFF"/>
      <w:spacing w:before="540" w:after="600"/>
      <w:jc w:val="center"/>
      <w:outlineLvl w:val="0"/>
    </w:pPr>
    <w:rPr>
      <w:rFonts w:ascii="黑体" w:eastAsia="黑体" w:cs="Times New Roman"/>
      <w:sz w:val="32"/>
    </w:rPr>
  </w:style>
  <w:style w:type="paragraph" w:customStyle="1" w:styleId="affffff8">
    <w:name w:val="标准文件_英文图表脚注"/>
    <w:basedOn w:val="affffc"/>
    <w:pPr>
      <w:widowControl/>
      <w:adjustRightInd/>
      <w:snapToGrid/>
      <w:spacing w:line="240" w:lineRule="auto"/>
      <w:ind w:left="80" w:hangingChars="80" w:hanging="80"/>
    </w:pPr>
    <w:rPr>
      <w:rFonts w:ascii="宋体" w:hAnsi="宋体"/>
    </w:rPr>
  </w:style>
  <w:style w:type="paragraph" w:customStyle="1" w:styleId="afb">
    <w:name w:val="标准文件_数字编号列项（二级）"/>
    <w:pPr>
      <w:numPr>
        <w:ilvl w:val="1"/>
        <w:numId w:val="13"/>
      </w:numPr>
      <w:jc w:val="both"/>
    </w:pPr>
    <w:rPr>
      <w:rFonts w:ascii="宋体" w:cs="Times New Roman"/>
      <w:sz w:val="21"/>
    </w:rPr>
  </w:style>
  <w:style w:type="paragraph" w:customStyle="1" w:styleId="af7">
    <w:name w:val="标准文件_英文注："/>
    <w:basedOn w:val="afff5"/>
    <w:next w:val="affffd"/>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d"/>
    <w:pPr>
      <w:numPr>
        <w:numId w:val="16"/>
      </w:numPr>
      <w:tabs>
        <w:tab w:val="left" w:pos="0"/>
      </w:tabs>
      <w:spacing w:beforeLines="50" w:before="50" w:afterLines="50" w:after="50"/>
      <w:jc w:val="center"/>
    </w:pPr>
    <w:rPr>
      <w:rFonts w:ascii="黑体" w:eastAsia="黑体" w:cs="Times New Roman"/>
      <w:sz w:val="21"/>
    </w:rPr>
  </w:style>
  <w:style w:type="paragraph" w:customStyle="1" w:styleId="affffff9">
    <w:name w:val="标准文件_正文公式"/>
    <w:basedOn w:val="afff5"/>
    <w:next w:val="affffc"/>
    <w:pPr>
      <w:tabs>
        <w:tab w:val="center" w:pos="4678"/>
        <w:tab w:val="right" w:leader="middleDot" w:pos="9356"/>
      </w:tabs>
      <w:spacing w:line="240" w:lineRule="auto"/>
    </w:pPr>
    <w:rPr>
      <w:rFonts w:ascii="宋体" w:hAnsi="宋体"/>
    </w:rPr>
  </w:style>
  <w:style w:type="paragraph" w:customStyle="1" w:styleId="aff5">
    <w:name w:val="标准文件_正文图标题"/>
    <w:next w:val="affffd"/>
    <w:pPr>
      <w:numPr>
        <w:numId w:val="17"/>
      </w:numPr>
      <w:spacing w:beforeLines="50" w:before="50" w:afterLines="50" w:after="50"/>
      <w:jc w:val="center"/>
    </w:pPr>
    <w:rPr>
      <w:rFonts w:ascii="黑体" w:eastAsia="黑体" w:cs="Times New Roman"/>
      <w:sz w:val="21"/>
    </w:rPr>
  </w:style>
  <w:style w:type="paragraph" w:customStyle="1" w:styleId="afff3">
    <w:name w:val="标准文件_正文英文表标题"/>
    <w:next w:val="affffd"/>
    <w:pPr>
      <w:numPr>
        <w:numId w:val="18"/>
      </w:numPr>
      <w:jc w:val="center"/>
    </w:pPr>
    <w:rPr>
      <w:rFonts w:ascii="黑体" w:eastAsia="黑体" w:cs="Times New Roman"/>
      <w:sz w:val="21"/>
    </w:rPr>
  </w:style>
  <w:style w:type="paragraph" w:customStyle="1" w:styleId="aff1">
    <w:name w:val="标准文件_正文英文图标题"/>
    <w:next w:val="affffd"/>
    <w:pPr>
      <w:numPr>
        <w:numId w:val="19"/>
      </w:numPr>
      <w:jc w:val="center"/>
    </w:pPr>
    <w:rPr>
      <w:rFonts w:ascii="黑体" w:eastAsia="黑体" w:cs="Times New Roman"/>
      <w:sz w:val="21"/>
    </w:rPr>
  </w:style>
  <w:style w:type="paragraph" w:customStyle="1" w:styleId="afc">
    <w:name w:val="标准文件_编号列项（三级）"/>
    <w:pPr>
      <w:numPr>
        <w:ilvl w:val="2"/>
        <w:numId w:val="13"/>
      </w:numPr>
    </w:pPr>
    <w:rPr>
      <w:rFonts w:ascii="宋体" w:cs="Times New Roman"/>
      <w:sz w:val="21"/>
    </w:rPr>
  </w:style>
  <w:style w:type="paragraph" w:customStyle="1" w:styleId="a3">
    <w:name w:val="二级无标题条"/>
    <w:basedOn w:val="afff5"/>
    <w:pPr>
      <w:numPr>
        <w:ilvl w:val="3"/>
        <w:numId w:val="20"/>
      </w:numPr>
      <w:adjustRightInd/>
      <w:spacing w:line="240" w:lineRule="auto"/>
    </w:pPr>
    <w:rPr>
      <w:rFonts w:ascii="宋体" w:hAnsi="宋体"/>
      <w:szCs w:val="24"/>
    </w:rPr>
  </w:style>
  <w:style w:type="paragraph" w:customStyle="1" w:styleId="affffffa">
    <w:name w:val="发布部门"/>
    <w:next w:val="affffd"/>
    <w:pPr>
      <w:framePr w:w="7433" w:h="585" w:hRule="exact" w:hSpace="180" w:vSpace="180" w:wrap="around" w:hAnchor="margin" w:xAlign="center" w:y="14401" w:anchorLock="1"/>
      <w:jc w:val="center"/>
    </w:pPr>
    <w:rPr>
      <w:rFonts w:ascii="宋体" w:cs="Times New Roman"/>
      <w:b/>
      <w:w w:val="135"/>
      <w:sz w:val="36"/>
    </w:rPr>
  </w:style>
  <w:style w:type="paragraph" w:customStyle="1" w:styleId="affffffb">
    <w:name w:val="发布日期"/>
    <w:pPr>
      <w:framePr w:w="4000" w:h="473" w:hRule="exact" w:hSpace="180" w:vSpace="180" w:wrap="around" w:hAnchor="margin" w:y="13511" w:anchorLock="1"/>
    </w:pPr>
    <w:rPr>
      <w:rFonts w:eastAsia="黑体" w:cs="Times New Roman"/>
      <w:sz w:val="28"/>
    </w:rPr>
  </w:style>
  <w:style w:type="paragraph" w:customStyle="1" w:styleId="affffffc">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fffffe">
    <w:name w:val="封面标准文稿编辑信息"/>
    <w:pPr>
      <w:spacing w:before="180" w:line="180" w:lineRule="exact"/>
      <w:jc w:val="center"/>
    </w:pPr>
    <w:rPr>
      <w:rFonts w:ascii="宋体" w:cs="Times New Roman"/>
      <w:sz w:val="21"/>
    </w:rPr>
  </w:style>
  <w:style w:type="paragraph" w:customStyle="1" w:styleId="afffffff">
    <w:name w:val="封面标准文稿类别"/>
    <w:pPr>
      <w:spacing w:before="440" w:line="400" w:lineRule="exact"/>
      <w:jc w:val="center"/>
    </w:pPr>
    <w:rPr>
      <w:rFonts w:ascii="宋体" w:cs="Times New Roman"/>
      <w:sz w:val="24"/>
    </w:rPr>
  </w:style>
  <w:style w:type="paragraph" w:customStyle="1" w:styleId="afffffff0">
    <w:name w:val="封面标准英文名称"/>
    <w:pPr>
      <w:widowControl w:val="0"/>
      <w:spacing w:line="360" w:lineRule="exact"/>
      <w:jc w:val="center"/>
    </w:pPr>
    <w:rPr>
      <w:rFonts w:cs="Times New Roman"/>
      <w:sz w:val="28"/>
    </w:rPr>
  </w:style>
  <w:style w:type="paragraph" w:customStyle="1" w:styleId="afffffff1">
    <w:name w:val="封面一致性程度标识"/>
    <w:pPr>
      <w:spacing w:before="440" w:line="440" w:lineRule="exact"/>
      <w:jc w:val="center"/>
    </w:pPr>
    <w:rPr>
      <w:rFonts w:cs="Times New Roman"/>
      <w:sz w:val="28"/>
    </w:rPr>
  </w:style>
  <w:style w:type="paragraph" w:customStyle="1" w:styleId="afffffff2">
    <w:name w:val="封面正文"/>
    <w:pPr>
      <w:jc w:val="both"/>
    </w:pPr>
    <w:rPr>
      <w:rFonts w:cs="Times New Roman"/>
    </w:rPr>
  </w:style>
  <w:style w:type="paragraph" w:customStyle="1" w:styleId="afffffff3">
    <w:name w:val="附录二级无标题条"/>
    <w:basedOn w:val="afff5"/>
    <w:next w:val="a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pPr>
      <w:outlineLvl w:val="4"/>
    </w:pPr>
  </w:style>
  <w:style w:type="paragraph" w:customStyle="1" w:styleId="afffffff5">
    <w:name w:val="附录四级无标题条"/>
    <w:basedOn w:val="afffffff4"/>
    <w:next w:val="affffd"/>
    <w:pPr>
      <w:outlineLvl w:val="5"/>
    </w:pPr>
  </w:style>
  <w:style w:type="paragraph" w:customStyle="1" w:styleId="afffffff6">
    <w:name w:val="附录图"/>
    <w:next w:val="affffd"/>
    <w:pPr>
      <w:wordWrap w:val="0"/>
      <w:overflowPunct w:val="0"/>
      <w:autoSpaceDE w:val="0"/>
      <w:spacing w:beforeLines="50" w:before="50" w:afterLines="50" w:after="50"/>
      <w:jc w:val="center"/>
      <w:textAlignment w:val="baseline"/>
      <w:outlineLvl w:val="1"/>
    </w:pPr>
    <w:rPr>
      <w:rFonts w:ascii="黑体" w:eastAsia="黑体" w:cs="Times New Roman"/>
      <w:kern w:val="21"/>
      <w:sz w:val="21"/>
    </w:rPr>
  </w:style>
  <w:style w:type="paragraph" w:customStyle="1" w:styleId="a">
    <w:name w:val="标准文件_一级项"/>
    <w:pPr>
      <w:numPr>
        <w:numId w:val="21"/>
      </w:numPr>
    </w:pPr>
    <w:rPr>
      <w:rFonts w:ascii="宋体" w:cs="Times New Roman"/>
      <w:sz w:val="21"/>
    </w:rPr>
  </w:style>
  <w:style w:type="paragraph" w:customStyle="1" w:styleId="afffffff7">
    <w:name w:val="附录五级无标题条"/>
    <w:basedOn w:val="afffffff5"/>
    <w:next w:val="affffd"/>
    <w:pPr>
      <w:outlineLvl w:val="6"/>
    </w:pPr>
  </w:style>
  <w:style w:type="paragraph" w:customStyle="1" w:styleId="afffffff8">
    <w:name w:val="附录性质"/>
    <w:basedOn w:val="afff5"/>
    <w:pPr>
      <w:widowControl/>
      <w:adjustRightInd/>
      <w:jc w:val="center"/>
    </w:pPr>
    <w:rPr>
      <w:rFonts w:ascii="黑体" w:eastAsia="黑体"/>
    </w:rPr>
  </w:style>
  <w:style w:type="paragraph" w:customStyle="1" w:styleId="afffffff9">
    <w:name w:val="附录一级无标题条"/>
    <w:basedOn w:val="affffff"/>
    <w:next w:val="affffd"/>
    <w:pPr>
      <w:autoSpaceDN w:val="0"/>
      <w:outlineLvl w:val="2"/>
    </w:pPr>
    <w:rPr>
      <w:rFonts w:ascii="宋体" w:eastAsia="宋体" w:hAnsi="宋体"/>
    </w:rPr>
  </w:style>
  <w:style w:type="character" w:customStyle="1" w:styleId="afffffffa">
    <w:name w:val="个人答复风格"/>
    <w:rPr>
      <w:rFonts w:ascii="Arial" w:eastAsia="宋体" w:hAnsi="Arial" w:cs="Arial"/>
      <w:color w:val="auto"/>
      <w:spacing w:val="0"/>
      <w:sz w:val="20"/>
    </w:rPr>
  </w:style>
  <w:style w:type="character" w:customStyle="1" w:styleId="afffffffb">
    <w:name w:val="个人撰写风格"/>
    <w:rPr>
      <w:rFonts w:ascii="Arial" w:eastAsia="宋体" w:hAnsi="Arial" w:cs="Arial"/>
      <w:color w:val="auto"/>
      <w:spacing w:val="0"/>
      <w:sz w:val="20"/>
    </w:rPr>
  </w:style>
  <w:style w:type="paragraph" w:customStyle="1" w:styleId="afffffffc">
    <w:name w:val="脚注后续"/>
    <w:pPr>
      <w:ind w:leftChars="350" w:left="350"/>
      <w:jc w:val="both"/>
    </w:pPr>
    <w:rPr>
      <w:rFonts w:ascii="宋体" w:cs="Times New Roman"/>
      <w:sz w:val="18"/>
    </w:rPr>
  </w:style>
  <w:style w:type="paragraph" w:customStyle="1" w:styleId="afff4">
    <w:name w:val="列项——"/>
    <w:pPr>
      <w:widowControl w:val="0"/>
      <w:numPr>
        <w:numId w:val="22"/>
      </w:numPr>
      <w:jc w:val="both"/>
    </w:pPr>
    <w:rPr>
      <w:rFonts w:ascii="宋体" w:hAnsi="宋体" w:cs="Times New Roman"/>
      <w:sz w:val="21"/>
    </w:rPr>
  </w:style>
  <w:style w:type="paragraph" w:customStyle="1" w:styleId="afffffffd">
    <w:name w:val="列项·"/>
    <w:basedOn w:val="affffd"/>
    <w:pPr>
      <w:tabs>
        <w:tab w:val="left" w:pos="840"/>
      </w:tabs>
    </w:pPr>
  </w:style>
  <w:style w:type="paragraph" w:customStyle="1" w:styleId="afffffffe">
    <w:name w:val="目次、索引正文"/>
    <w:pPr>
      <w:spacing w:line="320" w:lineRule="exact"/>
      <w:jc w:val="both"/>
    </w:pPr>
    <w:rPr>
      <w:rFonts w:ascii="宋体" w:cs="Times New Roman"/>
      <w:sz w:val="21"/>
    </w:rPr>
  </w:style>
  <w:style w:type="paragraph" w:customStyle="1" w:styleId="210">
    <w:name w:val="目录 21"/>
    <w:basedOn w:val="afff5"/>
    <w:next w:val="afff5"/>
    <w:autoRedefine/>
    <w:pPr>
      <w:adjustRightInd/>
      <w:spacing w:line="240" w:lineRule="auto"/>
      <w:jc w:val="left"/>
    </w:pPr>
    <w:rPr>
      <w:bCs/>
      <w:iCs/>
    </w:rPr>
  </w:style>
  <w:style w:type="paragraph" w:customStyle="1" w:styleId="31">
    <w:name w:val="目录 31"/>
    <w:basedOn w:val="afff5"/>
    <w:next w:val="afff5"/>
    <w:autoRedefine/>
    <w:pPr>
      <w:spacing w:line="240" w:lineRule="auto"/>
    </w:pPr>
    <w:rPr>
      <w:rFonts w:ascii="宋体" w:hAnsi="宋体"/>
      <w:iCs/>
    </w:rPr>
  </w:style>
  <w:style w:type="paragraph" w:customStyle="1" w:styleId="41">
    <w:name w:val="目录 41"/>
    <w:basedOn w:val="afff5"/>
    <w:next w:val="afff5"/>
    <w:autoRedefine/>
    <w:pPr>
      <w:adjustRightInd/>
      <w:spacing w:line="240" w:lineRule="auto"/>
      <w:jc w:val="left"/>
    </w:pPr>
  </w:style>
  <w:style w:type="paragraph" w:customStyle="1" w:styleId="51">
    <w:name w:val="目录 51"/>
    <w:basedOn w:val="afff5"/>
    <w:next w:val="afff5"/>
    <w:autoRedefine/>
    <w:pPr>
      <w:spacing w:line="240" w:lineRule="auto"/>
    </w:pPr>
    <w:rPr>
      <w:rFonts w:ascii="宋体" w:hAnsi="宋体"/>
    </w:rPr>
  </w:style>
  <w:style w:type="paragraph" w:customStyle="1" w:styleId="61">
    <w:name w:val="目录 61"/>
    <w:basedOn w:val="afff5"/>
    <w:next w:val="afff5"/>
    <w:autoRedefine/>
    <w:pPr>
      <w:adjustRightInd/>
      <w:spacing w:line="240" w:lineRule="auto"/>
      <w:jc w:val="left"/>
    </w:pPr>
  </w:style>
  <w:style w:type="paragraph" w:customStyle="1" w:styleId="71">
    <w:name w:val="目录 71"/>
    <w:basedOn w:val="61"/>
    <w:autoRedefine/>
    <w:pPr>
      <w:ind w:left="1260"/>
    </w:pPr>
  </w:style>
  <w:style w:type="paragraph" w:customStyle="1" w:styleId="81">
    <w:name w:val="目录 81"/>
    <w:basedOn w:val="71"/>
    <w:autoRedefine/>
    <w:pPr>
      <w:ind w:left="1470"/>
    </w:pPr>
  </w:style>
  <w:style w:type="paragraph" w:customStyle="1" w:styleId="91">
    <w:name w:val="目录 91"/>
    <w:basedOn w:val="81"/>
    <w:autoRedefine/>
    <w:pPr>
      <w:ind w:left="1680"/>
    </w:pPr>
  </w:style>
  <w:style w:type="paragraph" w:customStyle="1" w:styleId="affffffff">
    <w:name w:val="其他标准称谓"/>
    <w:pPr>
      <w:spacing w:line="0" w:lineRule="atLeast"/>
      <w:jc w:val="distribute"/>
    </w:pPr>
    <w:rPr>
      <w:rFonts w:ascii="黑体" w:eastAsia="黑体" w:hAnsi="宋体" w:cs="Times New Roman"/>
      <w:sz w:val="52"/>
    </w:rPr>
  </w:style>
  <w:style w:type="paragraph" w:customStyle="1" w:styleId="affffffff0">
    <w:name w:val="其他发布部门"/>
    <w:basedOn w:val="affffffa"/>
    <w:pPr>
      <w:framePr w:wrap="around"/>
      <w:spacing w:line="0" w:lineRule="atLeast"/>
    </w:pPr>
    <w:rPr>
      <w:rFonts w:ascii="黑体" w:eastAsia="黑体"/>
      <w:b w:val="0"/>
    </w:rPr>
  </w:style>
  <w:style w:type="paragraph" w:customStyle="1" w:styleId="af0">
    <w:name w:val="前言标题"/>
    <w:next w:val="afff5"/>
    <w:pPr>
      <w:numPr>
        <w:numId w:val="2"/>
      </w:numPr>
      <w:shd w:val="clear" w:color="FFFFFF" w:fill="FFFFFF"/>
      <w:spacing w:before="540" w:after="600"/>
      <w:jc w:val="center"/>
      <w:outlineLvl w:val="0"/>
    </w:pPr>
    <w:rPr>
      <w:rFonts w:ascii="黑体" w:eastAsia="黑体" w:cs="Times New Roman"/>
      <w:sz w:val="32"/>
    </w:rPr>
  </w:style>
  <w:style w:type="paragraph" w:customStyle="1" w:styleId="a4">
    <w:name w:val="三级无标题条"/>
    <w:basedOn w:val="afff5"/>
    <w:pPr>
      <w:numPr>
        <w:ilvl w:val="4"/>
        <w:numId w:val="20"/>
      </w:numPr>
      <w:adjustRightInd/>
      <w:spacing w:line="240" w:lineRule="auto"/>
    </w:pPr>
    <w:rPr>
      <w:rFonts w:ascii="宋体" w:hAnsi="宋体"/>
      <w:szCs w:val="24"/>
    </w:rPr>
  </w:style>
  <w:style w:type="paragraph" w:customStyle="1" w:styleId="affffffff1">
    <w:name w:val="实施日期"/>
    <w:basedOn w:val="affffffb"/>
    <w:pPr>
      <w:framePr w:wrap="around" w:xAlign="right"/>
      <w:jc w:val="right"/>
    </w:pPr>
  </w:style>
  <w:style w:type="paragraph" w:customStyle="1" w:styleId="a5">
    <w:name w:val="四级无标题条"/>
    <w:basedOn w:val="afff5"/>
    <w:pPr>
      <w:numPr>
        <w:ilvl w:val="5"/>
        <w:numId w:val="20"/>
      </w:numPr>
      <w:adjustRightInd/>
      <w:spacing w:line="240" w:lineRule="auto"/>
    </w:pPr>
    <w:rPr>
      <w:rFonts w:ascii="宋体" w:hAnsi="宋体"/>
      <w:szCs w:val="24"/>
    </w:rPr>
  </w:style>
  <w:style w:type="paragraph" w:customStyle="1" w:styleId="affffffff2">
    <w:name w:val="文献分类号"/>
    <w:pPr>
      <w:framePr w:hSpace="180" w:vSpace="180" w:wrap="around" w:hAnchor="margin" w:y="1" w:anchorLock="1"/>
      <w:widowControl w:val="0"/>
      <w:textAlignment w:val="center"/>
    </w:pPr>
    <w:rPr>
      <w:rFonts w:eastAsia="黑体" w:cs="Times New Roman"/>
      <w:sz w:val="21"/>
    </w:rPr>
  </w:style>
  <w:style w:type="paragraph" w:customStyle="1" w:styleId="affffffff3">
    <w:name w:val="无标题条"/>
    <w:next w:val="affffd"/>
    <w:pPr>
      <w:jc w:val="both"/>
    </w:pPr>
    <w:rPr>
      <w:rFonts w:ascii="宋体" w:hAnsi="宋体" w:cs="Times New Roman"/>
      <w:sz w:val="21"/>
    </w:rPr>
  </w:style>
  <w:style w:type="paragraph" w:customStyle="1" w:styleId="a6">
    <w:name w:val="五级无标题条"/>
    <w:basedOn w:val="afff5"/>
    <w:pPr>
      <w:numPr>
        <w:ilvl w:val="6"/>
        <w:numId w:val="20"/>
      </w:numPr>
      <w:adjustRightInd/>
    </w:pPr>
    <w:rPr>
      <w:szCs w:val="24"/>
    </w:rPr>
  </w:style>
  <w:style w:type="paragraph" w:customStyle="1" w:styleId="a2">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4">
    <w:name w:val="注:后续"/>
    <w:pPr>
      <w:spacing w:line="300" w:lineRule="exact"/>
      <w:ind w:leftChars="400" w:left="600" w:hangingChars="200" w:hanging="200"/>
      <w:jc w:val="both"/>
    </w:pPr>
    <w:rPr>
      <w:rFonts w:ascii="宋体" w:cs="Times New Roman"/>
      <w:sz w:val="18"/>
    </w:rPr>
  </w:style>
  <w:style w:type="paragraph" w:customStyle="1" w:styleId="affffffff5">
    <w:name w:val="注×:后续"/>
    <w:basedOn w:val="affffffff4"/>
    <w:pPr>
      <w:ind w:leftChars="0" w:left="1406" w:firstLineChars="0" w:hanging="499"/>
    </w:pPr>
  </w:style>
  <w:style w:type="paragraph" w:customStyle="1" w:styleId="affffffff6">
    <w:name w:val="标准文件_一级无标题"/>
    <w:basedOn w:val="af2"/>
    <w:pPr>
      <w:spacing w:beforeLines="0" w:before="0" w:afterLines="0" w:after="0"/>
      <w:outlineLvl w:val="9"/>
    </w:pPr>
    <w:rPr>
      <w:rFonts w:ascii="宋体" w:eastAsia="宋体"/>
    </w:rPr>
  </w:style>
  <w:style w:type="paragraph" w:customStyle="1" w:styleId="affffffff7">
    <w:name w:val="标准文件_五级无标题"/>
    <w:basedOn w:val="af6"/>
    <w:pPr>
      <w:spacing w:beforeLines="0" w:before="0" w:afterLines="0" w:after="0"/>
      <w:outlineLvl w:val="9"/>
    </w:pPr>
    <w:rPr>
      <w:rFonts w:ascii="宋体" w:eastAsia="宋体"/>
    </w:rPr>
  </w:style>
  <w:style w:type="paragraph" w:customStyle="1" w:styleId="affffffff8">
    <w:name w:val="标准文件_三级无标题"/>
    <w:basedOn w:val="af4"/>
    <w:pPr>
      <w:spacing w:beforeLines="0" w:before="0" w:afterLines="0" w:after="0"/>
      <w:outlineLvl w:val="9"/>
    </w:pPr>
    <w:rPr>
      <w:rFonts w:ascii="宋体" w:eastAsia="宋体"/>
    </w:rPr>
  </w:style>
  <w:style w:type="paragraph" w:customStyle="1" w:styleId="affffffff9">
    <w:name w:val="标准文件_二级无标题"/>
    <w:basedOn w:val="af3"/>
    <w:pPr>
      <w:spacing w:beforeLines="0" w:before="0" w:afterLines="0" w:after="0"/>
      <w:outlineLvl w:val="9"/>
    </w:pPr>
    <w:rPr>
      <w:rFonts w:ascii="宋体" w:eastAsia="宋体"/>
    </w:rPr>
  </w:style>
  <w:style w:type="paragraph" w:customStyle="1" w:styleId="affffffffa">
    <w:name w:val="标准_四级无标题"/>
    <w:basedOn w:val="af5"/>
    <w:next w:val="affffd"/>
    <w:rPr>
      <w:rFonts w:eastAsia="宋体"/>
    </w:rPr>
  </w:style>
  <w:style w:type="paragraph" w:customStyle="1" w:styleId="affffffffb">
    <w:name w:val="标准文件_四级无标题"/>
    <w:basedOn w:val="af5"/>
    <w:pPr>
      <w:spacing w:beforeLines="0" w:before="0" w:afterLines="0" w:after="0"/>
      <w:outlineLvl w:val="9"/>
    </w:pPr>
    <w:rPr>
      <w:rFonts w:ascii="宋体" w:eastAsia="宋体" w:hAnsi="黑体"/>
      <w:szCs w:val="52"/>
    </w:rPr>
  </w:style>
  <w:style w:type="paragraph" w:customStyle="1" w:styleId="afd">
    <w:name w:val="标准文件_大写罗马数字编号列项"/>
    <w:basedOn w:val="affffd"/>
    <w:pPr>
      <w:numPr>
        <w:numId w:val="23"/>
      </w:numPr>
      <w:ind w:firstLineChars="0" w:firstLine="0"/>
    </w:pPr>
    <w:rPr>
      <w:rFonts w:cs="Arial"/>
      <w:szCs w:val="28"/>
    </w:rPr>
  </w:style>
  <w:style w:type="paragraph" w:customStyle="1" w:styleId="aff2">
    <w:name w:val="标准文件_小写罗马数字编号列项"/>
    <w:basedOn w:val="affffd"/>
    <w:pPr>
      <w:numPr>
        <w:numId w:val="24"/>
      </w:numPr>
      <w:ind w:firstLineChars="0" w:firstLine="0"/>
    </w:pPr>
    <w:rPr>
      <w:rFonts w:cs="Arial"/>
      <w:szCs w:val="28"/>
    </w:rPr>
  </w:style>
  <w:style w:type="paragraph" w:customStyle="1" w:styleId="affffffffc">
    <w:name w:val="标准文件_附录标题"/>
    <w:basedOn w:val="affa"/>
    <w:pPr>
      <w:numPr>
        <w:numId w:val="0"/>
      </w:numPr>
      <w:spacing w:afterLines="0" w:after="280"/>
      <w:outlineLvl w:val="9"/>
    </w:pPr>
  </w:style>
  <w:style w:type="paragraph" w:customStyle="1" w:styleId="affffffffd">
    <w:name w:val="标准文件_二级项"/>
    <w:rPr>
      <w:rFonts w:ascii="宋体" w:cs="Times New Roman"/>
      <w:sz w:val="21"/>
    </w:rPr>
  </w:style>
  <w:style w:type="paragraph" w:customStyle="1" w:styleId="a0">
    <w:name w:val="标准文件_三级项"/>
    <w:basedOn w:val="afff5"/>
    <w:pPr>
      <w:numPr>
        <w:ilvl w:val="2"/>
        <w:numId w:val="21"/>
      </w:numPr>
      <w:spacing w:line="300" w:lineRule="exact"/>
    </w:pPr>
    <w:rPr>
      <w:rFonts w:ascii="Times New Roman" w:hAnsi="Times New Roman"/>
    </w:rPr>
  </w:style>
  <w:style w:type="paragraph" w:customStyle="1" w:styleId="afff1">
    <w:name w:val="图表脚注说明"/>
    <w:basedOn w:val="afff5"/>
    <w:next w:val="affffd"/>
    <w:pPr>
      <w:numPr>
        <w:numId w:val="25"/>
      </w:numPr>
      <w:adjustRightInd/>
      <w:spacing w:line="240" w:lineRule="auto"/>
    </w:pPr>
    <w:rPr>
      <w:rFonts w:ascii="宋体" w:hAnsi="Times New Roman"/>
      <w:sz w:val="18"/>
      <w:szCs w:val="18"/>
    </w:rPr>
  </w:style>
  <w:style w:type="paragraph" w:customStyle="1" w:styleId="afa">
    <w:name w:val="标准文件_字母编号列项（一级）"/>
    <w:pPr>
      <w:numPr>
        <w:numId w:val="13"/>
      </w:numPr>
      <w:jc w:val="both"/>
    </w:pPr>
    <w:rPr>
      <w:rFonts w:ascii="宋体" w:cs="Times New Roman"/>
      <w:sz w:val="21"/>
    </w:rPr>
  </w:style>
  <w:style w:type="paragraph" w:customStyle="1" w:styleId="affffffffe">
    <w:name w:val="标准文件_索引字母"/>
    <w:next w:val="affffd"/>
    <w:pPr>
      <w:jc w:val="center"/>
    </w:pPr>
    <w:rPr>
      <w:rFonts w:ascii="宋体" w:eastAsia="Times New Roman" w:hAnsi="宋体" w:cs="Times New Roman"/>
      <w:b/>
      <w:kern w:val="2"/>
      <w:sz w:val="21"/>
    </w:rPr>
  </w:style>
  <w:style w:type="paragraph" w:customStyle="1" w:styleId="afffffffff">
    <w:name w:val="标准文件_附录前"/>
    <w:next w:val="affffd"/>
    <w:pPr>
      <w:spacing w:line="20" w:lineRule="atLeast"/>
      <w:ind w:firstLine="200"/>
    </w:pPr>
    <w:rPr>
      <w:rFonts w:ascii="宋体" w:hAnsi="宋体" w:cs="Times New Roman"/>
      <w:kern w:val="2"/>
      <w:sz w:val="10"/>
    </w:rPr>
  </w:style>
  <w:style w:type="paragraph" w:customStyle="1" w:styleId="afffffffff0">
    <w:name w:val="标准文件_正文标准名称"/>
    <w:pPr>
      <w:spacing w:before="560" w:after="640" w:line="400" w:lineRule="exact"/>
      <w:jc w:val="center"/>
    </w:pPr>
    <w:rPr>
      <w:rFonts w:ascii="黑体" w:eastAsia="黑体" w:hAnsi="黑体" w:cs="Times New Roman"/>
      <w:kern w:val="2"/>
      <w:sz w:val="32"/>
      <w:szCs w:val="32"/>
    </w:rPr>
  </w:style>
  <w:style w:type="paragraph" w:customStyle="1" w:styleId="afffffffff1">
    <w:name w:val="标准文件_表格"/>
    <w:basedOn w:val="affffd"/>
    <w:pPr>
      <w:ind w:firstLineChars="0" w:firstLine="0"/>
      <w:jc w:val="center"/>
    </w:pPr>
    <w:rPr>
      <w:sz w:val="18"/>
    </w:rPr>
  </w:style>
  <w:style w:type="paragraph" w:customStyle="1" w:styleId="afff2">
    <w:name w:val="标准文件_注："/>
    <w:next w:val="affffd"/>
    <w:pPr>
      <w:widowControl w:val="0"/>
      <w:numPr>
        <w:numId w:val="26"/>
      </w:numPr>
      <w:autoSpaceDE w:val="0"/>
      <w:autoSpaceDN w:val="0"/>
      <w:jc w:val="both"/>
    </w:pPr>
    <w:rPr>
      <w:rFonts w:ascii="宋体" w:cs="Times New Roman"/>
      <w:sz w:val="18"/>
      <w:szCs w:val="18"/>
    </w:rPr>
  </w:style>
  <w:style w:type="paragraph" w:customStyle="1" w:styleId="a7">
    <w:name w:val="标准文件_注×："/>
    <w:pPr>
      <w:widowControl w:val="0"/>
      <w:numPr>
        <w:numId w:val="27"/>
      </w:numPr>
      <w:autoSpaceDE w:val="0"/>
      <w:autoSpaceDN w:val="0"/>
      <w:jc w:val="both"/>
    </w:pPr>
    <w:rPr>
      <w:rFonts w:ascii="宋体" w:cs="Times New Roman"/>
      <w:sz w:val="18"/>
      <w:szCs w:val="18"/>
    </w:rPr>
  </w:style>
  <w:style w:type="paragraph" w:customStyle="1" w:styleId="ae">
    <w:name w:val="标准文件_示例："/>
    <w:next w:val="afffffffff2"/>
    <w:pPr>
      <w:widowControl w:val="0"/>
      <w:numPr>
        <w:numId w:val="28"/>
      </w:numPr>
      <w:jc w:val="both"/>
    </w:pPr>
    <w:rPr>
      <w:rFonts w:ascii="宋体" w:cs="Times New Roman"/>
      <w:sz w:val="18"/>
      <w:szCs w:val="18"/>
    </w:rPr>
  </w:style>
  <w:style w:type="paragraph" w:customStyle="1" w:styleId="afffffffff2">
    <w:name w:val="标准文件_示例内容"/>
    <w:basedOn w:val="affffd"/>
    <w:rPr>
      <w:sz w:val="18"/>
    </w:rPr>
  </w:style>
  <w:style w:type="paragraph" w:customStyle="1" w:styleId="aff0">
    <w:name w:val="标准文件_示例×："/>
    <w:basedOn w:val="afff5"/>
    <w:next w:val="afffffffff2"/>
    <w:pPr>
      <w:widowControl/>
      <w:numPr>
        <w:numId w:val="29"/>
      </w:numPr>
      <w:adjustRightInd/>
      <w:spacing w:line="240" w:lineRule="auto"/>
    </w:pPr>
    <w:rPr>
      <w:rFonts w:ascii="宋体" w:hAnsi="Times New Roman"/>
      <w:kern w:val="0"/>
      <w:sz w:val="18"/>
      <w:szCs w:val="18"/>
    </w:rPr>
  </w:style>
  <w:style w:type="paragraph" w:customStyle="1" w:styleId="afffffffff3">
    <w:name w:val="标准文件_表格续"/>
    <w:basedOn w:val="affffd"/>
    <w:next w:val="affffd"/>
    <w:pPr>
      <w:jc w:val="center"/>
    </w:pPr>
    <w:rPr>
      <w:rFonts w:ascii="黑体" w:eastAsia="黑体" w:hAnsi="黑体"/>
    </w:rPr>
  </w:style>
  <w:style w:type="character" w:styleId="afffffffff4">
    <w:name w:val="Placeholder Text"/>
    <w:basedOn w:val="afff6"/>
    <w:rPr>
      <w:color w:val="808080"/>
    </w:rPr>
  </w:style>
  <w:style w:type="paragraph" w:customStyle="1" w:styleId="2">
    <w:name w:val="标准文件_二级项2"/>
    <w:basedOn w:val="affffd"/>
    <w:pPr>
      <w:numPr>
        <w:ilvl w:val="1"/>
        <w:numId w:val="21"/>
      </w:numPr>
      <w:ind w:firstLineChars="0" w:firstLine="0"/>
    </w:pPr>
  </w:style>
  <w:style w:type="paragraph" w:customStyle="1" w:styleId="21">
    <w:name w:val="标准文件_三级项2"/>
    <w:basedOn w:val="affffd"/>
    <w:pPr>
      <w:numPr>
        <w:numId w:val="30"/>
      </w:numPr>
      <w:spacing w:line="300" w:lineRule="exact"/>
      <w:ind w:firstLineChars="0"/>
    </w:pPr>
  </w:style>
  <w:style w:type="paragraph" w:customStyle="1" w:styleId="20">
    <w:name w:val="标准文件_一级项2"/>
    <w:basedOn w:val="affffd"/>
    <w:pPr>
      <w:numPr>
        <w:numId w:val="31"/>
      </w:numPr>
      <w:spacing w:line="300" w:lineRule="exact"/>
      <w:ind w:firstLineChars="0"/>
    </w:pPr>
  </w:style>
  <w:style w:type="paragraph" w:customStyle="1" w:styleId="afffffffff5">
    <w:name w:val="标准文件_提示"/>
    <w:basedOn w:val="affffd"/>
    <w:next w:val="affffd"/>
    <w:rPr>
      <w:rFonts w:ascii="黑体" w:eastAsia="黑体"/>
    </w:rPr>
  </w:style>
  <w:style w:type="character" w:customStyle="1" w:styleId="afffffffff6">
    <w:name w:val="标准文件_来源"/>
    <w:basedOn w:val="afff6"/>
    <w:rPr>
      <w:rFonts w:eastAsia="宋体"/>
      <w:sz w:val="21"/>
    </w:rPr>
  </w:style>
  <w:style w:type="paragraph" w:customStyle="1" w:styleId="afffffffff7">
    <w:name w:val="标准文件_图表说明"/>
    <w:pPr>
      <w:spacing w:line="276" w:lineRule="auto"/>
      <w:ind w:firstLine="420"/>
    </w:pPr>
    <w:rPr>
      <w:rFonts w:ascii="宋体" w:hAnsi="宋体" w:cs="Times New Roman"/>
      <w:kern w:val="2"/>
      <w:sz w:val="18"/>
    </w:rPr>
  </w:style>
  <w:style w:type="paragraph" w:customStyle="1" w:styleId="afffffffff8">
    <w:name w:val="其他发布日期"/>
    <w:basedOn w:val="affffffb"/>
    <w:pPr>
      <w:framePr w:w="3997" w:h="471" w:hRule="exact" w:vSpace="181" w:wrap="around" w:vAnchor="page" w:hAnchor="page" w:x="1419" w:y="14097"/>
    </w:pPr>
  </w:style>
  <w:style w:type="paragraph" w:customStyle="1" w:styleId="afffffffff9">
    <w:name w:val="其他实施日期"/>
    <w:basedOn w:val="affffffff1"/>
    <w:pPr>
      <w:framePr w:w="3997" w:h="471" w:hRule="exact" w:vSpace="181" w:wrap="around" w:vAnchor="page" w:hAnchor="page" w:x="7089" w:y="14097"/>
    </w:pPr>
  </w:style>
  <w:style w:type="paragraph" w:customStyle="1" w:styleId="afffffffffa">
    <w:name w:val="标准文件_文件编号"/>
    <w:basedOn w:val="affffd"/>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b">
    <w:name w:val="标准文件_替换文件编号"/>
    <w:basedOn w:val="afffffffffa"/>
    <w:pPr>
      <w:framePr w:wrap="around"/>
      <w:spacing w:before="57"/>
    </w:pPr>
    <w:rPr>
      <w:sz w:val="21"/>
    </w:rPr>
  </w:style>
  <w:style w:type="paragraph" w:customStyle="1" w:styleId="afffffffffc">
    <w:name w:val="标准文件_文件名称"/>
    <w:basedOn w:val="affffd"/>
    <w:next w:val="affffd"/>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d"/>
    <w:next w:val="affffd"/>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d"/>
    <w:next w:val="affffd"/>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d"/>
    <w:next w:val="affffd"/>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d"/>
    <w:next w:val="affffd"/>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d"/>
    <w:next w:val="affffd"/>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d"/>
    <w:next w:val="affffd"/>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d"/>
    <w:next w:val="affffd"/>
    <w:pPr>
      <w:numPr>
        <w:ilvl w:val="5"/>
        <w:numId w:val="8"/>
      </w:numPr>
      <w:spacing w:beforeLines="50" w:before="50" w:afterLines="50" w:after="50"/>
      <w:ind w:firstLineChars="0"/>
    </w:pPr>
    <w:rPr>
      <w:rFonts w:ascii="黑体" w:eastAsia="黑体"/>
    </w:rPr>
  </w:style>
  <w:style w:type="paragraph" w:customStyle="1" w:styleId="afffffffffd">
    <w:name w:val="标准文件_注后"/>
    <w:basedOn w:val="affffd"/>
    <w:pPr>
      <w:ind w:left="811" w:firstLineChars="0" w:firstLine="0"/>
    </w:pPr>
    <w:rPr>
      <w:sz w:val="18"/>
    </w:rPr>
  </w:style>
  <w:style w:type="paragraph" w:customStyle="1" w:styleId="X">
    <w:name w:val="标准文件_注X后"/>
    <w:basedOn w:val="affffd"/>
    <w:pPr>
      <w:ind w:left="811" w:firstLineChars="0" w:firstLine="0"/>
    </w:pPr>
    <w:rPr>
      <w:sz w:val="18"/>
    </w:rPr>
  </w:style>
  <w:style w:type="paragraph" w:customStyle="1" w:styleId="afffffffffe">
    <w:name w:val="标准文件_示例后"/>
    <w:basedOn w:val="affffd"/>
    <w:pPr>
      <w:ind w:left="964" w:firstLineChars="0" w:firstLine="0"/>
    </w:pPr>
    <w:rPr>
      <w:sz w:val="18"/>
    </w:rPr>
  </w:style>
  <w:style w:type="paragraph" w:customStyle="1" w:styleId="X0">
    <w:name w:val="标准文件_示例X后"/>
    <w:basedOn w:val="affffd"/>
    <w:pPr>
      <w:ind w:left="1049" w:firstLineChars="0" w:firstLine="0"/>
    </w:pPr>
    <w:rPr>
      <w:rFonts w:ascii="宋体"/>
      <w:sz w:val="18"/>
    </w:rPr>
  </w:style>
  <w:style w:type="paragraph" w:customStyle="1" w:styleId="affffffffff">
    <w:name w:val="标准文件_索引项"/>
    <w:basedOn w:val="affffd"/>
    <w:next w:val="affffd"/>
    <w:pPr>
      <w:tabs>
        <w:tab w:val="right" w:leader="dot" w:pos="9356"/>
      </w:tabs>
      <w:ind w:left="210" w:firstLineChars="0" w:hanging="210"/>
      <w:jc w:val="left"/>
    </w:pPr>
  </w:style>
  <w:style w:type="paragraph" w:customStyle="1" w:styleId="affffffffff0">
    <w:name w:val="标准文件_附录一级无标题"/>
    <w:basedOn w:val="affb"/>
    <w:pPr>
      <w:spacing w:beforeLines="0" w:before="0" w:afterLines="0" w:after="0" w:line="276" w:lineRule="auto"/>
      <w:outlineLvl w:val="9"/>
    </w:pPr>
    <w:rPr>
      <w:rFonts w:ascii="宋体" w:eastAsia="宋体"/>
    </w:rPr>
  </w:style>
  <w:style w:type="paragraph" w:customStyle="1" w:styleId="affffffffff1">
    <w:name w:val="标准文件_附录二级无标题"/>
    <w:basedOn w:val="affc"/>
    <w:pPr>
      <w:spacing w:beforeLines="0" w:before="0" w:afterLines="0" w:after="0" w:line="276" w:lineRule="auto"/>
      <w:outlineLvl w:val="9"/>
    </w:pPr>
    <w:rPr>
      <w:rFonts w:ascii="宋体" w:eastAsia="宋体"/>
    </w:rPr>
  </w:style>
  <w:style w:type="paragraph" w:customStyle="1" w:styleId="affffffffff2">
    <w:name w:val="标准文件_附录三级无标题"/>
    <w:basedOn w:val="affd"/>
    <w:pPr>
      <w:spacing w:beforeLines="0" w:before="0" w:afterLines="0" w:after="0" w:line="276" w:lineRule="auto"/>
      <w:outlineLvl w:val="9"/>
    </w:pPr>
    <w:rPr>
      <w:rFonts w:ascii="宋体" w:eastAsia="宋体"/>
    </w:rPr>
  </w:style>
  <w:style w:type="paragraph" w:customStyle="1" w:styleId="affffffffff3">
    <w:name w:val="标准文件_附录四级无标题"/>
    <w:basedOn w:val="affe"/>
    <w:pPr>
      <w:spacing w:beforeLines="0" w:before="0" w:afterLines="0" w:after="0" w:line="276" w:lineRule="auto"/>
      <w:outlineLvl w:val="9"/>
    </w:pPr>
    <w:rPr>
      <w:rFonts w:ascii="宋体" w:eastAsia="宋体"/>
    </w:rPr>
  </w:style>
  <w:style w:type="paragraph" w:customStyle="1" w:styleId="affffffffff4">
    <w:name w:val="标准文件_附录五级无标题"/>
    <w:basedOn w:val="afff"/>
    <w:pPr>
      <w:spacing w:beforeLines="0" w:before="0" w:afterLines="0" w:after="0" w:line="276" w:lineRule="auto"/>
      <w:outlineLvl w:val="9"/>
    </w:pPr>
    <w:rPr>
      <w:rFonts w:ascii="宋体" w:eastAsia="宋体"/>
    </w:rPr>
  </w:style>
  <w:style w:type="paragraph" w:customStyle="1" w:styleId="affffffffff5">
    <w:name w:val="标准文件_引言一级无标题"/>
    <w:basedOn w:val="a9"/>
    <w:next w:val="affffd"/>
    <w:pPr>
      <w:spacing w:beforeLines="0" w:before="0" w:afterLines="0" w:after="0" w:line="276" w:lineRule="auto"/>
    </w:pPr>
    <w:rPr>
      <w:rFonts w:ascii="宋体" w:eastAsia="宋体"/>
    </w:rPr>
  </w:style>
  <w:style w:type="paragraph" w:customStyle="1" w:styleId="affffffffff6">
    <w:name w:val="标准文件_引言二级无标题"/>
    <w:basedOn w:val="aa"/>
    <w:next w:val="affffd"/>
    <w:pPr>
      <w:spacing w:beforeLines="0" w:before="0" w:afterLines="0" w:after="0" w:line="276" w:lineRule="auto"/>
    </w:pPr>
    <w:rPr>
      <w:rFonts w:ascii="宋体" w:eastAsia="宋体"/>
    </w:rPr>
  </w:style>
  <w:style w:type="paragraph" w:customStyle="1" w:styleId="affffffffff7">
    <w:name w:val="标准文件_引言三级无标题"/>
    <w:basedOn w:val="ab"/>
    <w:pPr>
      <w:spacing w:beforeLines="0" w:before="0" w:afterLines="0" w:after="0" w:line="276" w:lineRule="auto"/>
    </w:pPr>
    <w:rPr>
      <w:rFonts w:ascii="宋体" w:eastAsia="宋体"/>
    </w:rPr>
  </w:style>
  <w:style w:type="paragraph" w:customStyle="1" w:styleId="affffffffff8">
    <w:name w:val="标准文件_引言四级无标题"/>
    <w:basedOn w:val="ac"/>
    <w:next w:val="affffd"/>
    <w:pPr>
      <w:spacing w:beforeLines="0" w:before="0" w:afterLines="0" w:after="0" w:line="276" w:lineRule="auto"/>
    </w:pPr>
    <w:rPr>
      <w:rFonts w:ascii="宋体" w:eastAsia="宋体"/>
    </w:rPr>
  </w:style>
  <w:style w:type="paragraph" w:customStyle="1" w:styleId="affffffffff9">
    <w:name w:val="标准文件_引言五级无标题"/>
    <w:basedOn w:val="ad"/>
    <w:next w:val="affffd"/>
    <w:pPr>
      <w:spacing w:beforeLines="0" w:before="0" w:afterLines="0" w:after="0" w:line="276" w:lineRule="auto"/>
    </w:pPr>
    <w:rPr>
      <w:rFonts w:ascii="宋体" w:eastAsia="宋体"/>
    </w:rPr>
  </w:style>
  <w:style w:type="paragraph" w:customStyle="1" w:styleId="affffffffffa">
    <w:name w:val="标准文件_索引标题"/>
    <w:basedOn w:val="afffff4"/>
    <w:next w:val="affffd"/>
    <w:rPr>
      <w:rFonts w:hAnsi="黑体"/>
    </w:rPr>
  </w:style>
  <w:style w:type="paragraph" w:customStyle="1" w:styleId="affffffffffb">
    <w:name w:val="标准文件_脚注内容"/>
    <w:basedOn w:val="affffd"/>
    <w:pPr>
      <w:ind w:leftChars="200" w:left="400" w:hangingChars="200" w:hanging="200"/>
    </w:pPr>
    <w:rPr>
      <w:sz w:val="15"/>
    </w:rPr>
  </w:style>
  <w:style w:type="paragraph" w:customStyle="1" w:styleId="affffffffffc">
    <w:name w:val="标准文件_术语条一"/>
    <w:basedOn w:val="affffffff6"/>
    <w:next w:val="affffd"/>
  </w:style>
  <w:style w:type="paragraph" w:customStyle="1" w:styleId="affffffffffd">
    <w:name w:val="标准文件_术语条二"/>
    <w:basedOn w:val="affffffff9"/>
    <w:next w:val="affffd"/>
  </w:style>
  <w:style w:type="paragraph" w:customStyle="1" w:styleId="affffffffffe">
    <w:name w:val="标准文件_术语条三"/>
    <w:basedOn w:val="affffffff8"/>
    <w:next w:val="affffd"/>
  </w:style>
  <w:style w:type="paragraph" w:customStyle="1" w:styleId="afffffffffff">
    <w:name w:val="标准文件_术语条四"/>
    <w:basedOn w:val="affffffffb"/>
    <w:next w:val="affffd"/>
  </w:style>
  <w:style w:type="paragraph" w:customStyle="1" w:styleId="afffffffffff0">
    <w:name w:val="标准文件_术语条五"/>
    <w:basedOn w:val="affffffff7"/>
    <w:next w:val="affffd"/>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1">
    <w:name w:val="发布"/>
    <w:basedOn w:val="afff6"/>
    <w:rPr>
      <w:rFonts w:ascii="黑体" w:eastAsia="黑体"/>
      <w:spacing w:val="85"/>
      <w:w w:val="100"/>
      <w:position w:val="3"/>
      <w:sz w:val="28"/>
      <w:szCs w:val="28"/>
    </w:rPr>
  </w:style>
  <w:style w:type="paragraph" w:customStyle="1" w:styleId="TableText">
    <w:name w:val="Table Text"/>
    <w:basedOn w:val="afff5"/>
    <w:rPr>
      <w:rFonts w:ascii="宋体" w:hAnsi="宋体" w:cs="宋体"/>
      <w:sz w:val="18"/>
      <w:szCs w:val="18"/>
    </w:rPr>
  </w:style>
  <w:style w:type="character" w:customStyle="1" w:styleId="24">
    <w:name w:val="不明显参考2"/>
    <w:rPr>
      <w:caps w:val="0"/>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2BF40B8064E8DA5CA23380D8178C8"/>
        <w:category>
          <w:name w:val="常规"/>
          <w:gallery w:val="placeholder"/>
        </w:category>
        <w:types>
          <w:type w:val="bbPlcHdr"/>
        </w:types>
        <w:behaviors>
          <w:behavior w:val="content"/>
        </w:behaviors>
        <w:guid w:val="{A070A22D-A848-4410-B358-D28B23D58259}"/>
      </w:docPartPr>
      <w:docPartBody>
        <w:p w:rsidR="009A0848" w:rsidRDefault="000A015B">
          <w:r>
            <w:rPr>
              <w:rStyle w:val="a3"/>
              <w:rFonts w:hint="eastAsia"/>
            </w:rPr>
            <w:t>单击或点击此处输入文字。</w:t>
          </w:r>
        </w:p>
      </w:docPartBody>
    </w:docPart>
    <w:docPart>
      <w:docPartPr>
        <w:name w:val="BEBA042EEEBA4FC5B11D2F55B464CA28"/>
        <w:category>
          <w:name w:val="常规"/>
          <w:gallery w:val="placeholder"/>
        </w:category>
        <w:types>
          <w:type w:val="bbPlcHdr"/>
        </w:types>
        <w:behaviors>
          <w:behavior w:val="content"/>
        </w:behaviors>
        <w:guid w:val="{B011A6D0-4CFB-49CF-AC4E-D284DAE3BD66}"/>
      </w:docPartPr>
      <w:docPartBody>
        <w:p w:rsidR="009A0848" w:rsidRDefault="000A015B">
          <w:r>
            <w:rPr>
              <w:rStyle w:val="a3"/>
              <w:rFonts w:hint="eastAsia"/>
            </w:rPr>
            <w:t>选择一项。</w:t>
          </w:r>
        </w:p>
      </w:docPartBody>
    </w:docPart>
    <w:docPart>
      <w:docPartPr>
        <w:name w:val="DDEDB54E237549CC8437812172986946"/>
        <w:category>
          <w:name w:val="常规"/>
          <w:gallery w:val="placeholder"/>
        </w:category>
        <w:types>
          <w:type w:val="bbPlcHdr"/>
        </w:types>
        <w:behaviors>
          <w:behavior w:val="content"/>
        </w:behaviors>
        <w:guid w:val="{EF7B5CA8-88EF-4109-8D21-CD9DD2723306}"/>
      </w:docPartPr>
      <w:docPartBody>
        <w:p w:rsidR="009A0848" w:rsidRDefault="000A015B">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9A0848"/>
    <w:rsid w:val="000A015B"/>
    <w:rsid w:val="009A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400" w:lineRule="exact"/>
      <w:jc w:val="both"/>
    </w:pPr>
    <w:rPr>
      <w:rFonts w:ascii="Calibri"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400" w:lineRule="exact"/>
      <w:jc w:val="both"/>
    </w:pPr>
    <w:rPr>
      <w:rFonts w:ascii="Calibri"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9BED9C8E-62CE-410B-A09A-672FF648B8C6}">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Dr.Gao</dc:creator>
  <cp:lastModifiedBy>ZHJ</cp:lastModifiedBy>
  <cp:revision>3</cp:revision>
  <cp:lastPrinted>2025-08-14T00:44:00Z</cp:lastPrinted>
  <dcterms:created xsi:type="dcterms:W3CDTF">2025-08-20T10:00:00Z</dcterms:created>
  <dcterms:modified xsi:type="dcterms:W3CDTF">2025-08-20T10:02:00Z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3FAC296A3B5E4F9EA99439E609F534C7_13</vt:lpwstr>
  </property>
  <property fmtid="{D5CDD505-2E9C-101B-9397-08002B2CF9AE}" pid="15" name="KSOTemplateDocerSaveRecord">
    <vt:lpwstr>eyJoZGlkIjoiMWU0OGY0MDNiODU5ZDI4ZjhmZWQ2NGU4N2M2YjlmMTMiLCJ1c2VySWQiOiI0MjQzNTk5NTIifQ==</vt:lpwstr>
  </property>
  <property fmtid="{D5CDD505-2E9C-101B-9397-08002B2CF9AE}" pid="16" name="KSOProductBuildVer">
    <vt:lpwstr>2052-12.1.0.22529</vt:lpwstr>
  </property>
</Properties>
</file>