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354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20CE962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both"/>
        <w:textAlignment w:val="auto"/>
        <w:rPr>
          <w:rFonts w:hint="eastAsia" w:ascii="楷体" w:hAnsi="楷体" w:eastAsia="楷体" w:cs="楷体"/>
          <w:color w:val="auto"/>
          <w:lang w:eastAsia="zh-CN"/>
        </w:rPr>
      </w:pPr>
    </w:p>
    <w:p w14:paraId="73847A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90"/>
          <w:sz w:val="44"/>
          <w:szCs w:val="44"/>
          <w:lang w:eastAsia="zh-CN"/>
        </w:rPr>
        <w:t>我为黑龙江省“十五五”卫生健康发展规划建一言</w:t>
      </w:r>
      <w:bookmarkEnd w:id="0"/>
    </w:p>
    <w:p w14:paraId="53F56B7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2025年是“十四五”收官之年，也是《黑龙江省“十五五”卫生健康发展规划》编制之年。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为使卫生健康发展成果更公平惠及龙江全体人民，把改革发展成效转化为人民群众的获得感、幸福感、安全感，省卫生健康委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欢迎全省人民、社会各界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参与，提出您的好建议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如下：</w:t>
      </w:r>
    </w:p>
    <w:p w14:paraId="4EE054F5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一、征集内容</w:t>
      </w:r>
    </w:p>
    <w:p w14:paraId="1B35F82B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（一）普及健康生活。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.加强健康教育（提高居民健康素养、加大学校健康教育力度）；2.塑造自主自律的健康行为（引导合理膳食、开展控烟限酒、促进心理健康）；3.提高全民身体素质（广泛开展全民健身运动、加强体医融合和非医疗健身干预、促进重点人群体育活动）。</w:t>
      </w:r>
    </w:p>
    <w:p w14:paraId="6806086E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（二）优化健康服务。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具体包括：4.强化覆盖全民的公共卫生服务（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重点传染病如艾滋病等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慢性病综合防控、推进基本公共卫生服务均等化）；5.提供优质高效的医疗服务（完善医疗卫生服务体系、创新医疗卫生服务供给模式、提升医疗服务水平和质量）；6.发挥中医药独特优势（提高中医药服务能力、发展中医养生保健治未病服务、推进中医药继承创新）；7.重点人群健康服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妇幼健康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促进健康老龄化、完善生育支持政策、维护残疾人健康）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0FC344A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（三）完善健康保障。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预防控制体系现代化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深化医药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体制改革；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科技人才改革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推动健康科技创新；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加强健康法治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深化卫生健康数字变革。</w:t>
      </w:r>
    </w:p>
    <w:p w14:paraId="34B7C827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（四）建设健康环境。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具体包括：14.深入开展爱国卫生运动；15.加强影响健康的环境问题治理；16.保障食品药品安全；17.完善公共安全体系（强化安全生产和职业健康、提高突发事件应急能力、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口岸公共卫生体系）。</w:t>
      </w:r>
    </w:p>
    <w:p w14:paraId="6B5EAAB2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（五）发展健康产业。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具体包括：18.优化多元办医格局；19.发展健康服务新业态；20.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加快卫生健康科技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与普及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21.积极发展医养结合服务产业；22.积极发展托育产业；23.提升生物经济产业发展水平。</w:t>
      </w:r>
    </w:p>
    <w:p w14:paraId="67D33BE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二、征集时间</w:t>
      </w:r>
    </w:p>
    <w:p w14:paraId="48592D5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即日起至2025年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日。</w:t>
      </w:r>
    </w:p>
    <w:p w14:paraId="565982F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三、征集方式</w:t>
      </w:r>
    </w:p>
    <w:p w14:paraId="5B6D401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您可扫描下方问卷星问卷或通过电子邮件形式反馈省卫生健康委。电子邮箱：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kern w:val="0"/>
          <w:sz w:val="32"/>
          <w:szCs w:val="32"/>
          <w:shd w:val="clear" w:fill="FFFFFF"/>
          <w:lang w:val="en-US" w:eastAsia="zh-CN" w:bidi="ar"/>
        </w:rPr>
        <w:t>hlj888888882025@163.com。</w:t>
      </w:r>
    </w:p>
    <w:p w14:paraId="3277AC9B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67A5918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F339AB4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7FF4479"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-684530</wp:posOffset>
            </wp:positionV>
            <wp:extent cx="1428750" cy="999490"/>
            <wp:effectExtent l="0" t="0" r="0" b="10160"/>
            <wp:wrapNone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9A8DB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2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四、其他。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您对其他方面有何创新性的想法或建议？</w:t>
      </w:r>
    </w:p>
    <w:p w14:paraId="6D07F9F4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2" w:leftChars="0"/>
        <w:jc w:val="both"/>
        <w:textAlignment w:val="auto"/>
        <w:rPr>
          <w:rFonts w:hint="default" w:ascii="楷体" w:hAnsi="楷体" w:eastAsia="楷体" w:cs="楷体"/>
          <w:color w:val="auto"/>
          <w:lang w:val="en-US"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A093727"/>
    <w:rsid w:val="0E6378CB"/>
    <w:rsid w:val="19F30BFD"/>
    <w:rsid w:val="269F258F"/>
    <w:rsid w:val="2DC205BF"/>
    <w:rsid w:val="49543DC1"/>
    <w:rsid w:val="4BE852E5"/>
    <w:rsid w:val="4FFF7597"/>
    <w:rsid w:val="615C3FB1"/>
    <w:rsid w:val="69FEF02C"/>
    <w:rsid w:val="6C38562F"/>
    <w:rsid w:val="6CF272CA"/>
    <w:rsid w:val="6F7FCFDC"/>
    <w:rsid w:val="715B040D"/>
    <w:rsid w:val="779ACE9D"/>
    <w:rsid w:val="77FBAC27"/>
    <w:rsid w:val="7AA9208B"/>
    <w:rsid w:val="7B578AC1"/>
    <w:rsid w:val="7B7F9D73"/>
    <w:rsid w:val="7CFDB025"/>
    <w:rsid w:val="7EBFDD3F"/>
    <w:rsid w:val="7FFF7E0D"/>
    <w:rsid w:val="9F85011E"/>
    <w:rsid w:val="B6FF5FE0"/>
    <w:rsid w:val="BF7B00AF"/>
    <w:rsid w:val="BFFF6D7E"/>
    <w:rsid w:val="C4EF08F0"/>
    <w:rsid w:val="CFF1E061"/>
    <w:rsid w:val="D5F7F7D4"/>
    <w:rsid w:val="DBFE59CF"/>
    <w:rsid w:val="DF6F7619"/>
    <w:rsid w:val="E33E38D4"/>
    <w:rsid w:val="E5DF0CAE"/>
    <w:rsid w:val="EFFD4BFD"/>
    <w:rsid w:val="F97D7DE7"/>
    <w:rsid w:val="FA870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1095</Words>
  <Characters>1170</Characters>
  <Lines>1</Lines>
  <Paragraphs>1</Paragraphs>
  <TotalTime>22</TotalTime>
  <ScaleCrop>false</ScaleCrop>
  <LinksUpToDate>false</LinksUpToDate>
  <CharactersWithSpaces>1170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2025-07-06T10:08:00Z</dcterms:created>
  <dc:creator>thtf</dc:creator>
  <cp:lastModifiedBy>张宇</cp:lastModifiedBy>
  <cp:lastPrinted>2025-07-13T16:49:00Z</cp:lastPrinted>
  <dcterms:modified xsi:type="dcterms:W3CDTF">2025-07-25T07:31:01Z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EDC3945CBFF742ED99C6F4886B6CB3E9_13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