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1D7B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1C70744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58EBFE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《江苏省医疗卫生信用信息管理办法》（征求意见稿</w:t>
      </w:r>
      <w:r>
        <w:rPr>
          <w:rFonts w:ascii="方正小标宋_GBK" w:eastAsia="方正小标宋_GBK"/>
          <w:sz w:val="44"/>
          <w:szCs w:val="44"/>
        </w:rPr>
        <w:t>）起草说明</w:t>
      </w:r>
    </w:p>
    <w:p w14:paraId="27A7844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仿宋_GBK" w:hAnsi="宋体" w:eastAsia="方正仿宋_GBK"/>
          <w:sz w:val="32"/>
          <w:szCs w:val="32"/>
        </w:rPr>
      </w:pPr>
    </w:p>
    <w:p w14:paraId="2E5660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710"/>
        <w:textAlignment w:val="auto"/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一、修订背景</w:t>
      </w:r>
    </w:p>
    <w:p w14:paraId="3944926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2018年，原省卫生计</w:t>
      </w:r>
      <w:r>
        <w:rPr>
          <w:rFonts w:hint="eastAsia" w:ascii="方正仿宋_GBK" w:hAnsi="宋体" w:eastAsia="方正仿宋_GBK"/>
          <w:sz w:val="32"/>
          <w:szCs w:val="32"/>
        </w:rPr>
        <w:t>生委联合省发展改革委印发《江苏省医疗卫生信用信息管理暂行办法》，指导全省广泛开展医疗卫生信用信息的公开、共享和应用，该《暂行办法》是全国卫生健康领域首个省级信用规范性文件，对我省医疗卫生信用体系建设工作起到了良好的促进作用。近几年，由于国家层面连续出台文件，提出“科学界定信用信息纳入范围”“严格规范失信行为认定”“依法依规开展失信惩戒”“完善信用修复制度”“统一公示信用信息”等一系列要求，《暂行办法》在负面信息范围、失信惩戒措施、黑名单制度等内容上已经与国家、我省信用有关文件精神不符，亟需修订完善。</w:t>
      </w:r>
    </w:p>
    <w:p w14:paraId="344621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二、修订过程</w:t>
      </w:r>
    </w:p>
    <w:p w14:paraId="2CD4105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2024年，省疾控局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省卫生健康委</w:t>
      </w:r>
      <w:r>
        <w:rPr>
          <w:rFonts w:ascii="Times New Roman" w:hAnsi="Times New Roman" w:eastAsia="方正仿宋_GBK" w:cs="Times New Roman"/>
          <w:sz w:val="32"/>
          <w:szCs w:val="32"/>
        </w:rPr>
        <w:t>结合相关政策调整，广泛开展医疗卫生信用工作调研，联合省卫生健康监督指导中心组建《江苏省医疗卫生信用信息管理办法》（以下简称《管理办法》）修订编制组，多次召开组内讨论会，明确了信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用评价规则、失信信息范围等多项关键内容的大致方向。2025年3月在系统内部发文征求修改意见，共征集到27条修改意见。4月组织相关人员召开修订《管理办法》专家研讨会，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对《管理办法》</w:t>
      </w:r>
      <w:r>
        <w:rPr>
          <w:rFonts w:hint="eastAsia" w:ascii="方正仿宋_GBK" w:hAnsi="仿宋" w:eastAsia="方正仿宋_GBK"/>
          <w:sz w:val="32"/>
          <w:szCs w:val="32"/>
        </w:rPr>
        <w:t>具体内容逐条逐项进行</w:t>
      </w:r>
      <w:r>
        <w:rPr>
          <w:rFonts w:ascii="方正仿宋_GBK" w:hAnsi="仿宋" w:eastAsia="方正仿宋_GBK"/>
          <w:sz w:val="32"/>
          <w:szCs w:val="32"/>
        </w:rPr>
        <w:t>研讨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，最终形成《管理办法》（征求意见稿）。</w:t>
      </w:r>
    </w:p>
    <w:p w14:paraId="2212784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710"/>
        <w:textAlignment w:val="auto"/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三、主要修订内容</w:t>
      </w:r>
    </w:p>
    <w:p w14:paraId="1B10BB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《管理办法》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（征求意见稿）共八章四十二个条款，主要修订内容如下：</w:t>
      </w:r>
    </w:p>
    <w:p w14:paraId="3BA57328">
      <w:pPr>
        <w:pStyle w:val="1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方正楷体_GBK" w:hAnsi="楷体" w:eastAsia="方正楷体_GBK" w:cs="楷体"/>
          <w:sz w:val="32"/>
          <w:szCs w:val="32"/>
        </w:rPr>
      </w:pPr>
      <w:r>
        <w:rPr>
          <w:rFonts w:hint="eastAsia" w:ascii="方正楷体_GBK" w:hAnsi="楷体" w:eastAsia="方正楷体_GBK" w:cs="楷体"/>
          <w:sz w:val="32"/>
          <w:szCs w:val="32"/>
        </w:rPr>
        <w:t>（一）第一章 总则</w:t>
      </w:r>
    </w:p>
    <w:p w14:paraId="522E028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在《暂行办法》的基础上增加</w:t>
      </w:r>
      <w:r>
        <w:rPr>
          <w:rFonts w:hint="eastAsia" w:ascii="方正仿宋_GBK" w:hAnsi="宋体" w:eastAsia="方正仿宋_GBK"/>
          <w:sz w:val="32"/>
          <w:szCs w:val="32"/>
        </w:rPr>
        <w:t>信用承诺和诚信教育相关内容；对医疗卫生信用信息管理内容进行修改；细化信用信息化建设内容并单列一条。</w:t>
      </w:r>
    </w:p>
    <w:p w14:paraId="0AC23F75">
      <w:pPr>
        <w:pStyle w:val="1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方正楷体_GBK" w:hAnsi="楷体" w:eastAsia="方正楷体_GBK" w:cs="楷体"/>
          <w:sz w:val="32"/>
          <w:szCs w:val="32"/>
        </w:rPr>
      </w:pPr>
      <w:r>
        <w:rPr>
          <w:rFonts w:hint="eastAsia" w:ascii="方正楷体_GBK" w:hAnsi="楷体" w:eastAsia="方正楷体_GBK" w:cs="楷体"/>
          <w:sz w:val="32"/>
          <w:szCs w:val="32"/>
        </w:rPr>
        <w:t>（二）第二章 认定、记录和</w:t>
      </w:r>
      <w:r>
        <w:rPr>
          <w:rFonts w:ascii="方正楷体_GBK" w:hAnsi="楷体" w:eastAsia="方正楷体_GBK" w:cs="楷体"/>
          <w:sz w:val="32"/>
          <w:szCs w:val="32"/>
        </w:rPr>
        <w:t>归集</w:t>
      </w:r>
    </w:p>
    <w:p w14:paraId="28DFE76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增加信用信息认定相关内容；根据国家和省有关规定，修改信用信息分类及各类别内容，删去</w:t>
      </w:r>
      <w:r>
        <w:rPr>
          <w:rFonts w:ascii="方正仿宋_GBK" w:hAnsi="宋体" w:eastAsia="方正仿宋_GBK"/>
          <w:sz w:val="32"/>
          <w:szCs w:val="32"/>
        </w:rPr>
        <w:t>其他信息和黑名单信息</w:t>
      </w:r>
      <w:r>
        <w:rPr>
          <w:rFonts w:hint="eastAsia" w:ascii="方正仿宋_GBK" w:hAnsi="宋体" w:eastAsia="方正仿宋_GBK"/>
          <w:sz w:val="32"/>
          <w:szCs w:val="32"/>
        </w:rPr>
        <w:t>分类。</w:t>
      </w:r>
    </w:p>
    <w:p w14:paraId="60450028">
      <w:pPr>
        <w:pStyle w:val="1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方正楷体_GBK" w:hAnsi="楷体" w:eastAsia="方正楷体_GBK" w:cs="楷体"/>
          <w:sz w:val="32"/>
          <w:szCs w:val="32"/>
        </w:rPr>
      </w:pPr>
      <w:r>
        <w:rPr>
          <w:rFonts w:hint="eastAsia" w:ascii="方正楷体_GBK" w:hAnsi="楷体" w:eastAsia="方正楷体_GBK" w:cs="楷体"/>
          <w:sz w:val="32"/>
          <w:szCs w:val="32"/>
        </w:rPr>
        <w:t>（三）第三章 信用评价</w:t>
      </w:r>
    </w:p>
    <w:p w14:paraId="20645C7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参考江苏省地方标准《医疗卫生信用评价规范》（</w:t>
      </w:r>
      <w:r>
        <w:rPr>
          <w:rFonts w:ascii="Times New Roman" w:hAnsi="Times New Roman" w:eastAsia="方正仿宋_GBK" w:cs="Times New Roman"/>
          <w:sz w:val="32"/>
          <w:szCs w:val="32"/>
        </w:rPr>
        <w:t>DB32/T4736-2024</w:t>
      </w:r>
      <w:r>
        <w:rPr>
          <w:rFonts w:ascii="方正仿宋_GBK" w:hAnsi="宋体" w:eastAsia="方正仿宋_GBK"/>
          <w:sz w:val="32"/>
          <w:szCs w:val="32"/>
        </w:rPr>
        <w:t>）</w:t>
      </w:r>
      <w:r>
        <w:rPr>
          <w:rFonts w:hint="eastAsia" w:ascii="方正仿宋_GBK" w:hAnsi="宋体" w:eastAsia="方正仿宋_GBK"/>
          <w:sz w:val="32"/>
          <w:szCs w:val="32"/>
        </w:rPr>
        <w:t>新增“第三章 信用评价”。</w:t>
      </w:r>
    </w:p>
    <w:p w14:paraId="37B09021">
      <w:pPr>
        <w:pStyle w:val="1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方正楷体_GBK" w:hAnsi="楷体" w:eastAsia="方正楷体_GBK" w:cs="楷体"/>
          <w:sz w:val="32"/>
          <w:szCs w:val="32"/>
        </w:rPr>
      </w:pPr>
      <w:r>
        <w:rPr>
          <w:rFonts w:hint="eastAsia" w:ascii="方正楷体_GBK" w:hAnsi="楷体" w:eastAsia="方正楷体_GBK" w:cs="楷体"/>
          <w:sz w:val="32"/>
          <w:szCs w:val="32"/>
        </w:rPr>
        <w:t>（四）第四章 信用信息的应用</w:t>
      </w:r>
    </w:p>
    <w:p w14:paraId="383A351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根据国家和省有关规定，修改联合奖惩措施。</w:t>
      </w:r>
    </w:p>
    <w:p w14:paraId="4EA6EC5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楷体_GBK" w:hAnsi="楷体" w:eastAsia="方正楷体_GBK" w:cs="楷体"/>
          <w:sz w:val="32"/>
          <w:szCs w:val="32"/>
        </w:rPr>
      </w:pPr>
      <w:r>
        <w:rPr>
          <w:rFonts w:hint="eastAsia" w:ascii="方正楷体_GBK" w:hAnsi="楷体" w:eastAsia="方正楷体_GBK" w:cs="楷体"/>
          <w:sz w:val="32"/>
          <w:szCs w:val="32"/>
        </w:rPr>
        <w:t>（五）第五章 信用公示</w:t>
      </w:r>
    </w:p>
    <w:p w14:paraId="0477CF9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楷体_GBK" w:hAnsi="楷体" w:eastAsia="方正楷体_GBK" w:cs="楷体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根据国家和省有关规定，明确信用信息、信用评价结果的公示原则、范围和方式。</w:t>
      </w:r>
    </w:p>
    <w:p w14:paraId="4BA0DBD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楷体_GBK" w:hAnsi="楷体" w:eastAsia="方正楷体_GBK" w:cs="楷体"/>
          <w:sz w:val="32"/>
          <w:szCs w:val="32"/>
        </w:rPr>
      </w:pPr>
      <w:r>
        <w:rPr>
          <w:rFonts w:hint="eastAsia" w:ascii="方正楷体_GBK" w:hAnsi="楷体" w:eastAsia="方正楷体_GBK" w:cs="楷体"/>
          <w:sz w:val="32"/>
          <w:szCs w:val="32"/>
        </w:rPr>
        <w:t>（六）第六章 信用主体权益保护</w:t>
      </w:r>
    </w:p>
    <w:p w14:paraId="117EEB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根据国家和省有关规定，明确</w:t>
      </w:r>
      <w:r>
        <w:rPr>
          <w:rFonts w:ascii="方正仿宋_GBK" w:hAnsi="宋体" w:eastAsia="方正仿宋_GBK"/>
          <w:sz w:val="32"/>
          <w:szCs w:val="32"/>
        </w:rPr>
        <w:t>信用修复、异议</w:t>
      </w:r>
      <w:r>
        <w:rPr>
          <w:rFonts w:hint="eastAsia" w:ascii="方正仿宋_GBK" w:hAnsi="宋体" w:eastAsia="方正仿宋_GBK"/>
          <w:sz w:val="32"/>
          <w:szCs w:val="32"/>
        </w:rPr>
        <w:t>申请的受理范围、流程。</w:t>
      </w:r>
    </w:p>
    <w:p w14:paraId="6DD81D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楷体_GBK" w:hAnsi="楷体" w:eastAsia="方正楷体_GBK" w:cs="楷体"/>
          <w:sz w:val="32"/>
          <w:szCs w:val="32"/>
        </w:rPr>
      </w:pPr>
      <w:r>
        <w:rPr>
          <w:rFonts w:hint="eastAsia" w:ascii="方正楷体_GBK" w:hAnsi="楷体" w:eastAsia="方正楷体_GBK" w:cs="楷体"/>
          <w:sz w:val="32"/>
          <w:szCs w:val="32"/>
        </w:rPr>
        <w:t>（七）第七章 监督管理、第八章 附则</w:t>
      </w:r>
    </w:p>
    <w:p w14:paraId="4096ADB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与</w:t>
      </w:r>
      <w:r>
        <w:rPr>
          <w:rFonts w:ascii="方正仿宋_GBK" w:hAnsi="宋体" w:eastAsia="方正仿宋_GBK"/>
          <w:sz w:val="32"/>
          <w:szCs w:val="32"/>
        </w:rPr>
        <w:t>《</w:t>
      </w:r>
      <w:r>
        <w:rPr>
          <w:rFonts w:hint="eastAsia" w:ascii="方正仿宋_GBK" w:hAnsi="宋体" w:eastAsia="方正仿宋_GBK"/>
          <w:sz w:val="32"/>
          <w:szCs w:val="32"/>
        </w:rPr>
        <w:t>暂行办法</w:t>
      </w:r>
      <w:r>
        <w:rPr>
          <w:rFonts w:ascii="方正仿宋_GBK" w:hAnsi="宋体" w:eastAsia="方正仿宋_GBK"/>
          <w:sz w:val="32"/>
          <w:szCs w:val="32"/>
        </w:rPr>
        <w:t>》</w:t>
      </w:r>
      <w:r>
        <w:rPr>
          <w:rFonts w:hint="eastAsia" w:ascii="方正仿宋_GBK" w:hAnsi="宋体" w:eastAsia="方正仿宋_GBK"/>
          <w:sz w:val="32"/>
          <w:szCs w:val="32"/>
        </w:rPr>
        <w:t>基本保持一致的基础上进行细化。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F3C3D">
    <w:pPr>
      <w:pStyle w:val="4"/>
      <w:jc w:val="center"/>
      <w:rPr>
        <w:sz w:val="32"/>
        <w:szCs w:val="32"/>
      </w:rPr>
    </w:pPr>
    <w:r>
      <w:rPr>
        <w:rFonts w:hint="eastAsia"/>
        <w:sz w:val="32"/>
        <w:szCs w:val="32"/>
      </w:rPr>
      <w:t>—</w:t>
    </w:r>
    <w:sdt>
      <w:sdtPr>
        <w:rPr>
          <w:sz w:val="32"/>
          <w:szCs w:val="32"/>
        </w:rPr>
        <w:id w:val="-762834033"/>
      </w:sdtPr>
      <w:sdtEndPr>
        <w:rPr>
          <w:sz w:val="32"/>
          <w:szCs w:val="32"/>
        </w:rPr>
      </w:sdtEndPr>
      <w:sdtContent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1</w:t>
        </w:r>
        <w:r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sdtContent>
    </w:sdt>
  </w:p>
  <w:p w14:paraId="5A2A684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YmJiZDkwMTNlZTM3NWNmYTFiZDcyM2RiNDdmOWMifQ=="/>
  </w:docVars>
  <w:rsids>
    <w:rsidRoot w:val="00825A1B"/>
    <w:rsid w:val="00004833"/>
    <w:rsid w:val="00010DD9"/>
    <w:rsid w:val="00012D77"/>
    <w:rsid w:val="00014076"/>
    <w:rsid w:val="000160B3"/>
    <w:rsid w:val="00016BBC"/>
    <w:rsid w:val="00020C60"/>
    <w:rsid w:val="00044907"/>
    <w:rsid w:val="0004526B"/>
    <w:rsid w:val="00046D7D"/>
    <w:rsid w:val="000519FB"/>
    <w:rsid w:val="0005600F"/>
    <w:rsid w:val="00061F22"/>
    <w:rsid w:val="00072C9A"/>
    <w:rsid w:val="00086432"/>
    <w:rsid w:val="00092705"/>
    <w:rsid w:val="000B521E"/>
    <w:rsid w:val="000C176F"/>
    <w:rsid w:val="000C3348"/>
    <w:rsid w:val="000E1869"/>
    <w:rsid w:val="000E19C6"/>
    <w:rsid w:val="00105E5E"/>
    <w:rsid w:val="00115F38"/>
    <w:rsid w:val="00125C03"/>
    <w:rsid w:val="00131146"/>
    <w:rsid w:val="001327B0"/>
    <w:rsid w:val="00153E74"/>
    <w:rsid w:val="00157038"/>
    <w:rsid w:val="00157C89"/>
    <w:rsid w:val="00170C48"/>
    <w:rsid w:val="00182E17"/>
    <w:rsid w:val="00185B22"/>
    <w:rsid w:val="001B250E"/>
    <w:rsid w:val="001B2A5C"/>
    <w:rsid w:val="001B395B"/>
    <w:rsid w:val="001C1FD6"/>
    <w:rsid w:val="001D1758"/>
    <w:rsid w:val="001E44F4"/>
    <w:rsid w:val="001F1B69"/>
    <w:rsid w:val="002020B6"/>
    <w:rsid w:val="00202DCF"/>
    <w:rsid w:val="00212993"/>
    <w:rsid w:val="00230B34"/>
    <w:rsid w:val="00243C38"/>
    <w:rsid w:val="00244D56"/>
    <w:rsid w:val="00252F6F"/>
    <w:rsid w:val="002566D1"/>
    <w:rsid w:val="00263633"/>
    <w:rsid w:val="00270ADB"/>
    <w:rsid w:val="0027205F"/>
    <w:rsid w:val="00293F52"/>
    <w:rsid w:val="002B6D63"/>
    <w:rsid w:val="002D53B1"/>
    <w:rsid w:val="002E4B8A"/>
    <w:rsid w:val="002F5669"/>
    <w:rsid w:val="00304214"/>
    <w:rsid w:val="003235DC"/>
    <w:rsid w:val="00324C12"/>
    <w:rsid w:val="00347EF4"/>
    <w:rsid w:val="00355252"/>
    <w:rsid w:val="00364E84"/>
    <w:rsid w:val="003702D1"/>
    <w:rsid w:val="00385DC8"/>
    <w:rsid w:val="00391AC5"/>
    <w:rsid w:val="003B1DD5"/>
    <w:rsid w:val="003C443C"/>
    <w:rsid w:val="003C72C3"/>
    <w:rsid w:val="003D4030"/>
    <w:rsid w:val="003E5DDF"/>
    <w:rsid w:val="00402013"/>
    <w:rsid w:val="00414D80"/>
    <w:rsid w:val="004630E2"/>
    <w:rsid w:val="00464ECE"/>
    <w:rsid w:val="00482FE4"/>
    <w:rsid w:val="00486FBF"/>
    <w:rsid w:val="00494451"/>
    <w:rsid w:val="00496D08"/>
    <w:rsid w:val="004A4585"/>
    <w:rsid w:val="004A4FB0"/>
    <w:rsid w:val="004A5EAE"/>
    <w:rsid w:val="004C29A9"/>
    <w:rsid w:val="004C6BCB"/>
    <w:rsid w:val="004C7D3C"/>
    <w:rsid w:val="004D0730"/>
    <w:rsid w:val="004D4DCC"/>
    <w:rsid w:val="004D7D90"/>
    <w:rsid w:val="00510C4D"/>
    <w:rsid w:val="00521162"/>
    <w:rsid w:val="00530F61"/>
    <w:rsid w:val="00531E0A"/>
    <w:rsid w:val="00534C87"/>
    <w:rsid w:val="00535E7A"/>
    <w:rsid w:val="00544983"/>
    <w:rsid w:val="00557DE6"/>
    <w:rsid w:val="0056069D"/>
    <w:rsid w:val="00561E98"/>
    <w:rsid w:val="005659BA"/>
    <w:rsid w:val="00566131"/>
    <w:rsid w:val="00571C63"/>
    <w:rsid w:val="00576467"/>
    <w:rsid w:val="005812F2"/>
    <w:rsid w:val="0058611B"/>
    <w:rsid w:val="00592F92"/>
    <w:rsid w:val="005A03A9"/>
    <w:rsid w:val="005B67BA"/>
    <w:rsid w:val="005D12D1"/>
    <w:rsid w:val="005D4A2B"/>
    <w:rsid w:val="005E0CB4"/>
    <w:rsid w:val="005E44B1"/>
    <w:rsid w:val="0061175E"/>
    <w:rsid w:val="0061373E"/>
    <w:rsid w:val="00623F97"/>
    <w:rsid w:val="00625E60"/>
    <w:rsid w:val="00647C48"/>
    <w:rsid w:val="0067633C"/>
    <w:rsid w:val="00676460"/>
    <w:rsid w:val="00682DD6"/>
    <w:rsid w:val="00694507"/>
    <w:rsid w:val="006A6094"/>
    <w:rsid w:val="006B1D14"/>
    <w:rsid w:val="006B5F61"/>
    <w:rsid w:val="006B7F2C"/>
    <w:rsid w:val="006C4F55"/>
    <w:rsid w:val="006D6184"/>
    <w:rsid w:val="006E3584"/>
    <w:rsid w:val="00720AD8"/>
    <w:rsid w:val="00770D8A"/>
    <w:rsid w:val="0079727F"/>
    <w:rsid w:val="007A7C57"/>
    <w:rsid w:val="007B38CB"/>
    <w:rsid w:val="007D50E8"/>
    <w:rsid w:val="007D6E46"/>
    <w:rsid w:val="007F018F"/>
    <w:rsid w:val="00800378"/>
    <w:rsid w:val="00803EF5"/>
    <w:rsid w:val="00815B67"/>
    <w:rsid w:val="00825A1B"/>
    <w:rsid w:val="0083702D"/>
    <w:rsid w:val="00837B51"/>
    <w:rsid w:val="00847039"/>
    <w:rsid w:val="0085377F"/>
    <w:rsid w:val="00861137"/>
    <w:rsid w:val="00862769"/>
    <w:rsid w:val="008679BD"/>
    <w:rsid w:val="00883033"/>
    <w:rsid w:val="00887082"/>
    <w:rsid w:val="008E13CB"/>
    <w:rsid w:val="008E1711"/>
    <w:rsid w:val="008E6E02"/>
    <w:rsid w:val="008F5F4B"/>
    <w:rsid w:val="008F7EC6"/>
    <w:rsid w:val="009020C2"/>
    <w:rsid w:val="00911D07"/>
    <w:rsid w:val="00916CEA"/>
    <w:rsid w:val="00920588"/>
    <w:rsid w:val="00941972"/>
    <w:rsid w:val="009473C5"/>
    <w:rsid w:val="00953DEC"/>
    <w:rsid w:val="009643BE"/>
    <w:rsid w:val="009649FB"/>
    <w:rsid w:val="00970169"/>
    <w:rsid w:val="00971A6E"/>
    <w:rsid w:val="009775AC"/>
    <w:rsid w:val="0098269D"/>
    <w:rsid w:val="00994497"/>
    <w:rsid w:val="00996E54"/>
    <w:rsid w:val="00997023"/>
    <w:rsid w:val="00997645"/>
    <w:rsid w:val="009B40B7"/>
    <w:rsid w:val="009B6AFF"/>
    <w:rsid w:val="009C1FC1"/>
    <w:rsid w:val="009C72CC"/>
    <w:rsid w:val="009D4FB0"/>
    <w:rsid w:val="009E52F8"/>
    <w:rsid w:val="009E59D7"/>
    <w:rsid w:val="009F7DBA"/>
    <w:rsid w:val="00A17439"/>
    <w:rsid w:val="00A17F8A"/>
    <w:rsid w:val="00A20DB3"/>
    <w:rsid w:val="00A269EB"/>
    <w:rsid w:val="00A33B62"/>
    <w:rsid w:val="00A43E9A"/>
    <w:rsid w:val="00A56D40"/>
    <w:rsid w:val="00A74354"/>
    <w:rsid w:val="00A96F82"/>
    <w:rsid w:val="00AA245D"/>
    <w:rsid w:val="00AB3057"/>
    <w:rsid w:val="00AB7432"/>
    <w:rsid w:val="00B00CE2"/>
    <w:rsid w:val="00B31B4C"/>
    <w:rsid w:val="00B42230"/>
    <w:rsid w:val="00B45F18"/>
    <w:rsid w:val="00B62A52"/>
    <w:rsid w:val="00B7151B"/>
    <w:rsid w:val="00B73AEE"/>
    <w:rsid w:val="00B779C8"/>
    <w:rsid w:val="00B93D8C"/>
    <w:rsid w:val="00B93E19"/>
    <w:rsid w:val="00BB6EC1"/>
    <w:rsid w:val="00BC303A"/>
    <w:rsid w:val="00BC5085"/>
    <w:rsid w:val="00BD7064"/>
    <w:rsid w:val="00BE7A6A"/>
    <w:rsid w:val="00BF317F"/>
    <w:rsid w:val="00BF68D2"/>
    <w:rsid w:val="00C1593C"/>
    <w:rsid w:val="00C442C3"/>
    <w:rsid w:val="00C80638"/>
    <w:rsid w:val="00C82BAF"/>
    <w:rsid w:val="00C90323"/>
    <w:rsid w:val="00CC0A54"/>
    <w:rsid w:val="00CC59F9"/>
    <w:rsid w:val="00CC7849"/>
    <w:rsid w:val="00CD1C8C"/>
    <w:rsid w:val="00CE5056"/>
    <w:rsid w:val="00D12BC4"/>
    <w:rsid w:val="00D21C9F"/>
    <w:rsid w:val="00D34C94"/>
    <w:rsid w:val="00D37924"/>
    <w:rsid w:val="00D414F1"/>
    <w:rsid w:val="00D524BF"/>
    <w:rsid w:val="00D618F6"/>
    <w:rsid w:val="00D75880"/>
    <w:rsid w:val="00DC052D"/>
    <w:rsid w:val="00DD41DC"/>
    <w:rsid w:val="00DE0652"/>
    <w:rsid w:val="00DE336E"/>
    <w:rsid w:val="00DE596F"/>
    <w:rsid w:val="00E0040A"/>
    <w:rsid w:val="00E53F58"/>
    <w:rsid w:val="00E57151"/>
    <w:rsid w:val="00E61756"/>
    <w:rsid w:val="00E66DEB"/>
    <w:rsid w:val="00E80C85"/>
    <w:rsid w:val="00E90EC2"/>
    <w:rsid w:val="00E95CB2"/>
    <w:rsid w:val="00EA2D76"/>
    <w:rsid w:val="00EC244E"/>
    <w:rsid w:val="00EC3F00"/>
    <w:rsid w:val="00ED0836"/>
    <w:rsid w:val="00ED5AAD"/>
    <w:rsid w:val="00EF6AC8"/>
    <w:rsid w:val="00F102E0"/>
    <w:rsid w:val="00F1174A"/>
    <w:rsid w:val="00F13C74"/>
    <w:rsid w:val="00F150F6"/>
    <w:rsid w:val="00F16771"/>
    <w:rsid w:val="00F26DB2"/>
    <w:rsid w:val="00F274DE"/>
    <w:rsid w:val="00F33B02"/>
    <w:rsid w:val="00F33D7F"/>
    <w:rsid w:val="00F41C4E"/>
    <w:rsid w:val="00F47AD2"/>
    <w:rsid w:val="00F5153D"/>
    <w:rsid w:val="00F56B32"/>
    <w:rsid w:val="00F676C3"/>
    <w:rsid w:val="00F72A90"/>
    <w:rsid w:val="00F92F1C"/>
    <w:rsid w:val="00F94236"/>
    <w:rsid w:val="00FC3FFD"/>
    <w:rsid w:val="00FE1B75"/>
    <w:rsid w:val="00FE6D88"/>
    <w:rsid w:val="00FF1D3D"/>
    <w:rsid w:val="02C20CB3"/>
    <w:rsid w:val="03ED17FB"/>
    <w:rsid w:val="04095165"/>
    <w:rsid w:val="05F11221"/>
    <w:rsid w:val="06BB64F2"/>
    <w:rsid w:val="075A7AEE"/>
    <w:rsid w:val="08275C22"/>
    <w:rsid w:val="09216B15"/>
    <w:rsid w:val="0ACF4AB4"/>
    <w:rsid w:val="0B053019"/>
    <w:rsid w:val="0C743400"/>
    <w:rsid w:val="0C886EAB"/>
    <w:rsid w:val="1045731B"/>
    <w:rsid w:val="1230601B"/>
    <w:rsid w:val="12386C7D"/>
    <w:rsid w:val="123D6E58"/>
    <w:rsid w:val="13385187"/>
    <w:rsid w:val="14B40585"/>
    <w:rsid w:val="14DE3B0C"/>
    <w:rsid w:val="19B60BB4"/>
    <w:rsid w:val="1A526D38"/>
    <w:rsid w:val="1AC94917"/>
    <w:rsid w:val="1B9F35A7"/>
    <w:rsid w:val="1D990F18"/>
    <w:rsid w:val="1D9D6A85"/>
    <w:rsid w:val="1E1B3941"/>
    <w:rsid w:val="1F356A1F"/>
    <w:rsid w:val="1F900E80"/>
    <w:rsid w:val="20360727"/>
    <w:rsid w:val="2154079B"/>
    <w:rsid w:val="216D4F2F"/>
    <w:rsid w:val="21CD1190"/>
    <w:rsid w:val="224C2AAA"/>
    <w:rsid w:val="2492046F"/>
    <w:rsid w:val="24B70110"/>
    <w:rsid w:val="25065E09"/>
    <w:rsid w:val="2A3C0D03"/>
    <w:rsid w:val="2E5642BC"/>
    <w:rsid w:val="303322A2"/>
    <w:rsid w:val="322E4BAF"/>
    <w:rsid w:val="323F1C36"/>
    <w:rsid w:val="33BF5944"/>
    <w:rsid w:val="33E476F6"/>
    <w:rsid w:val="34897199"/>
    <w:rsid w:val="35B4432C"/>
    <w:rsid w:val="367F4CF7"/>
    <w:rsid w:val="36EC3294"/>
    <w:rsid w:val="392F2A3B"/>
    <w:rsid w:val="39730417"/>
    <w:rsid w:val="397F6DBC"/>
    <w:rsid w:val="39DF5AAD"/>
    <w:rsid w:val="3AD24DBA"/>
    <w:rsid w:val="3B201ED9"/>
    <w:rsid w:val="3BFC46F4"/>
    <w:rsid w:val="3C7D408C"/>
    <w:rsid w:val="3D734E8A"/>
    <w:rsid w:val="3D9B618F"/>
    <w:rsid w:val="3FB13A48"/>
    <w:rsid w:val="402D7572"/>
    <w:rsid w:val="40E8793D"/>
    <w:rsid w:val="417008BD"/>
    <w:rsid w:val="42132798"/>
    <w:rsid w:val="42464576"/>
    <w:rsid w:val="42DA06AC"/>
    <w:rsid w:val="43615785"/>
    <w:rsid w:val="4438651D"/>
    <w:rsid w:val="44566BE1"/>
    <w:rsid w:val="446B6021"/>
    <w:rsid w:val="463518A1"/>
    <w:rsid w:val="490966A2"/>
    <w:rsid w:val="49936AC4"/>
    <w:rsid w:val="4C96341F"/>
    <w:rsid w:val="4D8E6C2B"/>
    <w:rsid w:val="4EA73276"/>
    <w:rsid w:val="523D2BA6"/>
    <w:rsid w:val="56D203FC"/>
    <w:rsid w:val="58BA3515"/>
    <w:rsid w:val="59CA169C"/>
    <w:rsid w:val="5D706898"/>
    <w:rsid w:val="5DA56542"/>
    <w:rsid w:val="5F8F71D1"/>
    <w:rsid w:val="5F944AC0"/>
    <w:rsid w:val="61047A23"/>
    <w:rsid w:val="61276E10"/>
    <w:rsid w:val="61952A3A"/>
    <w:rsid w:val="62084C12"/>
    <w:rsid w:val="62173786"/>
    <w:rsid w:val="629244AA"/>
    <w:rsid w:val="64060AD8"/>
    <w:rsid w:val="64F51484"/>
    <w:rsid w:val="656A4E9A"/>
    <w:rsid w:val="67705E13"/>
    <w:rsid w:val="67FF7197"/>
    <w:rsid w:val="68F55EA4"/>
    <w:rsid w:val="68F70287"/>
    <w:rsid w:val="69150006"/>
    <w:rsid w:val="69231F5F"/>
    <w:rsid w:val="694D7A8E"/>
    <w:rsid w:val="69692B1A"/>
    <w:rsid w:val="6A8D3936"/>
    <w:rsid w:val="6A935974"/>
    <w:rsid w:val="6BDF0E18"/>
    <w:rsid w:val="6BE96194"/>
    <w:rsid w:val="6CA45DD5"/>
    <w:rsid w:val="6D64142D"/>
    <w:rsid w:val="6E1868BC"/>
    <w:rsid w:val="71BC14A7"/>
    <w:rsid w:val="72247F25"/>
    <w:rsid w:val="73132A4A"/>
    <w:rsid w:val="746622AE"/>
    <w:rsid w:val="74B35591"/>
    <w:rsid w:val="754D5AA2"/>
    <w:rsid w:val="7671125F"/>
    <w:rsid w:val="76D80A05"/>
    <w:rsid w:val="77644920"/>
    <w:rsid w:val="79C142AC"/>
    <w:rsid w:val="79EB30D7"/>
    <w:rsid w:val="7B1D6072"/>
    <w:rsid w:val="7CC9237B"/>
    <w:rsid w:val="7CDB38D7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Body text|1_"/>
    <w:basedOn w:val="9"/>
    <w:link w:val="15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spacing w:line="415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6">
    <w:name w:val="Body text|2_"/>
    <w:basedOn w:val="9"/>
    <w:link w:val="17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7">
    <w:name w:val="Body text|2"/>
    <w:basedOn w:val="1"/>
    <w:link w:val="16"/>
    <w:qFormat/>
    <w:uiPriority w:val="0"/>
    <w:pPr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8">
    <w:name w:val="NormalCharacter"/>
    <w:semiHidden/>
    <w:qFormat/>
    <w:uiPriority w:val="0"/>
  </w:style>
  <w:style w:type="character" w:customStyle="1" w:styleId="19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20">
    <w:name w:val="BodyText1I2"/>
    <w:basedOn w:val="1"/>
    <w:autoRedefine/>
    <w:qFormat/>
    <w:uiPriority w:val="0"/>
    <w:pPr>
      <w:suppressAutoHyphens/>
      <w:spacing w:after="140" w:line="276" w:lineRule="auto"/>
      <w:ind w:firstLine="640" w:firstLineChars="200"/>
      <w:jc w:val="left"/>
      <w:textAlignment w:val="baseline"/>
    </w:pPr>
    <w:rPr>
      <w:rFonts w:ascii="Times New Roman" w:hAnsi="Times New Roman" w:eastAsia="仿宋_GB2312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905</Words>
  <Characters>929</Characters>
  <Lines>8</Lines>
  <Paragraphs>2</Paragraphs>
  <TotalTime>16</TotalTime>
  <ScaleCrop>false</ScaleCrop>
  <LinksUpToDate>false</LinksUpToDate>
  <CharactersWithSpaces>938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2023-08-30T07:21:00Z</dcterms:created>
  <dc:creator>Lenovo</dc:creator>
  <cp:lastModifiedBy>生活如歌</cp:lastModifiedBy>
  <cp:lastPrinted>2025-06-17T08:28:26Z</cp:lastPrinted>
  <dcterms:modified xsi:type="dcterms:W3CDTF">2025-06-17T08:29:30Z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787995262DCC43B7A9CBBC3CE3D6A585_13</vt:lpwstr>
  </property>
  <property fmtid="{D5CDD505-2E9C-101B-9397-08002B2CF9AE}" pid="4" name="KSOTemplateDocerSaveRecord">
    <vt:lpwstr>eyJoZGlkIjoiOTVmNGY1MmVlNzY0ZTA5ZGY3MWIwYTRjNmVlYTZjZmEiLCJ1c2VySWQiOiI2NTQ5Mjg3ODcifQ==</vt:lpwstr>
  </property>
</Properties>
</file>