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47C22">
      <w:pPr>
        <w:widowControl w:val="0"/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 w14:paraId="073AC5A1">
      <w:pPr>
        <w:widowControl/>
        <w:shd w:val="clear" w:color="auto" w:fill="auto"/>
        <w:kinsoku w:val="0"/>
        <w:autoSpaceDE w:val="0"/>
        <w:autoSpaceDN w:val="0"/>
        <w:adjustRightInd w:val="0"/>
        <w:snapToGrid w:val="0"/>
        <w:spacing w:before="111" w:line="224" w:lineRule="auto"/>
        <w:jc w:val="left"/>
        <w:textAlignment w:val="baseline"/>
        <w:rPr>
          <w:rFonts w:ascii="黑体" w:hAnsi="黑体" w:eastAsia="黑体" w:cs="黑体"/>
          <w:snapToGrid w:val="0"/>
          <w:color w:val="auto"/>
          <w:spacing w:val="16"/>
          <w:kern w:val="0"/>
          <w:sz w:val="32"/>
          <w:szCs w:val="32"/>
          <w:lang w:eastAsia="en-US"/>
        </w:rPr>
      </w:pPr>
    </w:p>
    <w:p w14:paraId="5CC5B770">
      <w:pPr>
        <w:shd w:val="clear" w:color="auto" w:fill="auto"/>
        <w:adjustRightInd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川渝药物警戒实训企业申请表</w:t>
      </w:r>
    </w:p>
    <w:p w14:paraId="0308B857">
      <w:pPr>
        <w:widowControl/>
        <w:shd w:val="clear" w:color="auto" w:fill="auto"/>
        <w:kinsoku w:val="0"/>
        <w:autoSpaceDE w:val="0"/>
        <w:autoSpaceDN w:val="0"/>
        <w:adjustRightInd w:val="0"/>
        <w:snapToGrid w:val="0"/>
        <w:spacing w:line="68" w:lineRule="exact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Cs w:val="21"/>
          <w:lang w:eastAsia="en-US"/>
        </w:rPr>
      </w:pPr>
    </w:p>
    <w:tbl>
      <w:tblPr>
        <w:tblStyle w:val="4"/>
        <w:tblW w:w="9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8597"/>
      </w:tblGrid>
      <w:tr w14:paraId="10B8C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0" w:type="dxa"/>
            <w:gridSpan w:val="2"/>
            <w:noWrap w:val="0"/>
            <w:vAlign w:val="center"/>
          </w:tcPr>
          <w:p w14:paraId="038CA68B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15" w:line="257" w:lineRule="auto"/>
              <w:ind w:left="105" w:leftChars="50" w:right="339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  <w:t>持有人名称：</w:t>
            </w:r>
          </w:p>
        </w:tc>
      </w:tr>
      <w:tr w14:paraId="627D9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0" w:type="dxa"/>
            <w:gridSpan w:val="2"/>
            <w:noWrap w:val="0"/>
            <w:vAlign w:val="center"/>
          </w:tcPr>
          <w:p w14:paraId="0B22AF69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15" w:line="257" w:lineRule="auto"/>
              <w:ind w:left="105" w:leftChars="50" w:right="339"/>
              <w:textAlignment w:val="baseline"/>
              <w:rPr>
                <w:rFonts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  <w:t>注册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  <w:t>地址：</w:t>
            </w:r>
          </w:p>
        </w:tc>
      </w:tr>
      <w:tr w14:paraId="26EE1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0" w:type="dxa"/>
            <w:gridSpan w:val="2"/>
            <w:noWrap w:val="0"/>
            <w:vAlign w:val="center"/>
          </w:tcPr>
          <w:p w14:paraId="34663B6F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5" w:leftChars="50"/>
              <w:textAlignment w:val="baseline"/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企业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规模：□大型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□中型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□小型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□微型</w:t>
            </w:r>
          </w:p>
        </w:tc>
      </w:tr>
      <w:tr w14:paraId="4ECE2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0" w:type="dxa"/>
            <w:gridSpan w:val="2"/>
            <w:noWrap w:val="0"/>
            <w:vAlign w:val="center"/>
          </w:tcPr>
          <w:p w14:paraId="64F5D6B7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5" w:lef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持有品种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类型：□化药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□生物制品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 xml:space="preserve">    □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中药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 xml:space="preserve">    □创新药</w:t>
            </w:r>
          </w:p>
        </w:tc>
      </w:tr>
      <w:tr w14:paraId="41445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0" w:type="dxa"/>
            <w:gridSpan w:val="2"/>
            <w:noWrap w:val="0"/>
            <w:vAlign w:val="center"/>
          </w:tcPr>
          <w:p w14:paraId="653210B5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22" w:line="205" w:lineRule="auto"/>
              <w:ind w:left="105" w:lef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药物警戒负责人姓名：</w:t>
            </w:r>
            <w:r>
              <w:rPr>
                <w:rFonts w:ascii="宋体" w:hAnsi="宋体" w:cs="宋体"/>
                <w:snapToGrid w:val="0"/>
                <w:color w:val="auto"/>
                <w:spacing w:val="7"/>
                <w:kern w:val="0"/>
                <w:sz w:val="24"/>
                <w:lang w:eastAsia="en-US"/>
              </w:rPr>
              <w:t xml:space="preserve">            </w:t>
            </w:r>
            <w:r>
              <w:rPr>
                <w:rFonts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 xml:space="preserve">手机：   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 xml:space="preserve">        邮箱：</w:t>
            </w:r>
          </w:p>
        </w:tc>
      </w:tr>
      <w:tr w14:paraId="3692C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0" w:type="dxa"/>
            <w:gridSpan w:val="2"/>
            <w:noWrap w:val="0"/>
            <w:vAlign w:val="center"/>
          </w:tcPr>
          <w:p w14:paraId="5183E78E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23" w:line="205" w:lineRule="auto"/>
              <w:ind w:left="105" w:leftChars="50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药物警戒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部门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负责人姓名：</w:t>
            </w:r>
            <w:r>
              <w:rPr>
                <w:rFonts w:ascii="宋体" w:hAnsi="宋体" w:cs="宋体"/>
                <w:snapToGrid w:val="0"/>
                <w:color w:val="auto"/>
                <w:spacing w:val="13"/>
                <w:kern w:val="0"/>
                <w:sz w:val="24"/>
                <w:lang w:eastAsia="en-US"/>
              </w:rPr>
              <w:t xml:space="preserve">        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手机：</w:t>
            </w:r>
            <w:r>
              <w:rPr>
                <w:rFonts w:ascii="宋体" w:hAnsi="宋体" w:cs="宋体"/>
                <w:snapToGrid w:val="0"/>
                <w:color w:val="auto"/>
                <w:spacing w:val="11"/>
                <w:kern w:val="0"/>
                <w:sz w:val="24"/>
                <w:lang w:eastAsia="en-US"/>
              </w:rPr>
              <w:t xml:space="preserve">          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邮箱：</w:t>
            </w:r>
          </w:p>
        </w:tc>
      </w:tr>
      <w:tr w14:paraId="4E520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 w14:paraId="6996DD8D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24" w:line="317" w:lineRule="auto"/>
              <w:ind w:right="174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4"/>
              </w:rPr>
              <w:t>自</w:t>
            </w:r>
          </w:p>
          <w:p w14:paraId="6B78A85C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24" w:line="317" w:lineRule="auto"/>
              <w:ind w:right="174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4"/>
              </w:rPr>
              <w:t xml:space="preserve"> 评</w:t>
            </w:r>
          </w:p>
          <w:p w14:paraId="08916903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24" w:line="317" w:lineRule="auto"/>
              <w:ind w:right="174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4"/>
              </w:rPr>
              <w:t xml:space="preserve"> 情</w:t>
            </w:r>
          </w:p>
          <w:p w14:paraId="7581AFB0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24" w:line="317" w:lineRule="auto"/>
              <w:ind w:right="174"/>
              <w:jc w:val="center"/>
              <w:textAlignment w:val="baseline"/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4"/>
              </w:rPr>
              <w:t xml:space="preserve"> 况</w:t>
            </w:r>
          </w:p>
        </w:tc>
        <w:tc>
          <w:tcPr>
            <w:tcW w:w="8597" w:type="dxa"/>
            <w:noWrap w:val="0"/>
            <w:vAlign w:val="center"/>
          </w:tcPr>
          <w:p w14:paraId="2AB6CA38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87" w:line="270" w:lineRule="auto"/>
              <w:ind w:left="104" w:right="421" w:hanging="19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《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川渝药物警戒实训企业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zh-CN"/>
              </w:rPr>
              <w:t>自评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标准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》自评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得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分：</w:t>
            </w:r>
          </w:p>
        </w:tc>
      </w:tr>
      <w:tr w14:paraId="023C6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693" w:type="dxa"/>
            <w:vMerge w:val="continue"/>
            <w:noWrap w:val="0"/>
            <w:vAlign w:val="top"/>
          </w:tcPr>
          <w:p w14:paraId="14099B86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24" w:line="317" w:lineRule="auto"/>
              <w:ind w:right="174"/>
              <w:jc w:val="left"/>
              <w:textAlignment w:val="baseline"/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597" w:type="dxa"/>
            <w:noWrap w:val="0"/>
            <w:vAlign w:val="top"/>
          </w:tcPr>
          <w:p w14:paraId="49309C7C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24" w:line="317" w:lineRule="auto"/>
              <w:ind w:left="85" w:right="174" w:firstLine="129"/>
              <w:jc w:val="left"/>
              <w:textAlignment w:val="baseline"/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申请概述：持有人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简介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持有品种情况、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药物警戒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体系建设及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工作情况、自评情况(各项具体</w:t>
            </w: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lang w:eastAsia="en-US"/>
              </w:rPr>
              <w:t>得分)、申请理由等内容</w:t>
            </w: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snapToGrid w:val="0"/>
                <w:color w:val="auto"/>
                <w:spacing w:val="2"/>
                <w:kern w:val="0"/>
                <w:sz w:val="24"/>
                <w:lang w:eastAsia="en-US"/>
              </w:rPr>
              <w:t>证明材料</w:t>
            </w:r>
            <w:r>
              <w:rPr>
                <w:rFonts w:hint="eastAsia" w:ascii="宋体" w:hAnsi="宋体" w:cs="宋体"/>
                <w:snapToGrid w:val="0"/>
                <w:color w:val="auto"/>
                <w:spacing w:val="2"/>
                <w:kern w:val="0"/>
                <w:sz w:val="24"/>
              </w:rPr>
              <w:t>需附后。</w:t>
            </w:r>
          </w:p>
        </w:tc>
      </w:tr>
      <w:tr w14:paraId="4D53C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  <w:jc w:val="center"/>
        </w:trPr>
        <w:tc>
          <w:tcPr>
            <w:tcW w:w="9290" w:type="dxa"/>
            <w:gridSpan w:val="2"/>
            <w:noWrap w:val="0"/>
            <w:vAlign w:val="top"/>
          </w:tcPr>
          <w:p w14:paraId="0C7AE53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67"/>
              <w:ind w:left="125"/>
              <w:jc w:val="left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申请单位意见：</w:t>
            </w:r>
          </w:p>
          <w:p w14:paraId="04DFF697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67"/>
              <w:ind w:left="125" w:firstLine="480" w:firstLineChars="200"/>
              <w:jc w:val="left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我单位符合申报条件，自愿申请成为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川渝药物警戒实训企业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对所填内容及提供资料的真实性负责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；愿意深度参与药物警戒生态建设，开展药物警戒相关标化建设、宣传培训、课题研究、创新试点、药物警戒检查员实训等工作。</w:t>
            </w:r>
          </w:p>
          <w:p w14:paraId="74846546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auto"/>
                <w:kern w:val="0"/>
                <w:szCs w:val="21"/>
                <w:lang w:eastAsia="en-US"/>
              </w:rPr>
            </w:pPr>
          </w:p>
          <w:p w14:paraId="1F32BB38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8"/>
              <w:ind w:firstLine="4320" w:firstLineChars="1800"/>
              <w:jc w:val="left"/>
              <w:textAlignment w:val="baseline"/>
              <w:rPr>
                <w:rFonts w:ascii="宋体" w:hAnsi="宋体" w:cs="宋体"/>
                <w:snapToGrid w:val="0"/>
                <w:color w:val="auto"/>
                <w:spacing w:val="-9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申请单位（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盖章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：</w:t>
            </w:r>
          </w:p>
          <w:p w14:paraId="7587D0F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136"/>
              <w:ind w:firstLine="4440" w:firstLineChars="2000"/>
              <w:jc w:val="left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auto"/>
                <w:spacing w:val="-9"/>
                <w:kern w:val="0"/>
                <w:sz w:val="24"/>
                <w:lang w:eastAsia="en-US"/>
              </w:rPr>
              <w:t>年</w:t>
            </w:r>
            <w:r>
              <w:rPr>
                <w:rFonts w:ascii="宋体" w:hAnsi="宋体" w:cs="宋体"/>
                <w:snapToGrid w:val="0"/>
                <w:color w:val="auto"/>
                <w:spacing w:val="14"/>
                <w:kern w:val="0"/>
                <w:sz w:val="24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auto"/>
                <w:spacing w:val="-9"/>
                <w:kern w:val="0"/>
                <w:sz w:val="24"/>
                <w:lang w:eastAsia="en-US"/>
              </w:rPr>
              <w:t>月</w:t>
            </w:r>
            <w:r>
              <w:rPr>
                <w:rFonts w:ascii="宋体" w:hAnsi="宋体" w:cs="宋体"/>
                <w:snapToGrid w:val="0"/>
                <w:color w:val="auto"/>
                <w:spacing w:val="25"/>
                <w:kern w:val="0"/>
                <w:sz w:val="24"/>
                <w:lang w:eastAsia="en-US"/>
              </w:rPr>
              <w:t xml:space="preserve">   </w:t>
            </w:r>
            <w:r>
              <w:rPr>
                <w:rFonts w:ascii="宋体" w:hAnsi="宋体" w:cs="宋体"/>
                <w:snapToGrid w:val="0"/>
                <w:color w:val="auto"/>
                <w:spacing w:val="-9"/>
                <w:kern w:val="0"/>
                <w:sz w:val="24"/>
                <w:lang w:eastAsia="en-US"/>
              </w:rPr>
              <w:t>日</w:t>
            </w:r>
          </w:p>
        </w:tc>
      </w:tr>
    </w:tbl>
    <w:p w14:paraId="150FA2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E6B97"/>
    <w:rsid w:val="726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table of figures"/>
    <w:next w:val="1"/>
    <w:unhideWhenUsed/>
    <w:qFormat/>
    <w:uiPriority w:val="99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2025-06-17T07:39:00Z</dcterms:created>
  <dc:creator>杨思明</dc:creator>
  <cp:lastModifiedBy>杨思明</cp:lastModifiedBy>
  <dcterms:modified xsi:type="dcterms:W3CDTF">2025-06-17T07:40:11Z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7C6EF9D0C8EB4E8BB11105C240484613_11</vt:lpwstr>
  </property>
  <property fmtid="{D5CDD505-2E9C-101B-9397-08002B2CF9AE}" pid="4" name="KSOTemplateDocerSaveRecord">
    <vt:lpwstr>eyJoZGlkIjoiNmZhOTFiMjUyM2Q1NjQ0Yjk2YjJjZDczMWI5N2Y4ZDIiLCJ1c2VySWQiOiI1NTU4MTkyOTcifQ==</vt:lpwstr>
  </property>
</Properties>
</file>