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宋体" w:cs="宋体"/>
          <w:b w:val="0"/>
          <w:bCs w:val="0"/>
          <w:color w:val="00000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b w:val="0"/>
          <w:bCs w:val="0"/>
          <w:color w:val="000000"/>
          <w:spacing w:val="0"/>
          <w:kern w:val="0"/>
          <w:sz w:val="44"/>
          <w:szCs w:val="44"/>
        </w:rPr>
      </w:pPr>
      <w:r>
        <w:rPr>
          <w:rFonts w:hint="eastAsia" w:ascii="Times New Roman" w:hAnsi="Times New Roman" w:eastAsia="方正小标宋_GBK" w:cs="方正小标宋_GBK"/>
          <w:b w:val="0"/>
          <w:bCs w:val="0"/>
          <w:color w:val="000000"/>
          <w:spacing w:val="0"/>
          <w:kern w:val="0"/>
          <w:sz w:val="44"/>
          <w:szCs w:val="44"/>
          <w:lang w:val="en-US" w:eastAsia="zh-CN"/>
        </w:rPr>
        <w:t>西藏自治区</w:t>
      </w:r>
      <w:r>
        <w:rPr>
          <w:rFonts w:hint="eastAsia" w:ascii="Times New Roman" w:hAnsi="Times New Roman" w:eastAsia="方正小标宋_GBK" w:cs="方正小标宋_GBK"/>
          <w:b w:val="0"/>
          <w:bCs w:val="0"/>
          <w:color w:val="000000"/>
          <w:spacing w:val="0"/>
          <w:kern w:val="0"/>
          <w:sz w:val="44"/>
          <w:szCs w:val="44"/>
        </w:rPr>
        <w:t>技术创新中心申</w:t>
      </w:r>
      <w:r>
        <w:rPr>
          <w:rFonts w:hint="eastAsia" w:ascii="Times New Roman" w:hAnsi="Times New Roman" w:eastAsia="方正小标宋_GBK" w:cs="方正小标宋_GBK"/>
          <w:b w:val="0"/>
          <w:bCs w:val="0"/>
          <w:color w:val="000000"/>
          <w:spacing w:val="0"/>
          <w:kern w:val="0"/>
          <w:sz w:val="44"/>
          <w:szCs w:val="44"/>
          <w:lang w:eastAsia="zh-CN"/>
        </w:rPr>
        <w:t>报</w:t>
      </w:r>
      <w:r>
        <w:rPr>
          <w:rFonts w:hint="eastAsia" w:ascii="Times New Roman" w:hAnsi="Times New Roman" w:eastAsia="方正小标宋_GBK" w:cs="方正小标宋_GBK"/>
          <w:b w:val="0"/>
          <w:bCs w:val="0"/>
          <w:color w:val="000000"/>
          <w:spacing w:val="0"/>
          <w:kern w:val="0"/>
          <w:sz w:val="44"/>
          <w:szCs w:val="44"/>
        </w:rPr>
        <w:t>书</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楷体_GB2312" w:cs="楷体_GB2312"/>
          <w:b w:val="0"/>
          <w:bCs w:val="0"/>
          <w:spacing w:val="11"/>
          <w:sz w:val="32"/>
          <w:szCs w:val="32"/>
        </w:rPr>
      </w:pPr>
      <w:r>
        <w:rPr>
          <w:rFonts w:hint="eastAsia" w:ascii="Times New Roman" w:hAnsi="Times New Roman" w:eastAsia="仿宋" w:cs="仿宋"/>
          <w:b w:val="0"/>
          <w:bCs w:val="0"/>
          <w:color w:val="000000"/>
          <w:spacing w:val="0"/>
          <w:kern w:val="0"/>
          <w:sz w:val="32"/>
          <w:szCs w:val="32"/>
        </w:rPr>
        <w:t xml:space="preserve">    </w:t>
      </w:r>
      <w:r>
        <w:rPr>
          <w:rFonts w:hint="eastAsia" w:ascii="Times New Roman" w:hAnsi="Times New Roman" w:eastAsia="楷体_GB2312" w:cs="楷体_GB2312"/>
          <w:b w:val="0"/>
          <w:bCs w:val="0"/>
          <w:spacing w:val="11"/>
          <w:sz w:val="32"/>
          <w:szCs w:val="32"/>
        </w:rPr>
        <w:t>（20</w:t>
      </w:r>
      <w:r>
        <w:rPr>
          <w:rFonts w:hint="eastAsia" w:ascii="Times New Roman" w:hAnsi="Times New Roman" w:eastAsia="楷体_GB2312" w:cs="楷体_GB2312"/>
          <w:b w:val="0"/>
          <w:bCs w:val="0"/>
          <w:spacing w:val="11"/>
          <w:sz w:val="32"/>
          <w:szCs w:val="32"/>
          <w:lang w:val="en-US" w:eastAsia="zh-CN"/>
        </w:rPr>
        <w:t>25</w:t>
      </w:r>
      <w:r>
        <w:rPr>
          <w:rFonts w:hint="eastAsia" w:ascii="Times New Roman" w:hAnsi="Times New Roman" w:eastAsia="楷体_GB2312" w:cs="楷体_GB2312"/>
          <w:b w:val="0"/>
          <w:bCs w:val="0"/>
          <w:spacing w:val="11"/>
          <w:sz w:val="32"/>
          <w:szCs w:val="32"/>
        </w:rPr>
        <w:t>年度）</w:t>
      </w:r>
    </w:p>
    <w:p>
      <w:pPr>
        <w:keepNext w:val="0"/>
        <w:keepLines w:val="0"/>
        <w:pageBreakBefore w:val="0"/>
        <w:widowControl w:val="0"/>
        <w:tabs>
          <w:tab w:val="left" w:pos="0"/>
        </w:tabs>
        <w:kinsoku/>
        <w:wordWrap/>
        <w:overflowPunct/>
        <w:topLinePunct w:val="0"/>
        <w:autoSpaceDE/>
        <w:autoSpaceDN/>
        <w:bidi w:val="0"/>
        <w:adjustRightInd/>
        <w:spacing w:line="600" w:lineRule="exact"/>
        <w:textAlignment w:val="auto"/>
        <w:rPr>
          <w:rFonts w:hint="eastAsia" w:ascii="Times New Roman" w:hAnsi="Times New Roman" w:eastAsia="方正黑体_GBK" w:cs="方正黑体_GBK"/>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技术中心名称：</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学科</w:t>
      </w:r>
      <w:r>
        <w:rPr>
          <w:rFonts w:hint="eastAsia" w:ascii="Times New Roman" w:hAnsi="Times New Roman" w:eastAsia="方正黑体_GBK" w:cs="方正黑体_GBK"/>
          <w:spacing w:val="0"/>
          <w:sz w:val="32"/>
          <w:szCs w:val="32"/>
          <w:lang w:val="en"/>
        </w:rPr>
        <w:t>类别：</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spacing w:val="0"/>
          <w:sz w:val="32"/>
          <w:szCs w:val="32"/>
          <w:lang w:val="en"/>
        </w:rPr>
        <w:t>研究领域：</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依托单位：</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eastAsia="zh-CN"/>
        </w:rPr>
        <w:t>共建</w:t>
      </w:r>
      <w:r>
        <w:rPr>
          <w:rFonts w:hint="eastAsia" w:ascii="Times New Roman" w:hAnsi="Times New Roman" w:eastAsia="方正黑体_GBK" w:cs="方正黑体_GBK"/>
          <w:bCs w:val="0"/>
          <w:spacing w:val="0"/>
          <w:sz w:val="32"/>
          <w:szCs w:val="32"/>
          <w:lang w:val="en"/>
        </w:rPr>
        <w:t>单位：</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归口</w:t>
      </w:r>
      <w:r>
        <w:rPr>
          <w:rFonts w:hint="eastAsia" w:ascii="Times New Roman" w:hAnsi="Times New Roman" w:eastAsia="方正黑体_GBK" w:cs="方正黑体_GBK"/>
          <w:bCs w:val="0"/>
          <w:spacing w:val="0"/>
          <w:sz w:val="32"/>
          <w:szCs w:val="32"/>
          <w:lang w:val="en" w:eastAsia="zh-CN"/>
        </w:rPr>
        <w:t>主管</w:t>
      </w:r>
      <w:r>
        <w:rPr>
          <w:rFonts w:hint="eastAsia" w:ascii="Times New Roman" w:hAnsi="Times New Roman" w:eastAsia="方正黑体_GBK" w:cs="方正黑体_GBK"/>
          <w:bCs w:val="0"/>
          <w:spacing w:val="0"/>
          <w:sz w:val="32"/>
          <w:szCs w:val="32"/>
          <w:lang w:val="en"/>
        </w:rPr>
        <w:t>部门：</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依托单位联系人：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中心联系人：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u w:val="single"/>
          <w:lang w:val="en"/>
        </w:rPr>
      </w:pPr>
      <w:r>
        <w:rPr>
          <w:rFonts w:hint="eastAsia" w:ascii="Times New Roman" w:hAnsi="Times New Roman" w:eastAsia="方正黑体_GBK" w:cs="方正黑体_GBK"/>
          <w:bCs w:val="0"/>
          <w:spacing w:val="0"/>
          <w:sz w:val="32"/>
          <w:szCs w:val="32"/>
          <w:lang w:val="en"/>
        </w:rPr>
        <w:t>填报日期：</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Times New Roman" w:hAnsi="Times New Roman" w:eastAsia="仿宋_GB2312" w:cs="仿宋_GB2312"/>
          <w:b w:val="0"/>
          <w:bCs w:val="0"/>
          <w:color w:val="000000"/>
          <w:spacing w:val="0"/>
          <w:kern w:val="0"/>
          <w:sz w:val="32"/>
          <w:szCs w:val="32"/>
        </w:rPr>
      </w:pPr>
    </w:p>
    <w:p>
      <w:pPr>
        <w:pStyle w:val="2"/>
        <w:rPr>
          <w:rFonts w:hint="eastAsia" w:ascii="Times New Roman" w:hAnsi="Times New Roman"/>
          <w:b w:val="0"/>
          <w:bCs w:val="0"/>
        </w:rPr>
      </w:pP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eastAsia" w:ascii="Times New Roman" w:hAnsi="Times New Roman" w:eastAsia="宋体" w:cs="Times New Roman"/>
          <w:b w:val="0"/>
          <w:bCs w:val="0"/>
          <w:spacing w:val="0"/>
          <w:sz w:val="30"/>
          <w:szCs w:val="24"/>
          <w:lang w:eastAsia="zh-CN"/>
        </w:rPr>
      </w:pP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bCs/>
          <w:spacing w:val="0"/>
          <w:sz w:val="30"/>
          <w:szCs w:val="24"/>
        </w:rPr>
      </w:pPr>
      <w:r>
        <w:rPr>
          <w:rFonts w:hint="eastAsia" w:ascii="Times New Roman" w:hAnsi="Times New Roman" w:eastAsia="宋体" w:cs="Times New Roman"/>
          <w:b/>
          <w:bCs/>
          <w:spacing w:val="0"/>
          <w:sz w:val="30"/>
          <w:szCs w:val="24"/>
          <w:lang w:eastAsia="zh-CN"/>
        </w:rPr>
        <w:t>西藏自治区</w:t>
      </w:r>
      <w:r>
        <w:rPr>
          <w:rFonts w:hint="default" w:ascii="Times New Roman" w:hAnsi="Times New Roman" w:eastAsia="宋体" w:cs="Times New Roman"/>
          <w:b/>
          <w:bCs/>
          <w:spacing w:val="0"/>
          <w:sz w:val="30"/>
          <w:szCs w:val="24"/>
        </w:rPr>
        <w:t>科学技术厅</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bCs/>
          <w:color w:val="000000"/>
          <w:spacing w:val="0"/>
          <w:sz w:val="30"/>
          <w:szCs w:val="24"/>
        </w:rPr>
      </w:pPr>
      <w:r>
        <w:rPr>
          <w:rFonts w:hint="default" w:ascii="Times New Roman" w:hAnsi="Times New Roman" w:eastAsia="宋体" w:cs="Times New Roman"/>
          <w:b/>
          <w:bCs/>
          <w:color w:val="auto"/>
          <w:spacing w:val="0"/>
          <w:sz w:val="30"/>
          <w:szCs w:val="24"/>
          <w:highlight w:val="none"/>
        </w:rPr>
        <w:t>二〇</w:t>
      </w:r>
      <w:r>
        <w:rPr>
          <w:rFonts w:hint="default" w:ascii="Times New Roman" w:hAnsi="Times New Roman" w:eastAsia="宋体" w:cs="Times New Roman"/>
          <w:b/>
          <w:bCs/>
          <w:color w:val="auto"/>
          <w:spacing w:val="0"/>
          <w:sz w:val="30"/>
          <w:szCs w:val="24"/>
          <w:highlight w:val="none"/>
          <w:lang w:val="en-US" w:eastAsia="zh-CN"/>
        </w:rPr>
        <w:t>二</w:t>
      </w:r>
      <w:r>
        <w:rPr>
          <w:rFonts w:hint="eastAsia" w:ascii="Times New Roman" w:hAnsi="Times New Roman" w:eastAsia="宋体" w:cs="Times New Roman"/>
          <w:b/>
          <w:bCs/>
          <w:color w:val="auto"/>
          <w:spacing w:val="0"/>
          <w:sz w:val="30"/>
          <w:szCs w:val="24"/>
          <w:highlight w:val="none"/>
          <w:lang w:val="en-US" w:eastAsia="zh-CN"/>
        </w:rPr>
        <w:t>五</w:t>
      </w:r>
      <w:r>
        <w:rPr>
          <w:rFonts w:hint="default" w:ascii="Times New Roman" w:hAnsi="Times New Roman" w:eastAsia="宋体" w:cs="Times New Roman"/>
          <w:b/>
          <w:bCs/>
          <w:color w:val="000000"/>
          <w:spacing w:val="0"/>
          <w:sz w:val="30"/>
          <w:szCs w:val="24"/>
        </w:rPr>
        <w:t>年 制</w:t>
      </w:r>
    </w:p>
    <w:p>
      <w:pPr>
        <w:keepNext w:val="0"/>
        <w:keepLines w:val="0"/>
        <w:pageBreakBefore w:val="0"/>
        <w:widowControl w:val="0"/>
        <w:tabs>
          <w:tab w:val="right" w:leader="dot" w:pos="9070"/>
        </w:tabs>
        <w:kinsoku/>
        <w:wordWrap/>
        <w:overflowPunct/>
        <w:topLinePunct w:val="0"/>
        <w:autoSpaceDE/>
        <w:autoSpaceDN/>
        <w:bidi w:val="0"/>
        <w:adjustRightInd/>
        <w:spacing w:before="0" w:beforeLines="0" w:after="0" w:afterLines="0" w:line="500" w:lineRule="exact"/>
        <w:jc w:val="center"/>
        <w:textAlignment w:val="auto"/>
        <w:rPr>
          <w:rFonts w:hint="eastAsia" w:ascii="Times New Roman" w:hAnsi="Times New Roman" w:eastAsia="黑体" w:cs="黑体"/>
          <w:b w:val="0"/>
          <w:bCs w:val="0"/>
          <w:caps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cs="方正小标宋简体"/>
          <w:b w:val="0"/>
          <w:bCs w:val="0"/>
          <w:spacing w:val="0"/>
          <w:sz w:val="44"/>
          <w:szCs w:val="44"/>
        </w:rPr>
      </w:pPr>
      <w:bookmarkStart w:id="0" w:name="_Toc10291_WPSOffice_Level1"/>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r>
        <w:rPr>
          <w:rFonts w:hint="eastAsia" w:ascii="Times New Roman" w:hAnsi="Times New Roman" w:eastAsia="方正小标宋_GBK" w:cs="方正小标宋_GBK"/>
          <w:bCs w:val="0"/>
          <w:color w:val="000000"/>
          <w:sz w:val="44"/>
          <w:szCs w:val="44"/>
          <w:highlight w:val="none"/>
        </w:rPr>
        <w:t>填</w:t>
      </w:r>
      <w:r>
        <w:rPr>
          <w:rFonts w:hint="eastAsia" w:ascii="Times New Roman" w:hAnsi="Times New Roman" w:eastAsia="方正小标宋_GBK" w:cs="方正小标宋_GBK"/>
          <w:bCs w:val="0"/>
          <w:color w:val="000000"/>
          <w:sz w:val="44"/>
          <w:szCs w:val="44"/>
          <w:highlight w:val="none"/>
          <w:lang w:eastAsia="zh-CN"/>
        </w:rPr>
        <w:t>报</w:t>
      </w:r>
      <w:r>
        <w:rPr>
          <w:rFonts w:hint="eastAsia" w:ascii="Times New Roman" w:hAnsi="Times New Roman" w:eastAsia="方正小标宋_GBK" w:cs="方正小标宋_GBK"/>
          <w:bCs w:val="0"/>
          <w:color w:val="000000"/>
          <w:sz w:val="44"/>
          <w:szCs w:val="44"/>
          <w:highlight w:val="none"/>
        </w:rPr>
        <w:t>说明</w:t>
      </w: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一、</w:t>
      </w:r>
      <w:r>
        <w:rPr>
          <w:rFonts w:hint="eastAsia" w:ascii="Times New Roman" w:hAnsi="Times New Roman" w:eastAsia="方正仿宋_GBK" w:cs="方正仿宋_GBK"/>
          <w:bCs w:val="0"/>
          <w:color w:val="000000"/>
          <w:sz w:val="32"/>
          <w:szCs w:val="32"/>
        </w:rPr>
        <w:t>需遵守国家保密规定，不得填报涉及国家秘密的信息</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二、</w:t>
      </w:r>
      <w:r>
        <w:rPr>
          <w:rFonts w:hint="eastAsia" w:ascii="Times New Roman" w:hAnsi="Times New Roman" w:eastAsia="方正仿宋_GBK" w:cs="方正仿宋_GBK"/>
          <w:bCs w:val="0"/>
          <w:color w:val="000000"/>
          <w:sz w:val="32"/>
          <w:szCs w:val="32"/>
        </w:rPr>
        <w:t>内容应简明扼要，用词客观准确，覆盖提示要点，有具体的数据、实例支撑</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三、</w:t>
      </w:r>
      <w:r>
        <w:rPr>
          <w:rFonts w:hint="eastAsia" w:ascii="Times New Roman" w:hAnsi="Times New Roman" w:eastAsia="方正仿宋_GBK" w:cs="方正仿宋_GBK"/>
          <w:bCs w:val="0"/>
          <w:color w:val="000000"/>
          <w:sz w:val="32"/>
          <w:szCs w:val="32"/>
        </w:rPr>
        <w:t>如栏目表格空间不够</w:t>
      </w:r>
      <w:r>
        <w:rPr>
          <w:rFonts w:hint="eastAsia" w:ascii="Times New Roman" w:hAnsi="Times New Roman" w:eastAsia="方正仿宋_GBK" w:cs="方正仿宋_GBK"/>
          <w:bCs w:val="0"/>
          <w:color w:val="000000"/>
          <w:sz w:val="32"/>
          <w:szCs w:val="32"/>
          <w:lang w:eastAsia="zh-CN"/>
        </w:rPr>
        <w:t>或内容需要补充的</w:t>
      </w:r>
      <w:r>
        <w:rPr>
          <w:rFonts w:hint="eastAsia" w:ascii="Times New Roman" w:hAnsi="Times New Roman" w:eastAsia="方正仿宋_GBK" w:cs="方正仿宋_GBK"/>
          <w:bCs w:val="0"/>
          <w:color w:val="000000"/>
          <w:sz w:val="32"/>
          <w:szCs w:val="32"/>
        </w:rPr>
        <w:t>，可自行扩充</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四、</w:t>
      </w:r>
      <w:r>
        <w:rPr>
          <w:rFonts w:hint="eastAsia" w:ascii="Times New Roman" w:hAnsi="Times New Roman" w:eastAsia="方正仿宋_GBK" w:cs="方正仿宋_GBK"/>
          <w:bCs w:val="0"/>
          <w:color w:val="000000"/>
          <w:sz w:val="32"/>
          <w:szCs w:val="32"/>
          <w:highlight w:val="none"/>
          <w:lang w:eastAsia="zh-CN"/>
        </w:rPr>
        <w:t>申报材料</w:t>
      </w:r>
      <w:r>
        <w:rPr>
          <w:rFonts w:hint="eastAsia" w:ascii="Times New Roman" w:hAnsi="Times New Roman" w:eastAsia="方正仿宋_GBK" w:cs="方正仿宋_GBK"/>
          <w:bCs w:val="0"/>
          <w:color w:val="000000"/>
          <w:sz w:val="32"/>
          <w:szCs w:val="32"/>
          <w:highlight w:val="none"/>
        </w:rPr>
        <w:t>用A4纸打印、白色封皮装订、签章。</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五、所属</w:t>
      </w:r>
      <w:r>
        <w:rPr>
          <w:rFonts w:hint="eastAsia" w:ascii="Times New Roman" w:hAnsi="Times New Roman" w:eastAsia="方正仿宋_GBK" w:cs="方正仿宋_GBK"/>
          <w:bCs w:val="0"/>
          <w:sz w:val="32"/>
          <w:szCs w:val="32"/>
          <w:highlight w:val="none"/>
          <w:lang w:eastAsia="zh-CN"/>
        </w:rPr>
        <w:t>学科</w:t>
      </w:r>
      <w:r>
        <w:rPr>
          <w:rFonts w:hint="eastAsia" w:ascii="Times New Roman" w:hAnsi="Times New Roman" w:eastAsia="方正仿宋_GBK" w:cs="方正仿宋_GBK"/>
          <w:bCs w:val="0"/>
          <w:sz w:val="32"/>
          <w:szCs w:val="32"/>
          <w:highlight w:val="none"/>
          <w:lang w:val="en-US" w:eastAsia="zh-CN"/>
        </w:rPr>
        <w:t>参照国家自然科学基金委学科代码</w:t>
      </w:r>
      <w:r>
        <w:rPr>
          <w:rFonts w:hint="eastAsia" w:ascii="Times New Roman" w:hAnsi="Times New Roman" w:eastAsia="方正仿宋_GBK" w:cs="方正仿宋_GBK"/>
          <w:bCs w:val="0"/>
          <w:sz w:val="32"/>
          <w:szCs w:val="32"/>
          <w:highlight w:val="none"/>
        </w:rPr>
        <w:t>。</w:t>
      </w:r>
    </w:p>
    <w:p>
      <w:pPr>
        <w:spacing w:line="560" w:lineRule="exact"/>
        <w:ind w:firstLine="640"/>
        <w:outlineLvl w:val="0"/>
        <w:rPr>
          <w:rFonts w:hint="eastAsia" w:ascii="Times New Roman" w:hAnsi="Times New Roman" w:eastAsia="方正仿宋_GBK" w:cs="方正仿宋_GBK"/>
          <w:bCs w:val="0"/>
          <w:sz w:val="32"/>
          <w:szCs w:val="32"/>
          <w:highlight w:val="none"/>
        </w:rPr>
      </w:pPr>
      <w:r>
        <w:rPr>
          <w:rFonts w:hint="eastAsia" w:ascii="Times New Roman" w:hAnsi="Times New Roman" w:eastAsia="方正仿宋_GBK" w:cs="方正仿宋_GBK"/>
          <w:bCs w:val="0"/>
          <w:color w:val="000000"/>
          <w:sz w:val="32"/>
          <w:szCs w:val="32"/>
          <w:highlight w:val="none"/>
          <w:lang w:eastAsia="zh-CN"/>
        </w:rPr>
        <w:t>六</w:t>
      </w:r>
      <w:r>
        <w:rPr>
          <w:rFonts w:hint="eastAsia" w:ascii="Times New Roman" w:hAnsi="Times New Roman" w:eastAsia="方正仿宋_GBK" w:cs="方正仿宋_GBK"/>
          <w:bCs w:val="0"/>
          <w:color w:val="000000"/>
          <w:sz w:val="32"/>
          <w:szCs w:val="32"/>
          <w:highlight w:val="none"/>
        </w:rPr>
        <w:t>、</w:t>
      </w:r>
      <w:r>
        <w:rPr>
          <w:rFonts w:hint="eastAsia" w:ascii="Times New Roman" w:hAnsi="Times New Roman" w:eastAsia="方正仿宋_GBK" w:cs="方正仿宋_GBK"/>
          <w:bCs w:val="0"/>
          <w:color w:val="000000"/>
          <w:sz w:val="32"/>
          <w:szCs w:val="32"/>
        </w:rPr>
        <w:t>创新</w:t>
      </w:r>
      <w:r>
        <w:rPr>
          <w:rFonts w:hint="eastAsia" w:ascii="Times New Roman" w:hAnsi="Times New Roman" w:eastAsia="方正仿宋_GBK" w:cs="方正仿宋_GBK"/>
          <w:bCs w:val="0"/>
          <w:color w:val="000000"/>
          <w:sz w:val="32"/>
          <w:szCs w:val="32"/>
          <w:lang w:eastAsia="zh-CN"/>
        </w:rPr>
        <w:t>平台</w:t>
      </w:r>
      <w:r>
        <w:rPr>
          <w:rFonts w:hint="eastAsia" w:ascii="Times New Roman" w:hAnsi="Times New Roman" w:eastAsia="方正仿宋_GBK" w:cs="方正仿宋_GBK"/>
          <w:bCs w:val="0"/>
          <w:color w:val="000000"/>
          <w:sz w:val="32"/>
          <w:szCs w:val="32"/>
        </w:rPr>
        <w:t>基地负责人需对填报的信息进行审</w:t>
      </w:r>
      <w:r>
        <w:rPr>
          <w:rFonts w:hint="eastAsia" w:ascii="Times New Roman" w:hAnsi="Times New Roman" w:eastAsia="方正仿宋_GBK" w:cs="方正仿宋_GBK"/>
          <w:b w:val="0"/>
          <w:bCs w:val="0"/>
          <w:color w:val="000000"/>
          <w:sz w:val="32"/>
          <w:szCs w:val="32"/>
        </w:rPr>
        <w:t>核，并请依托单位</w:t>
      </w:r>
      <w:r>
        <w:rPr>
          <w:rFonts w:hint="eastAsia" w:ascii="Times New Roman" w:hAnsi="Times New Roman" w:eastAsia="方正仿宋_GBK" w:cs="方正仿宋_GBK"/>
          <w:b w:val="0"/>
          <w:bCs w:val="0"/>
          <w:color w:val="000000"/>
          <w:sz w:val="32"/>
          <w:szCs w:val="32"/>
          <w:lang w:eastAsia="zh-CN"/>
        </w:rPr>
        <w:t>和</w:t>
      </w:r>
      <w:r>
        <w:rPr>
          <w:rFonts w:hint="eastAsia" w:ascii="Times New Roman" w:hAnsi="Times New Roman" w:eastAsia="方正仿宋_GBK" w:cs="方正仿宋_GBK"/>
          <w:b w:val="0"/>
          <w:bCs w:val="0"/>
          <w:color w:val="000000"/>
          <w:sz w:val="32"/>
          <w:szCs w:val="32"/>
          <w:lang w:val="en" w:eastAsia="zh-CN"/>
        </w:rPr>
        <w:t>共建</w:t>
      </w:r>
      <w:r>
        <w:rPr>
          <w:rFonts w:hint="eastAsia" w:ascii="Times New Roman" w:hAnsi="Times New Roman" w:eastAsia="方正仿宋_GBK" w:cs="方正仿宋_GBK"/>
          <w:b w:val="0"/>
          <w:bCs w:val="0"/>
          <w:color w:val="000000"/>
          <w:sz w:val="32"/>
          <w:szCs w:val="32"/>
          <w:lang w:val="en"/>
        </w:rPr>
        <w:t>单位</w:t>
      </w:r>
      <w:r>
        <w:rPr>
          <w:rFonts w:hint="eastAsia" w:ascii="Times New Roman" w:hAnsi="Times New Roman" w:eastAsia="方正仿宋_GBK" w:cs="方正仿宋_GBK"/>
          <w:b w:val="0"/>
          <w:bCs w:val="0"/>
          <w:color w:val="000000"/>
          <w:sz w:val="32"/>
          <w:szCs w:val="32"/>
        </w:rPr>
        <w:t>在首页签章</w:t>
      </w:r>
      <w:r>
        <w:rPr>
          <w:rFonts w:hint="eastAsia" w:ascii="Times New Roman" w:hAnsi="Times New Roman"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ind w:firstLine="624" w:firstLineChars="200"/>
        <w:textAlignment w:val="auto"/>
        <w:rPr>
          <w:rFonts w:hint="eastAsia" w:ascii="Times New Roman" w:hAnsi="Times New Roman" w:eastAsia="仿宋_GB2312" w:cs="仿宋_GB2312"/>
          <w:b w:val="0"/>
          <w:bCs w:val="0"/>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0" w:num="1"/>
          <w:rtlGutter w:val="0"/>
          <w:docGrid w:type="lines" w:linePitch="435" w:charSpace="0"/>
        </w:sectPr>
      </w:pPr>
    </w:p>
    <w:p>
      <w:pPr>
        <w:widowControl/>
        <w:numPr>
          <w:ilvl w:val="0"/>
          <w:numId w:val="0"/>
        </w:numPr>
        <w:snapToGrid w:val="0"/>
        <w:spacing w:line="600" w:lineRule="exact"/>
        <w:jc w:val="left"/>
        <w:rPr>
          <w:rStyle w:val="10"/>
          <w:rFonts w:hint="eastAsia" w:ascii="Times New Roman" w:hAnsi="Times New Roman" w:eastAsia="黑体" w:cs="Times New Roman"/>
          <w:b w:val="0"/>
          <w:bCs w:val="0"/>
          <w:color w:val="000000"/>
          <w:spacing w:val="0"/>
          <w:kern w:val="0"/>
          <w:szCs w:val="24"/>
          <w:lang w:eastAsia="zh-CN"/>
        </w:rPr>
      </w:pPr>
      <w:bookmarkStart w:id="1" w:name="_Toc15868"/>
      <w:bookmarkStart w:id="2" w:name="_Toc24185"/>
      <w:bookmarkStart w:id="3" w:name="_Toc2539"/>
      <w:bookmarkStart w:id="4" w:name="_Toc21856"/>
      <w:bookmarkStart w:id="5" w:name="_Toc16769"/>
      <w:r>
        <w:rPr>
          <w:rStyle w:val="10"/>
          <w:rFonts w:hint="eastAsia" w:ascii="Times New Roman" w:hAnsi="Times New Roman" w:eastAsia="黑体" w:cs="Times New Roman"/>
          <w:b w:val="0"/>
          <w:bCs w:val="0"/>
          <w:color w:val="000000"/>
          <w:spacing w:val="0"/>
          <w:kern w:val="0"/>
          <w:szCs w:val="24"/>
          <w:lang w:val="en-US" w:eastAsia="zh-CN"/>
        </w:rPr>
        <w:t xml:space="preserve">    </w:t>
      </w:r>
      <w:r>
        <w:rPr>
          <w:rStyle w:val="10"/>
          <w:rFonts w:hint="eastAsia" w:ascii="Times New Roman" w:hAnsi="Times New Roman" w:eastAsia="黑体" w:cs="Times New Roman"/>
          <w:b w:val="0"/>
          <w:bCs w:val="0"/>
          <w:color w:val="000000"/>
          <w:spacing w:val="0"/>
          <w:kern w:val="0"/>
          <w:szCs w:val="24"/>
          <w:lang w:eastAsia="zh-CN"/>
        </w:rPr>
        <w:t>一、</w:t>
      </w:r>
      <w:r>
        <w:rPr>
          <w:rStyle w:val="10"/>
          <w:rFonts w:hint="eastAsia" w:ascii="Times New Roman" w:hAnsi="Times New Roman" w:cs="Times New Roman"/>
          <w:b w:val="0"/>
          <w:bCs w:val="0"/>
          <w:color w:val="000000"/>
          <w:spacing w:val="0"/>
          <w:kern w:val="0"/>
          <w:szCs w:val="24"/>
        </w:rPr>
        <w:t>依托</w:t>
      </w:r>
      <w:r>
        <w:rPr>
          <w:rStyle w:val="10"/>
          <w:rFonts w:hint="eastAsia" w:ascii="Times New Roman" w:hAnsi="Times New Roman" w:eastAsia="黑体" w:cs="Times New Roman"/>
          <w:b w:val="0"/>
          <w:bCs w:val="0"/>
          <w:color w:val="000000"/>
          <w:spacing w:val="0"/>
          <w:kern w:val="0"/>
          <w:szCs w:val="24"/>
          <w:lang w:eastAsia="zh-CN"/>
        </w:rPr>
        <w:t>企业</w:t>
      </w:r>
      <w:r>
        <w:rPr>
          <w:rStyle w:val="10"/>
          <w:rFonts w:hint="eastAsia" w:ascii="Times New Roman" w:hAnsi="Times New Roman" w:cs="Times New Roman"/>
          <w:b w:val="0"/>
          <w:bCs w:val="0"/>
          <w:color w:val="000000"/>
          <w:spacing w:val="0"/>
          <w:kern w:val="0"/>
          <w:szCs w:val="24"/>
        </w:rPr>
        <w:t>情况简</w:t>
      </w:r>
      <w:bookmarkEnd w:id="0"/>
      <w:r>
        <w:rPr>
          <w:rStyle w:val="10"/>
          <w:rFonts w:hint="eastAsia" w:ascii="Times New Roman" w:hAnsi="Times New Roman" w:eastAsia="黑体" w:cs="Times New Roman"/>
          <w:b w:val="0"/>
          <w:bCs w:val="0"/>
          <w:color w:val="000000"/>
          <w:spacing w:val="0"/>
          <w:kern w:val="0"/>
          <w:szCs w:val="24"/>
          <w:lang w:eastAsia="zh-CN"/>
        </w:rPr>
        <w:t>表</w:t>
      </w:r>
    </w:p>
    <w:tbl>
      <w:tblPr>
        <w:tblStyle w:val="7"/>
        <w:tblpPr w:leftFromText="180" w:rightFromText="180" w:vertAnchor="text" w:horzAnchor="margin" w:tblpXSpec="center" w:tblpY="16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2"/>
        <w:gridCol w:w="754"/>
        <w:gridCol w:w="835"/>
        <w:gridCol w:w="15"/>
        <w:gridCol w:w="851"/>
        <w:gridCol w:w="552"/>
        <w:gridCol w:w="157"/>
        <w:gridCol w:w="723"/>
        <w:gridCol w:w="132"/>
        <w:gridCol w:w="562"/>
        <w:gridCol w:w="709"/>
        <w:gridCol w:w="423"/>
        <w:gridCol w:w="142"/>
        <w:gridCol w:w="423"/>
        <w:gridCol w:w="996"/>
        <w:gridCol w:w="1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1" w:hRule="atLeast"/>
          <w:jc w:val="center"/>
        </w:trPr>
        <w:tc>
          <w:tcPr>
            <w:tcW w:w="9191"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Cs w:val="0"/>
                <w:spacing w:val="0"/>
                <w:sz w:val="21"/>
                <w:szCs w:val="24"/>
                <w:lang w:val="en-US" w:eastAsia="zh-CN"/>
              </w:rPr>
            </w:pPr>
            <w:r>
              <w:rPr>
                <w:rFonts w:hint="eastAsia" w:ascii="Times New Roman" w:hAnsi="Times New Roman" w:eastAsia="宋体" w:cs="Times New Roman"/>
                <w:b/>
                <w:bCs w:val="0"/>
                <w:spacing w:val="0"/>
                <w:sz w:val="21"/>
                <w:szCs w:val="24"/>
                <w:lang w:val="en-US" w:eastAsia="zh-CN"/>
              </w:rPr>
              <w:t>1.依托单位情况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5"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依托</w:t>
            </w:r>
            <w:r>
              <w:rPr>
                <w:rFonts w:hint="default" w:ascii="Times New Roman" w:hAnsi="Times New Roman" w:eastAsia="宋体" w:cs="Times New Roman"/>
                <w:bCs w:val="0"/>
                <w:spacing w:val="0"/>
                <w:sz w:val="21"/>
                <w:szCs w:val="24"/>
              </w:rPr>
              <w:t>单位名称</w:t>
            </w:r>
          </w:p>
        </w:tc>
        <w:tc>
          <w:tcPr>
            <w:tcW w:w="6830"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单位地址</w:t>
            </w:r>
          </w:p>
        </w:tc>
        <w:tc>
          <w:tcPr>
            <w:tcW w:w="6830"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注册所在地</w:t>
            </w:r>
          </w:p>
        </w:tc>
        <w:tc>
          <w:tcPr>
            <w:tcW w:w="6830"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eastAsia" w:ascii="Times New Roman" w:hAnsi="Times New Roman" w:eastAsia="宋体" w:cs="Times New Roman"/>
                <w:bCs w:val="0"/>
                <w:spacing w:val="0"/>
                <w:sz w:val="21"/>
                <w:szCs w:val="24"/>
                <w:lang w:eastAsia="zh-CN"/>
              </w:rPr>
              <w:t>注册时间</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lang w:val="en-US" w:eastAsia="zh-CN"/>
              </w:rPr>
            </w:pPr>
          </w:p>
        </w:tc>
        <w:tc>
          <w:tcPr>
            <w:tcW w:w="18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Cs w:val="0"/>
                <w:spacing w:val="0"/>
                <w:sz w:val="20"/>
                <w:szCs w:val="24"/>
                <w:lang w:eastAsia="zh-CN"/>
              </w:rPr>
            </w:pPr>
            <w:r>
              <w:rPr>
                <w:rFonts w:hint="eastAsia" w:ascii="Times New Roman" w:hAnsi="Times New Roman" w:eastAsia="宋体" w:cs="Times New Roman"/>
                <w:bCs w:val="0"/>
                <w:spacing w:val="0"/>
                <w:sz w:val="21"/>
                <w:szCs w:val="24"/>
                <w:lang w:eastAsia="zh-CN"/>
              </w:rPr>
              <w:t>注册资本</w:t>
            </w:r>
          </w:p>
        </w:tc>
        <w:tc>
          <w:tcPr>
            <w:tcW w:w="25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val="0"/>
                <w:spacing w:val="0"/>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企业经营范围</w:t>
            </w:r>
          </w:p>
        </w:tc>
        <w:tc>
          <w:tcPr>
            <w:tcW w:w="6830"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bCs w:val="0"/>
                <w:spacing w:val="0"/>
                <w:sz w:val="20"/>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主营业务产品</w:t>
            </w:r>
          </w:p>
        </w:tc>
        <w:tc>
          <w:tcPr>
            <w:tcW w:w="6830"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b/>
                <w:bCs w:val="0"/>
                <w:spacing w:val="0"/>
                <w:sz w:val="20"/>
                <w:szCs w:val="24"/>
                <w:lang w:val="en-US" w:eastAsia="zh-CN"/>
              </w:rPr>
            </w:pPr>
            <w:r>
              <w:rPr>
                <w:rFonts w:hint="eastAsia" w:ascii="Times New Roman" w:hAnsi="Times New Roman" w:eastAsia="仿宋_GB2312" w:cs="仿宋_GB2312"/>
                <w:b/>
                <w:bCs w:val="0"/>
                <w:spacing w:val="0"/>
                <w:sz w:val="20"/>
                <w:szCs w:val="24"/>
                <w:lang w:val="en-US" w:eastAsia="zh-CN"/>
              </w:rPr>
              <w:t>1.</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b/>
                <w:bCs w:val="0"/>
                <w:spacing w:val="0"/>
                <w:sz w:val="20"/>
                <w:szCs w:val="24"/>
                <w:lang w:val="en-US" w:eastAsia="zh-CN"/>
              </w:rPr>
            </w:pPr>
            <w:r>
              <w:rPr>
                <w:rFonts w:hint="eastAsia" w:ascii="Times New Roman" w:hAnsi="Times New Roman" w:eastAsia="仿宋_GB2312" w:cs="仿宋_GB2312"/>
                <w:b/>
                <w:bCs w:val="0"/>
                <w:spacing w:val="0"/>
                <w:sz w:val="20"/>
                <w:szCs w:val="24"/>
                <w:lang w:val="en-US" w:eastAsia="zh-CN"/>
              </w:rPr>
              <w:t>2.</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bCs w:val="0"/>
                <w:spacing w:val="0"/>
                <w:sz w:val="20"/>
                <w:szCs w:val="24"/>
                <w:lang w:val="en-US" w:eastAsia="zh-CN"/>
              </w:rPr>
            </w:pPr>
            <w:r>
              <w:rPr>
                <w:rFonts w:hint="eastAsia" w:ascii="Times New Roman" w:hAnsi="Times New Roman" w:eastAsia="仿宋_GB2312" w:cs="仿宋_GB2312"/>
                <w:b/>
                <w:bCs w:val="0"/>
                <w:spacing w:val="0"/>
                <w:sz w:val="20"/>
                <w:szCs w:val="24"/>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87"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企业</w:t>
            </w:r>
            <w:r>
              <w:rPr>
                <w:rFonts w:hint="default" w:ascii="Times New Roman" w:hAnsi="Times New Roman" w:eastAsia="宋体" w:cs="Times New Roman"/>
                <w:bCs w:val="0"/>
                <w:spacing w:val="0"/>
                <w:sz w:val="21"/>
                <w:szCs w:val="24"/>
              </w:rPr>
              <w:t>类型</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国有企业</w:t>
            </w: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股份企业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集体企业</w:t>
            </w: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私营企业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联营企业</w:t>
            </w:r>
          </w:p>
          <w:p>
            <w:pPr>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u w:val="none"/>
                <w:lang w:val="en-US" w:eastAsia="zh-CN"/>
              </w:rPr>
              <w:t>其他类型</w:t>
            </w:r>
            <w:r>
              <w:rPr>
                <w:rFonts w:hint="eastAsia" w:ascii="Times New Roman" w:hAnsi="Times New Roman"/>
                <w:u w:val="single"/>
                <w:lang w:val="en-US" w:eastAsia="zh-CN"/>
              </w:rPr>
              <w:t xml:space="preserve">        </w:t>
            </w:r>
            <w:bookmarkStart w:id="163" w:name="_GoBack"/>
            <w:bookmarkEnd w:id="163"/>
          </w:p>
        </w:tc>
        <w:tc>
          <w:tcPr>
            <w:tcW w:w="18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是否科技型企业</w:t>
            </w:r>
          </w:p>
        </w:tc>
        <w:tc>
          <w:tcPr>
            <w:tcW w:w="25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科技领军企业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高新技术企业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科技型中小企业</w:t>
            </w:r>
          </w:p>
          <w:p>
            <w:pPr>
              <w:rPr>
                <w:rFonts w:hint="default" w:ascii="Times New Roman" w:hAnsi="Times New Roman" w:eastAsiaTheme="minorEastAsia"/>
                <w:u w:val="single"/>
                <w:lang w:val="en-US"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u w:val="none"/>
                <w:lang w:val="en-US" w:eastAsia="zh-CN"/>
              </w:rPr>
              <w:t>其他类型</w:t>
            </w:r>
            <w:r>
              <w:rPr>
                <w:rFonts w:hint="eastAsia" w:ascii="Times New Roman" w:hAnsi="Times New Roman"/>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是否建有研发机构</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国家级</w:t>
            </w:r>
            <w:r>
              <w:rPr>
                <w:rFonts w:hint="default" w:ascii="Times New Roman" w:hAnsi="Times New Roman" w:eastAsia="宋体" w:cs="Times New Roman"/>
                <w:bCs w:val="0"/>
                <w:spacing w:val="0"/>
                <w:sz w:val="21"/>
                <w:szCs w:val="24"/>
              </w:rPr>
              <w:t xml:space="preserve"> □</w:t>
            </w:r>
            <w:r>
              <w:rPr>
                <w:rFonts w:hint="eastAsia" w:ascii="Times New Roman" w:hAnsi="Times New Roman" w:eastAsia="宋体" w:cs="Times New Roman"/>
                <w:bCs w:val="0"/>
                <w:spacing w:val="0"/>
                <w:sz w:val="21"/>
                <w:szCs w:val="24"/>
                <w:lang w:eastAsia="zh-CN"/>
              </w:rPr>
              <w:t>省级</w:t>
            </w: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市级</w:t>
            </w:r>
          </w:p>
        </w:tc>
        <w:tc>
          <w:tcPr>
            <w:tcW w:w="44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研发机构名称：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是否建在省级以上高新技术产业（开发）园区</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□是 □否</w:t>
            </w:r>
          </w:p>
        </w:tc>
        <w:tc>
          <w:tcPr>
            <w:tcW w:w="44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园区名称：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0" w:hRule="atLeast"/>
          <w:jc w:val="center"/>
        </w:trPr>
        <w:tc>
          <w:tcPr>
            <w:tcW w:w="9191"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
                <w:bCs w:val="0"/>
                <w:spacing w:val="0"/>
                <w:sz w:val="21"/>
                <w:szCs w:val="24"/>
              </w:rPr>
              <w:t>2</w:t>
            </w:r>
            <w:r>
              <w:rPr>
                <w:rFonts w:hint="eastAsia" w:ascii="Times New Roman" w:hAnsi="Times New Roman" w:eastAsia="宋体" w:cs="Times New Roman"/>
                <w:b/>
                <w:bCs w:val="0"/>
                <w:spacing w:val="0"/>
                <w:sz w:val="21"/>
                <w:szCs w:val="24"/>
                <w:lang w:val="en-US" w:eastAsia="zh-CN"/>
              </w:rPr>
              <w:t>.</w:t>
            </w:r>
            <w:r>
              <w:rPr>
                <w:rFonts w:hint="default" w:ascii="Times New Roman" w:hAnsi="Times New Roman" w:eastAsia="宋体" w:cs="Times New Roman"/>
                <w:b/>
                <w:bCs w:val="0"/>
                <w:spacing w:val="0"/>
                <w:sz w:val="21"/>
                <w:szCs w:val="24"/>
              </w:rPr>
              <w:t>单位人员情况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法定代表人姓名</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法定代表人</w:t>
            </w:r>
            <w:r>
              <w:rPr>
                <w:rFonts w:hint="eastAsia" w:ascii="Times New Roman" w:hAnsi="Times New Roman" w:eastAsia="宋体" w:cs="Times New Roman"/>
                <w:bCs w:val="0"/>
                <w:spacing w:val="0"/>
                <w:sz w:val="21"/>
                <w:szCs w:val="24"/>
                <w:lang w:eastAsia="zh-CN"/>
              </w:rPr>
              <w:t>联系方式</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职工总数（人）</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其中：直接从事研发人员数（人）</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其中：副高级职称及以上（人）</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博士学历（人）</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0" w:hRule="atLeast"/>
          <w:jc w:val="center"/>
        </w:trPr>
        <w:tc>
          <w:tcPr>
            <w:tcW w:w="9191"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
                <w:bCs w:val="0"/>
                <w:spacing w:val="0"/>
                <w:sz w:val="21"/>
                <w:szCs w:val="24"/>
              </w:rPr>
              <w:t>3</w:t>
            </w:r>
            <w:r>
              <w:rPr>
                <w:rFonts w:hint="eastAsia" w:ascii="Times New Roman" w:hAnsi="Times New Roman" w:eastAsia="宋体" w:cs="Times New Roman"/>
                <w:b/>
                <w:bCs w:val="0"/>
                <w:spacing w:val="0"/>
                <w:sz w:val="21"/>
                <w:szCs w:val="24"/>
                <w:lang w:val="en-US" w:eastAsia="zh-CN"/>
              </w:rPr>
              <w:t>.</w:t>
            </w:r>
            <w:r>
              <w:rPr>
                <w:rFonts w:hint="default" w:ascii="Times New Roman" w:hAnsi="Times New Roman" w:eastAsia="宋体" w:cs="Times New Roman"/>
                <w:b/>
                <w:bCs w:val="0"/>
                <w:spacing w:val="0"/>
                <w:sz w:val="21"/>
                <w:szCs w:val="24"/>
              </w:rPr>
              <w:t>单位</w:t>
            </w:r>
            <w:r>
              <w:rPr>
                <w:rFonts w:hint="eastAsia" w:ascii="Times New Roman" w:hAnsi="Times New Roman" w:eastAsia="宋体" w:cs="Times New Roman"/>
                <w:b/>
                <w:bCs w:val="0"/>
                <w:spacing w:val="0"/>
                <w:sz w:val="21"/>
                <w:szCs w:val="24"/>
                <w:lang w:eastAsia="zh-CN"/>
              </w:rPr>
              <w:t>上年度</w:t>
            </w:r>
            <w:r>
              <w:rPr>
                <w:rFonts w:hint="default" w:ascii="Times New Roman" w:hAnsi="Times New Roman" w:eastAsia="宋体" w:cs="Times New Roman"/>
                <w:b/>
                <w:bCs w:val="0"/>
                <w:spacing w:val="0"/>
                <w:sz w:val="21"/>
                <w:szCs w:val="24"/>
              </w:rPr>
              <w:t>财务状况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0"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资产总额(万元)</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资产负债率（%）</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实际上缴税费总额</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（万元）</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研发经费支出总额</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（万元）</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23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其中，上年用于研发的仪器和设备支出（万元）</w:t>
            </w:r>
          </w:p>
        </w:tc>
        <w:tc>
          <w:tcPr>
            <w:tcW w:w="2430"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2259"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研发投入占比</w:t>
            </w:r>
          </w:p>
        </w:tc>
        <w:tc>
          <w:tcPr>
            <w:tcW w:w="21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5" w:hRule="atLeast"/>
          <w:jc w:val="center"/>
        </w:trPr>
        <w:tc>
          <w:tcPr>
            <w:tcW w:w="9191"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15"/>
                <w:szCs w:val="15"/>
                <w:lang w:bidi="ar"/>
              </w:rPr>
            </w:pPr>
            <w:r>
              <w:rPr>
                <w:rFonts w:hint="eastAsia" w:ascii="Times New Roman" w:hAnsi="Times New Roman" w:eastAsia="宋体" w:cs="Times New Roman"/>
                <w:b/>
                <w:bCs w:val="0"/>
                <w:spacing w:val="0"/>
                <w:sz w:val="21"/>
                <w:szCs w:val="24"/>
                <w:lang w:val="en-US" w:eastAsia="zh-CN"/>
              </w:rPr>
              <w:t>4.</w:t>
            </w:r>
            <w:r>
              <w:rPr>
                <w:rFonts w:hint="default" w:ascii="Times New Roman" w:hAnsi="Times New Roman" w:eastAsia="宋体" w:cs="Times New Roman"/>
                <w:b/>
                <w:bCs w:val="0"/>
                <w:spacing w:val="0"/>
                <w:sz w:val="21"/>
                <w:szCs w:val="24"/>
              </w:rPr>
              <w:t>知识产权情况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jc w:val="center"/>
        </w:trPr>
        <w:tc>
          <w:tcPr>
            <w:tcW w:w="4659"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上一年度申请数</w:t>
            </w:r>
          </w:p>
        </w:tc>
        <w:tc>
          <w:tcPr>
            <w:tcW w:w="453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上一年度授权数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7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发明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专利</w:t>
            </w:r>
          </w:p>
        </w:tc>
        <w:tc>
          <w:tcPr>
            <w:tcW w:w="7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实用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新型</w:t>
            </w:r>
          </w:p>
        </w:tc>
        <w:tc>
          <w:tcPr>
            <w:tcW w:w="8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软件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著作权</w:t>
            </w: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动植物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新品种</w:t>
            </w:r>
          </w:p>
        </w:tc>
        <w:tc>
          <w:tcPr>
            <w:tcW w:w="70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证书</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PCT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申请</w:t>
            </w:r>
          </w:p>
        </w:tc>
        <w:tc>
          <w:tcPr>
            <w:tcW w:w="6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发明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专利</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实用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新型</w:t>
            </w:r>
          </w:p>
        </w:tc>
        <w:tc>
          <w:tcPr>
            <w:tcW w:w="98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软件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著作权</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动植物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新品种</w:t>
            </w:r>
          </w:p>
        </w:tc>
        <w:tc>
          <w:tcPr>
            <w:tcW w:w="11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新药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 w:hRule="atLeast"/>
          <w:jc w:val="center"/>
        </w:trPr>
        <w:tc>
          <w:tcPr>
            <w:tcW w:w="7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7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8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70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6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98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c>
          <w:tcPr>
            <w:tcW w:w="11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 w:hRule="atLeast"/>
          <w:jc w:val="center"/>
        </w:trPr>
        <w:tc>
          <w:tcPr>
            <w:tcW w:w="3779" w:type="dxa"/>
            <w:gridSpan w:val="6"/>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上一年度主持（参与）标准情况</w:t>
            </w:r>
          </w:p>
        </w:tc>
        <w:tc>
          <w:tcPr>
            <w:tcW w:w="270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国际：</w:t>
            </w:r>
          </w:p>
        </w:tc>
        <w:tc>
          <w:tcPr>
            <w:tcW w:w="270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国家：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 w:hRule="atLeast"/>
          <w:jc w:val="center"/>
        </w:trPr>
        <w:tc>
          <w:tcPr>
            <w:tcW w:w="377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rPr>
            </w:pPr>
          </w:p>
        </w:tc>
        <w:tc>
          <w:tcPr>
            <w:tcW w:w="2706"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rPr>
            </w:pPr>
            <w:r>
              <w:rPr>
                <w:rFonts w:hint="eastAsia" w:ascii="Times New Roman" w:hAnsi="Times New Roman" w:eastAsia="宋体" w:cs="Times New Roman"/>
                <w:bCs w:val="0"/>
                <w:spacing w:val="0"/>
                <w:sz w:val="21"/>
                <w:szCs w:val="24"/>
                <w:lang w:eastAsia="zh-CN"/>
              </w:rPr>
              <w:t>行业：</w:t>
            </w:r>
          </w:p>
        </w:tc>
        <w:tc>
          <w:tcPr>
            <w:tcW w:w="270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地方：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 w:hRule="atLeast"/>
          <w:jc w:val="center"/>
        </w:trPr>
        <w:tc>
          <w:tcPr>
            <w:tcW w:w="3779" w:type="dxa"/>
            <w:gridSpan w:val="6"/>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p>
        </w:tc>
        <w:tc>
          <w:tcPr>
            <w:tcW w:w="2706" w:type="dxa"/>
            <w:gridSpan w:val="6"/>
            <w:tcBorders>
              <w:tl2br w:val="nil"/>
              <w:tr2bl w:val="nil"/>
            </w:tcBorders>
            <w:noWrap w:val="0"/>
            <w:vAlign w:val="center"/>
          </w:tcPr>
          <w:p>
            <w:pPr>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企业</w:t>
            </w:r>
          </w:p>
        </w:tc>
        <w:tc>
          <w:tcPr>
            <w:tcW w:w="270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0" w:hRule="atLeast"/>
          <w:jc w:val="center"/>
        </w:trPr>
        <w:tc>
          <w:tcPr>
            <w:tcW w:w="9191"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val="0"/>
                <w:spacing w:val="0"/>
                <w:sz w:val="21"/>
                <w:szCs w:val="24"/>
                <w:lang w:eastAsia="zh-CN"/>
              </w:rPr>
            </w:pPr>
            <w:r>
              <w:rPr>
                <w:rFonts w:hint="eastAsia" w:ascii="Times New Roman" w:hAnsi="Times New Roman" w:eastAsia="宋体" w:cs="Times New Roman"/>
                <w:b/>
                <w:bCs w:val="0"/>
                <w:spacing w:val="0"/>
                <w:sz w:val="21"/>
                <w:szCs w:val="24"/>
                <w:lang w:val="en-US" w:eastAsia="zh-CN"/>
              </w:rPr>
              <w:t>5.</w:t>
            </w:r>
            <w:r>
              <w:rPr>
                <w:rFonts w:hint="eastAsia" w:ascii="Times New Roman" w:hAnsi="Times New Roman" w:eastAsia="宋体" w:cs="Times New Roman"/>
                <w:b/>
                <w:bCs w:val="0"/>
                <w:spacing w:val="0"/>
                <w:sz w:val="21"/>
                <w:szCs w:val="24"/>
                <w:lang w:eastAsia="zh-CN"/>
              </w:rPr>
              <w:t>共建单位</w:t>
            </w:r>
            <w:r>
              <w:rPr>
                <w:rFonts w:hint="default" w:ascii="Times New Roman" w:hAnsi="Times New Roman" w:eastAsia="宋体" w:cs="Times New Roman"/>
                <w:b/>
                <w:bCs w:val="0"/>
                <w:spacing w:val="0"/>
                <w:sz w:val="21"/>
                <w:szCs w:val="24"/>
              </w:rPr>
              <w:t>情况</w:t>
            </w:r>
          </w:p>
        </w:tc>
      </w:tr>
    </w:tbl>
    <w:tbl>
      <w:tblPr>
        <w:tblStyle w:val="7"/>
        <w:tblW w:w="9219" w:type="dxa"/>
        <w:jc w:val="center"/>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5"/>
        <w:gridCol w:w="864"/>
        <w:gridCol w:w="291"/>
        <w:gridCol w:w="548"/>
        <w:gridCol w:w="1069"/>
        <w:gridCol w:w="28"/>
        <w:gridCol w:w="319"/>
        <w:gridCol w:w="606"/>
        <w:gridCol w:w="1011"/>
        <w:gridCol w:w="1040"/>
        <w:gridCol w:w="809"/>
        <w:gridCol w:w="1006"/>
        <w:gridCol w:w="746"/>
        <w:gridCol w:w="207"/>
      </w:tblGrid>
      <w:tr>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18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合作单位名称</w:t>
            </w:r>
          </w:p>
        </w:tc>
        <w:tc>
          <w:tcPr>
            <w:tcW w:w="196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单位性质</w:t>
            </w:r>
          </w:p>
        </w:tc>
        <w:tc>
          <w:tcPr>
            <w:tcW w:w="542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合作内容</w:t>
            </w: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18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color w:val="000000"/>
                <w:spacing w:val="0"/>
                <w:kern w:val="0"/>
                <w:sz w:val="22"/>
                <w:szCs w:val="24"/>
                <w:lang w:val="en-US" w:eastAsia="zh-CN"/>
              </w:rPr>
            </w:pPr>
            <w:r>
              <w:rPr>
                <w:rFonts w:hint="default" w:ascii="Times New Roman" w:hAnsi="Times New Roman" w:eastAsia="宋体" w:cs="Times New Roman"/>
                <w:bCs w:val="0"/>
                <w:color w:val="000000"/>
                <w:spacing w:val="0"/>
                <w:kern w:val="0"/>
                <w:sz w:val="22"/>
                <w:szCs w:val="24"/>
                <w:lang w:val="en-US" w:eastAsia="zh-CN"/>
              </w:rPr>
              <w:t>1.</w:t>
            </w:r>
          </w:p>
        </w:tc>
        <w:tc>
          <w:tcPr>
            <w:tcW w:w="196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高校</w:t>
            </w:r>
            <w:r>
              <w:rPr>
                <w:rFonts w:hint="default" w:ascii="Times New Roman" w:hAnsi="Times New Roman" w:eastAsia="宋体" w:cs="Times New Roman"/>
                <w:bCs w:val="0"/>
                <w:spacing w:val="0"/>
                <w:sz w:val="21"/>
                <w:szCs w:val="24"/>
              </w:rPr>
              <w:t xml:space="preserve"> □</w:t>
            </w:r>
            <w:r>
              <w:rPr>
                <w:rFonts w:hint="default" w:ascii="Times New Roman" w:hAnsi="Times New Roman" w:eastAsia="宋体" w:cs="Times New Roman"/>
                <w:bCs w:val="0"/>
                <w:spacing w:val="0"/>
                <w:sz w:val="21"/>
                <w:szCs w:val="24"/>
                <w:lang w:eastAsia="zh-CN"/>
              </w:rPr>
              <w:t>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科研院所</w:t>
            </w:r>
            <w:r>
              <w:rPr>
                <w:rFonts w:hint="eastAsia" w:ascii="Times New Roman" w:hAnsi="Times New Roman" w:eastAsia="宋体" w:cs="Times New Roman"/>
                <w:bCs w:val="0"/>
                <w:spacing w:val="0"/>
                <w:sz w:val="21"/>
                <w:szCs w:val="24"/>
                <w:lang w:val="en-US" w:eastAsia="zh-CN"/>
              </w:rPr>
              <w:t xml:space="preserve"> </w:t>
            </w: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其它</w:t>
            </w:r>
          </w:p>
        </w:tc>
        <w:tc>
          <w:tcPr>
            <w:tcW w:w="542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bCs w:val="0"/>
                <w:color w:val="000000"/>
                <w:spacing w:val="0"/>
                <w:kern w:val="0"/>
                <w:sz w:val="22"/>
                <w:szCs w:val="24"/>
                <w:lang w:val="en-US" w:eastAsia="zh-CN"/>
              </w:rPr>
            </w:pPr>
          </w:p>
        </w:tc>
      </w:tr>
      <w:tr>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18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color w:val="000000"/>
                <w:spacing w:val="0"/>
                <w:kern w:val="0"/>
                <w:sz w:val="22"/>
                <w:szCs w:val="24"/>
                <w:lang w:val="en-US" w:eastAsia="zh-CN"/>
              </w:rPr>
            </w:pPr>
            <w:r>
              <w:rPr>
                <w:rFonts w:hint="default" w:ascii="Times New Roman" w:hAnsi="Times New Roman" w:eastAsia="宋体" w:cs="Times New Roman"/>
                <w:bCs w:val="0"/>
                <w:color w:val="000000"/>
                <w:spacing w:val="0"/>
                <w:kern w:val="0"/>
                <w:sz w:val="22"/>
                <w:szCs w:val="24"/>
                <w:lang w:val="en-US" w:eastAsia="zh-CN"/>
              </w:rPr>
              <w:t>2.</w:t>
            </w:r>
          </w:p>
        </w:tc>
        <w:tc>
          <w:tcPr>
            <w:tcW w:w="196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高校</w:t>
            </w:r>
            <w:r>
              <w:rPr>
                <w:rFonts w:hint="default" w:ascii="Times New Roman" w:hAnsi="Times New Roman" w:eastAsia="宋体" w:cs="Times New Roman"/>
                <w:bCs w:val="0"/>
                <w:spacing w:val="0"/>
                <w:sz w:val="21"/>
                <w:szCs w:val="24"/>
              </w:rPr>
              <w:t xml:space="preserve"> □</w:t>
            </w:r>
            <w:r>
              <w:rPr>
                <w:rFonts w:hint="default" w:ascii="Times New Roman" w:hAnsi="Times New Roman" w:eastAsia="宋体" w:cs="Times New Roman"/>
                <w:bCs w:val="0"/>
                <w:spacing w:val="0"/>
                <w:sz w:val="21"/>
                <w:szCs w:val="24"/>
                <w:lang w:eastAsia="zh-CN"/>
              </w:rPr>
              <w:t>企业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4"/>
              </w:rPr>
              <w:t>□</w:t>
            </w:r>
            <w:r>
              <w:rPr>
                <w:rFonts w:hint="eastAsia" w:ascii="Times New Roman" w:hAnsi="Times New Roman" w:eastAsia="宋体" w:cs="Times New Roman"/>
                <w:bCs w:val="0"/>
                <w:spacing w:val="0"/>
                <w:sz w:val="21"/>
                <w:szCs w:val="24"/>
                <w:lang w:eastAsia="zh-CN"/>
              </w:rPr>
              <w:t>科研院所</w:t>
            </w:r>
            <w:r>
              <w:rPr>
                <w:rFonts w:hint="eastAsia" w:ascii="Times New Roman" w:hAnsi="Times New Roman" w:eastAsia="宋体" w:cs="Times New Roman"/>
                <w:bCs w:val="0"/>
                <w:spacing w:val="0"/>
                <w:sz w:val="21"/>
                <w:szCs w:val="24"/>
                <w:lang w:val="en-US" w:eastAsia="zh-CN"/>
              </w:rPr>
              <w:t xml:space="preserve"> </w:t>
            </w:r>
            <w:r>
              <w:rPr>
                <w:rFonts w:hint="default" w:ascii="Times New Roman" w:hAnsi="Times New Roman" w:eastAsia="宋体" w:cs="Times New Roman"/>
                <w:bCs w:val="0"/>
                <w:spacing w:val="0"/>
                <w:sz w:val="21"/>
                <w:szCs w:val="24"/>
              </w:rPr>
              <w:t>□</w:t>
            </w:r>
            <w:r>
              <w:rPr>
                <w:rFonts w:hint="default" w:ascii="Times New Roman" w:hAnsi="Times New Roman" w:eastAsia="宋体" w:cs="Times New Roman"/>
                <w:bCs w:val="0"/>
                <w:spacing w:val="0"/>
                <w:sz w:val="21"/>
                <w:szCs w:val="24"/>
                <w:lang w:eastAsia="zh-CN"/>
              </w:rPr>
              <w:t>其它</w:t>
            </w:r>
          </w:p>
        </w:tc>
        <w:tc>
          <w:tcPr>
            <w:tcW w:w="542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val="0"/>
                <w:color w:val="000000"/>
                <w:spacing w:val="0"/>
                <w:kern w:val="0"/>
                <w:sz w:val="22"/>
                <w:szCs w:val="24"/>
              </w:rPr>
            </w:pPr>
          </w:p>
        </w:tc>
      </w:tr>
      <w:bookmarkEnd w:id="1"/>
      <w:bookmarkEnd w:id="2"/>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307" w:hRule="atLeast"/>
          <w:jc w:val="center"/>
        </w:trPr>
        <w:tc>
          <w:tcPr>
            <w:tcW w:w="1539" w:type="dxa"/>
            <w:gridSpan w:val="2"/>
            <w:vMerge w:val="restart"/>
            <w:tcBorders>
              <w:tl2br w:val="nil"/>
              <w:tr2bl w:val="nil"/>
            </w:tcBorders>
            <w:noWrap w:val="0"/>
            <w:vAlign w:val="center"/>
          </w:tcPr>
          <w:p>
            <w:pPr>
              <w:widowControl/>
              <w:jc w:val="center"/>
              <w:rPr>
                <w:rFonts w:hint="eastAsia" w:ascii="Times New Roman" w:hAnsi="Times New Roman" w:eastAsia="宋体" w:cs="Times New Roman"/>
                <w:bCs w:val="0"/>
                <w:color w:val="000000"/>
                <w:spacing w:val="0"/>
                <w:kern w:val="0"/>
                <w:sz w:val="22"/>
                <w:szCs w:val="24"/>
                <w:lang w:eastAsia="zh-CN"/>
              </w:rPr>
            </w:pPr>
            <w:bookmarkStart w:id="6" w:name="_Toc2330"/>
            <w:bookmarkStart w:id="7" w:name="_Toc6052"/>
            <w:bookmarkStart w:id="8" w:name="_Toc20010"/>
            <w:bookmarkStart w:id="9" w:name="_Toc31832"/>
            <w:bookmarkStart w:id="10" w:name="_Toc9965_WPSOffice_Level1"/>
            <w:bookmarkStart w:id="11" w:name="_Toc22594"/>
            <w:r>
              <w:rPr>
                <w:rFonts w:hint="eastAsia" w:ascii="Times New Roman" w:hAnsi="Times New Roman" w:eastAsia="宋体" w:cs="Times New Roman"/>
                <w:bCs w:val="0"/>
                <w:color w:val="000000"/>
                <w:spacing w:val="0"/>
                <w:kern w:val="0"/>
                <w:sz w:val="22"/>
                <w:szCs w:val="24"/>
                <w:lang w:eastAsia="zh-CN"/>
              </w:rPr>
              <w:t>技术创新中心负责人</w:t>
            </w:r>
          </w:p>
        </w:tc>
        <w:tc>
          <w:tcPr>
            <w:tcW w:w="1936"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姓名</w:t>
            </w: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val="en-US" w:eastAsia="zh-CN"/>
              </w:rPr>
            </w:pPr>
            <w:r>
              <w:rPr>
                <w:rFonts w:hint="eastAsia" w:ascii="Times New Roman" w:hAnsi="Times New Roman" w:eastAsia="宋体" w:cs="Times New Roman"/>
                <w:bCs w:val="0"/>
                <w:color w:val="000000"/>
                <w:spacing w:val="0"/>
                <w:kern w:val="0"/>
                <w:sz w:val="22"/>
                <w:szCs w:val="24"/>
                <w:lang w:eastAsia="zh-CN"/>
              </w:rPr>
              <w:t>单位</w:t>
            </w:r>
          </w:p>
        </w:tc>
        <w:tc>
          <w:tcPr>
            <w:tcW w:w="1752"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职称</w:t>
            </w: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职务</w:t>
            </w:r>
          </w:p>
        </w:tc>
        <w:tc>
          <w:tcPr>
            <w:tcW w:w="1752"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专业专长</w:t>
            </w: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default" w:ascii="Times New Roman" w:hAnsi="Times New Roman" w:eastAsia="宋体" w:cs="Times New Roman"/>
                <w:bCs w:val="0"/>
                <w:color w:val="000000"/>
                <w:spacing w:val="0"/>
                <w:kern w:val="0"/>
                <w:sz w:val="22"/>
                <w:szCs w:val="24"/>
                <w:lang w:eastAsia="zh-CN"/>
              </w:rPr>
              <w:t>最高学位</w:t>
            </w:r>
          </w:p>
        </w:tc>
        <w:tc>
          <w:tcPr>
            <w:tcW w:w="1752"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身份证号</w:t>
            </w:r>
          </w:p>
        </w:tc>
        <w:tc>
          <w:tcPr>
            <w:tcW w:w="1936"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电子邮箱</w:t>
            </w:r>
          </w:p>
        </w:tc>
        <w:tc>
          <w:tcPr>
            <w:tcW w:w="1752"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56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主要（学术）社会兼职</w:t>
            </w:r>
          </w:p>
        </w:tc>
        <w:tc>
          <w:tcPr>
            <w:tcW w:w="5537" w:type="dxa"/>
            <w:gridSpan w:val="7"/>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27" w:hRule="atLeast"/>
          <w:jc w:val="center"/>
        </w:trPr>
        <w:tc>
          <w:tcPr>
            <w:tcW w:w="1539" w:type="dxa"/>
            <w:gridSpan w:val="2"/>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1936" w:type="dxa"/>
            <w:gridSpan w:val="4"/>
            <w:tcBorders>
              <w:tl2br w:val="nil"/>
              <w:tr2bl w:val="nil"/>
            </w:tcBorders>
            <w:noWrap w:val="0"/>
            <w:vAlign w:val="center"/>
          </w:tcPr>
          <w:p>
            <w:pPr>
              <w:widowControl/>
              <w:jc w:val="center"/>
              <w:rPr>
                <w:rFonts w:hint="eastAsia" w:ascii="Times New Roman" w:hAnsi="Times New Roman" w:eastAsia="宋体" w:cs="Times New Roman"/>
                <w:bCs w:val="0"/>
                <w:color w:val="000000"/>
                <w:spacing w:val="0"/>
                <w:kern w:val="0"/>
                <w:sz w:val="22"/>
                <w:szCs w:val="24"/>
                <w:lang w:eastAsia="zh-CN"/>
              </w:rPr>
            </w:pPr>
            <w:r>
              <w:rPr>
                <w:rFonts w:hint="eastAsia" w:ascii="Times New Roman" w:hAnsi="Times New Roman" w:eastAsia="宋体" w:cs="Times New Roman"/>
                <w:bCs w:val="0"/>
                <w:color w:val="000000"/>
                <w:spacing w:val="0"/>
                <w:kern w:val="0"/>
                <w:sz w:val="22"/>
                <w:szCs w:val="24"/>
                <w:lang w:eastAsia="zh-CN"/>
              </w:rPr>
              <w:t>通讯地址</w:t>
            </w:r>
          </w:p>
        </w:tc>
        <w:tc>
          <w:tcPr>
            <w:tcW w:w="5537" w:type="dxa"/>
            <w:gridSpan w:val="7"/>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680" w:hRule="atLeast"/>
          <w:jc w:val="center"/>
        </w:trPr>
        <w:tc>
          <w:tcPr>
            <w:tcW w:w="153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rPr>
            </w:pPr>
            <w:r>
              <w:rPr>
                <w:rFonts w:hint="eastAsia" w:ascii="Times New Roman" w:hAnsi="Times New Roman" w:eastAsia="宋体" w:cs="Times New Roman"/>
                <w:bCs w:val="0"/>
                <w:color w:val="000000"/>
                <w:spacing w:val="0"/>
                <w:kern w:val="0"/>
                <w:sz w:val="22"/>
                <w:szCs w:val="24"/>
                <w:lang w:eastAsia="zh-CN"/>
              </w:rPr>
              <w:t>中心</w:t>
            </w:r>
            <w:r>
              <w:rPr>
                <w:rFonts w:hint="default" w:ascii="Times New Roman" w:hAnsi="Times New Roman" w:eastAsia="宋体" w:cs="Times New Roman"/>
                <w:bCs w:val="0"/>
                <w:color w:val="000000"/>
                <w:spacing w:val="0"/>
                <w:kern w:val="0"/>
                <w:sz w:val="22"/>
                <w:szCs w:val="24"/>
              </w:rPr>
              <w:t>近三年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承担课题</w:t>
            </w:r>
          </w:p>
        </w:tc>
        <w:tc>
          <w:tcPr>
            <w:tcW w:w="2861" w:type="dxa"/>
            <w:gridSpan w:val="6"/>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国家级项目</w:t>
            </w:r>
          </w:p>
        </w:tc>
        <w:tc>
          <w:tcPr>
            <w:tcW w:w="2860"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eastAsia" w:ascii="Times New Roman" w:hAnsi="Times New Roman" w:eastAsia="宋体" w:cs="Times New Roman"/>
                <w:bCs w:val="0"/>
                <w:color w:val="000000"/>
                <w:spacing w:val="0"/>
                <w:kern w:val="0"/>
                <w:sz w:val="18"/>
                <w:szCs w:val="18"/>
                <w:lang w:val="en-US" w:eastAsia="zh-CN"/>
              </w:rPr>
              <w:t>自治区</w:t>
            </w:r>
            <w:r>
              <w:rPr>
                <w:rFonts w:hint="default" w:ascii="Times New Roman" w:hAnsi="Times New Roman" w:eastAsia="宋体" w:cs="Times New Roman"/>
                <w:bCs w:val="0"/>
                <w:color w:val="000000"/>
                <w:spacing w:val="0"/>
                <w:kern w:val="0"/>
                <w:sz w:val="18"/>
                <w:szCs w:val="18"/>
              </w:rPr>
              <w:t>级项目</w:t>
            </w:r>
          </w:p>
        </w:tc>
        <w:tc>
          <w:tcPr>
            <w:tcW w:w="1752"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restart"/>
            <w:tcBorders>
              <w:tl2br w:val="nil"/>
              <w:tr2bl w:val="nil"/>
            </w:tcBorders>
            <w:noWrap w:val="0"/>
            <w:textDirection w:val="tbRlV"/>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年度实到经费</w:t>
            </w: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年度</w:t>
            </w: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2022"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项目（项)</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202</w:t>
            </w:r>
            <w:r>
              <w:rPr>
                <w:rFonts w:hint="eastAsia" w:ascii="Times New Roman" w:hAnsi="Times New Roman" w:eastAsia="宋体" w:cs="Times New Roman"/>
                <w:bCs w:val="0"/>
                <w:color w:val="auto"/>
                <w:spacing w:val="0"/>
                <w:kern w:val="0"/>
                <w:sz w:val="22"/>
                <w:szCs w:val="24"/>
                <w:highlight w:val="none"/>
                <w:lang w:val="en-US" w:eastAsia="zh-CN"/>
              </w:rPr>
              <w:t>4</w:t>
            </w: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202</w:t>
            </w:r>
            <w:r>
              <w:rPr>
                <w:rFonts w:hint="eastAsia" w:ascii="Times New Roman" w:hAnsi="Times New Roman" w:eastAsia="宋体" w:cs="Times New Roman"/>
                <w:bCs w:val="0"/>
                <w:color w:val="auto"/>
                <w:spacing w:val="0"/>
                <w:kern w:val="0"/>
                <w:sz w:val="22"/>
                <w:szCs w:val="24"/>
                <w:highlight w:val="none"/>
                <w:lang w:val="en-US" w:eastAsia="zh-CN"/>
              </w:rPr>
              <w:t>3</w:t>
            </w: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highlight w:val="none"/>
                <w:lang w:val="en-US" w:eastAsia="zh-CN"/>
              </w:rPr>
            </w:pPr>
            <w:r>
              <w:rPr>
                <w:rFonts w:hint="default" w:ascii="Times New Roman" w:hAnsi="Times New Roman" w:eastAsia="宋体" w:cs="Times New Roman"/>
                <w:bCs w:val="0"/>
                <w:color w:val="auto"/>
                <w:spacing w:val="0"/>
                <w:kern w:val="0"/>
                <w:sz w:val="22"/>
                <w:szCs w:val="24"/>
                <w:highlight w:val="none"/>
                <w:lang w:val="en-US" w:eastAsia="zh-CN"/>
              </w:rPr>
              <w:t>20</w:t>
            </w:r>
            <w:r>
              <w:rPr>
                <w:rFonts w:hint="eastAsia" w:ascii="Times New Roman" w:hAnsi="Times New Roman" w:eastAsia="宋体" w:cs="Times New Roman"/>
                <w:bCs w:val="0"/>
                <w:color w:val="auto"/>
                <w:spacing w:val="0"/>
                <w:kern w:val="0"/>
                <w:sz w:val="22"/>
                <w:szCs w:val="24"/>
                <w:highlight w:val="none"/>
                <w:lang w:val="en-US" w:eastAsia="zh-CN"/>
              </w:rPr>
              <w:t>22</w:t>
            </w: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FF0000"/>
                <w:spacing w:val="0"/>
                <w:kern w:val="0"/>
                <w:sz w:val="22"/>
                <w:szCs w:val="24"/>
              </w:rPr>
            </w:pPr>
            <w:r>
              <w:rPr>
                <w:rFonts w:hint="default" w:ascii="Times New Roman" w:hAnsi="Times New Roman" w:eastAsia="宋体" w:cs="Times New Roman"/>
                <w:bCs w:val="0"/>
                <w:color w:val="FF0000"/>
                <w:spacing w:val="0"/>
                <w:kern w:val="0"/>
                <w:sz w:val="22"/>
                <w:szCs w:val="24"/>
              </w:rPr>
              <w:t>　</w:t>
            </w:r>
          </w:p>
        </w:tc>
        <w:tc>
          <w:tcPr>
            <w:tcW w:w="2022"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94"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合计</w:t>
            </w:r>
          </w:p>
        </w:tc>
        <w:tc>
          <w:tcPr>
            <w:tcW w:w="83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FF0000"/>
                <w:spacing w:val="0"/>
                <w:kern w:val="0"/>
                <w:sz w:val="22"/>
                <w:szCs w:val="24"/>
                <w:highlight w:val="yellow"/>
              </w:rPr>
            </w:pPr>
          </w:p>
        </w:tc>
        <w:tc>
          <w:tcPr>
            <w:tcW w:w="2022"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01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8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10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c>
          <w:tcPr>
            <w:tcW w:w="7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default" w:ascii="Times New Roman" w:hAnsi="Times New Roman" w:eastAsia="宋体" w:cs="Times New Roman"/>
                <w:bCs w:val="0"/>
                <w:color w:val="000000"/>
                <w:spacing w:val="0"/>
                <w:kern w:val="0"/>
                <w:sz w:val="22"/>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restart"/>
            <w:tcBorders>
              <w:tl2br w:val="nil"/>
              <w:tr2bl w:val="nil"/>
            </w:tcBorders>
            <w:noWrap w:val="0"/>
            <w:textDirection w:val="tbRlV"/>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近三年研究成果</w:t>
            </w:r>
          </w:p>
        </w:tc>
        <w:tc>
          <w:tcPr>
            <w:tcW w:w="864"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获奖（项）</w:t>
            </w:r>
          </w:p>
        </w:tc>
        <w:tc>
          <w:tcPr>
            <w:tcW w:w="1908"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国家科技奖</w:t>
            </w:r>
          </w:p>
        </w:tc>
        <w:tc>
          <w:tcPr>
            <w:tcW w:w="3004" w:type="dxa"/>
            <w:gridSpan w:val="5"/>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eastAsia" w:ascii="Times New Roman" w:hAnsi="Times New Roman" w:eastAsia="宋体" w:cs="Times New Roman"/>
                <w:bCs w:val="0"/>
                <w:color w:val="auto"/>
                <w:spacing w:val="0"/>
                <w:kern w:val="0"/>
                <w:sz w:val="22"/>
                <w:szCs w:val="24"/>
                <w:lang w:val="en-US" w:eastAsia="zh-CN"/>
              </w:rPr>
              <w:t>自治区级</w:t>
            </w:r>
            <w:r>
              <w:rPr>
                <w:rFonts w:hint="default" w:ascii="Times New Roman" w:hAnsi="Times New Roman" w:eastAsia="宋体" w:cs="Times New Roman"/>
                <w:bCs w:val="0"/>
                <w:color w:val="auto"/>
                <w:spacing w:val="0"/>
                <w:kern w:val="0"/>
                <w:sz w:val="22"/>
                <w:szCs w:val="24"/>
              </w:rPr>
              <w:t>科技奖</w:t>
            </w:r>
          </w:p>
        </w:tc>
        <w:tc>
          <w:tcPr>
            <w:tcW w:w="2561"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其他类型科技奖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953"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三等</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一等</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二等</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953"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11"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746"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论文（篇）</w:t>
            </w: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SCI</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EI</w:t>
            </w:r>
          </w:p>
        </w:tc>
        <w:tc>
          <w:tcPr>
            <w:tcW w:w="953"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核心</w:t>
            </w:r>
          </w:p>
        </w:tc>
        <w:tc>
          <w:tcPr>
            <w:tcW w:w="1011"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发明专利（件）</w:t>
            </w: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申报</w:t>
            </w:r>
          </w:p>
        </w:tc>
        <w:tc>
          <w:tcPr>
            <w:tcW w:w="809" w:type="dxa"/>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专著</w:t>
            </w:r>
          </w:p>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w:t>
            </w:r>
            <w:r>
              <w:rPr>
                <w:rFonts w:hint="default" w:ascii="Times New Roman" w:hAnsi="Times New Roman" w:eastAsia="宋体" w:cs="Times New Roman"/>
                <w:bCs w:val="0"/>
                <w:color w:val="auto"/>
                <w:spacing w:val="0"/>
                <w:kern w:val="0"/>
                <w:sz w:val="22"/>
                <w:szCs w:val="24"/>
                <w:lang w:eastAsia="zh-CN"/>
              </w:rPr>
              <w:t>部</w:t>
            </w:r>
            <w:r>
              <w:rPr>
                <w:rFonts w:hint="default" w:ascii="Times New Roman" w:hAnsi="Times New Roman" w:eastAsia="宋体" w:cs="Times New Roman"/>
                <w:bCs w:val="0"/>
                <w:color w:val="auto"/>
                <w:spacing w:val="0"/>
                <w:kern w:val="0"/>
                <w:sz w:val="22"/>
                <w:szCs w:val="24"/>
              </w:rPr>
              <w:t>）</w:t>
            </w:r>
          </w:p>
        </w:tc>
        <w:tc>
          <w:tcPr>
            <w:tcW w:w="746" w:type="dxa"/>
            <w:vMerge w:val="restart"/>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64"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839" w:type="dxa"/>
            <w:gridSpan w:val="2"/>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6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953"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11"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1040"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授权</w:t>
            </w:r>
          </w:p>
        </w:tc>
        <w:tc>
          <w:tcPr>
            <w:tcW w:w="809" w:type="dxa"/>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1006"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746"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c>
          <w:tcPr>
            <w:tcW w:w="1703"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技术转让（项）</w:t>
            </w:r>
          </w:p>
        </w:tc>
        <w:tc>
          <w:tcPr>
            <w:tcW w:w="2022" w:type="dxa"/>
            <w:gridSpan w:val="4"/>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　</w:t>
            </w:r>
          </w:p>
        </w:tc>
        <w:tc>
          <w:tcPr>
            <w:tcW w:w="2860" w:type="dxa"/>
            <w:gridSpan w:val="3"/>
            <w:tcBorders>
              <w:tl2br w:val="nil"/>
              <w:tr2bl w:val="nil"/>
            </w:tcBorders>
            <w:noWrap w:val="0"/>
            <w:vAlign w:val="center"/>
          </w:tcPr>
          <w:p>
            <w:pPr>
              <w:widowControl/>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技术转让收益（万元）</w:t>
            </w:r>
          </w:p>
        </w:tc>
        <w:tc>
          <w:tcPr>
            <w:tcW w:w="1752" w:type="dxa"/>
            <w:gridSpan w:val="2"/>
            <w:tcBorders>
              <w:tl2br w:val="nil"/>
              <w:tr2bl w:val="nil"/>
            </w:tcBorders>
            <w:noWrap w:val="0"/>
            <w:vAlign w:val="center"/>
          </w:tcPr>
          <w:p>
            <w:pPr>
              <w:widowControl/>
              <w:jc w:val="left"/>
              <w:rPr>
                <w:rFonts w:hint="default" w:ascii="Times New Roman" w:hAnsi="Times New Roman" w:eastAsia="宋体" w:cs="Times New Roman"/>
                <w:bCs w:val="0"/>
                <w:color w:val="auto"/>
                <w:spacing w:val="0"/>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439" w:hRule="atLeast"/>
          <w:jc w:val="center"/>
        </w:trPr>
        <w:tc>
          <w:tcPr>
            <w:tcW w:w="675" w:type="dxa"/>
            <w:vMerge w:val="restart"/>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研究队伍</w:t>
            </w:r>
          </w:p>
        </w:tc>
        <w:tc>
          <w:tcPr>
            <w:tcW w:w="864"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22"/>
                <w:szCs w:val="24"/>
              </w:rPr>
              <w:t>总数</w:t>
            </w:r>
          </w:p>
        </w:tc>
        <w:tc>
          <w:tcPr>
            <w:tcW w:w="839"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国家级人才</w:t>
            </w:r>
          </w:p>
        </w:tc>
        <w:tc>
          <w:tcPr>
            <w:tcW w:w="1069"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eastAsia" w:ascii="Times New Roman" w:hAnsi="Times New Roman" w:eastAsia="宋体" w:cs="Times New Roman"/>
                <w:bCs w:val="0"/>
                <w:color w:val="auto"/>
                <w:spacing w:val="0"/>
                <w:kern w:val="0"/>
                <w:sz w:val="18"/>
                <w:szCs w:val="18"/>
                <w:lang w:val="en-US" w:eastAsia="zh-CN"/>
              </w:rPr>
              <w:t>自治区</w:t>
            </w:r>
            <w:r>
              <w:rPr>
                <w:rFonts w:hint="default" w:ascii="Times New Roman" w:hAnsi="Times New Roman" w:eastAsia="宋体" w:cs="Times New Roman"/>
                <w:bCs w:val="0"/>
                <w:color w:val="auto"/>
                <w:spacing w:val="0"/>
                <w:kern w:val="0"/>
                <w:sz w:val="18"/>
                <w:szCs w:val="18"/>
              </w:rPr>
              <w:t>级人才</w:t>
            </w:r>
          </w:p>
        </w:tc>
        <w:tc>
          <w:tcPr>
            <w:tcW w:w="953" w:type="dxa"/>
            <w:gridSpan w:val="3"/>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22"/>
                <w:szCs w:val="24"/>
              </w:rPr>
            </w:pPr>
            <w:r>
              <w:rPr>
                <w:rFonts w:hint="default" w:ascii="Times New Roman" w:hAnsi="Times New Roman" w:eastAsia="宋体" w:cs="Times New Roman"/>
                <w:bCs w:val="0"/>
                <w:color w:val="auto"/>
                <w:spacing w:val="0"/>
                <w:kern w:val="0"/>
                <w:sz w:val="18"/>
                <w:szCs w:val="20"/>
              </w:rPr>
              <w:t>高级职称</w:t>
            </w:r>
          </w:p>
        </w:tc>
        <w:tc>
          <w:tcPr>
            <w:tcW w:w="1011"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其中博士</w:t>
            </w:r>
          </w:p>
        </w:tc>
        <w:tc>
          <w:tcPr>
            <w:tcW w:w="1040"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其中硕士</w:t>
            </w:r>
          </w:p>
        </w:tc>
        <w:tc>
          <w:tcPr>
            <w:tcW w:w="809"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35岁以下</w:t>
            </w:r>
          </w:p>
        </w:tc>
        <w:tc>
          <w:tcPr>
            <w:tcW w:w="1006"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35-50岁</w:t>
            </w:r>
          </w:p>
        </w:tc>
        <w:tc>
          <w:tcPr>
            <w:tcW w:w="746" w:type="dxa"/>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auto"/>
                <w:spacing w:val="0"/>
                <w:kern w:val="0"/>
                <w:sz w:val="18"/>
                <w:szCs w:val="18"/>
              </w:rPr>
            </w:pPr>
            <w:r>
              <w:rPr>
                <w:rFonts w:hint="default" w:ascii="Times New Roman" w:hAnsi="Times New Roman" w:eastAsia="宋体" w:cs="Times New Roman"/>
                <w:bCs w:val="0"/>
                <w:color w:val="auto"/>
                <w:spacing w:val="0"/>
                <w:kern w:val="0"/>
                <w:sz w:val="18"/>
                <w:szCs w:val="18"/>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782"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864" w:type="dxa"/>
            <w:tcBorders>
              <w:tl2br w:val="nil"/>
              <w:tr2bl w:val="nil"/>
            </w:tcBorders>
            <w:noWrap w:val="0"/>
            <w:vAlign w:val="center"/>
          </w:tcPr>
          <w:p>
            <w:pPr>
              <w:widowControl/>
              <w:jc w:val="left"/>
              <w:rPr>
                <w:rFonts w:hint="default" w:ascii="Times New Roman" w:hAnsi="Times New Roman" w:eastAsia="宋体" w:cs="Times New Roman"/>
                <w:bCs w:val="0"/>
                <w:spacing w:val="0"/>
                <w:kern w:val="0"/>
                <w:sz w:val="20"/>
                <w:szCs w:val="20"/>
              </w:rPr>
            </w:pPr>
          </w:p>
        </w:tc>
        <w:tc>
          <w:tcPr>
            <w:tcW w:w="839" w:type="dxa"/>
            <w:gridSpan w:val="2"/>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69"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953" w:type="dxa"/>
            <w:gridSpan w:val="3"/>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11"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40"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809"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1006"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c>
          <w:tcPr>
            <w:tcW w:w="746" w:type="dxa"/>
            <w:tcBorders>
              <w:tl2br w:val="nil"/>
              <w:tr2bl w:val="nil"/>
            </w:tcBorders>
            <w:noWrap w:val="0"/>
            <w:vAlign w:val="center"/>
          </w:tcPr>
          <w:p>
            <w:pPr>
              <w:spacing w:line="240" w:lineRule="exact"/>
              <w:jc w:val="center"/>
              <w:rPr>
                <w:rFonts w:hint="default" w:ascii="Times New Roman" w:hAnsi="Times New Roman" w:eastAsia="宋体" w:cs="Times New Roman"/>
                <w:bCs w:val="0"/>
                <w:color w:val="000000"/>
                <w:spacing w:val="0"/>
                <w:kern w:val="0"/>
                <w:sz w:val="18"/>
                <w:szCs w:val="18"/>
              </w:rPr>
            </w:pPr>
            <w:r>
              <w:rPr>
                <w:rFonts w:hint="default" w:ascii="Times New Roman" w:hAnsi="Times New Roman" w:eastAsia="宋体" w:cs="Times New Roman"/>
                <w:bCs w:val="0"/>
                <w:color w:val="000000"/>
                <w:spacing w:val="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534" w:hRule="atLeast"/>
          <w:jc w:val="center"/>
        </w:trPr>
        <w:tc>
          <w:tcPr>
            <w:tcW w:w="675" w:type="dxa"/>
            <w:vMerge w:val="restart"/>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科研基础</w:t>
            </w:r>
          </w:p>
        </w:tc>
        <w:tc>
          <w:tcPr>
            <w:tcW w:w="2772" w:type="dxa"/>
            <w:gridSpan w:val="4"/>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eastAsia" w:ascii="Times New Roman" w:hAnsi="Times New Roman" w:eastAsia="宋体" w:cs="Times New Roman"/>
                <w:bCs w:val="0"/>
                <w:color w:val="000000"/>
                <w:spacing w:val="0"/>
                <w:kern w:val="0"/>
                <w:sz w:val="18"/>
                <w:szCs w:val="20"/>
                <w:lang w:eastAsia="zh-CN"/>
              </w:rPr>
              <w:t>技术创新中心</w:t>
            </w:r>
            <w:r>
              <w:rPr>
                <w:rFonts w:hint="default" w:ascii="Times New Roman" w:hAnsi="Times New Roman" w:eastAsia="宋体" w:cs="Times New Roman"/>
                <w:bCs w:val="0"/>
                <w:color w:val="000000"/>
                <w:spacing w:val="0"/>
                <w:kern w:val="0"/>
                <w:sz w:val="18"/>
                <w:szCs w:val="20"/>
              </w:rPr>
              <w:t>面积（平方米）</w:t>
            </w:r>
          </w:p>
        </w:tc>
        <w:tc>
          <w:tcPr>
            <w:tcW w:w="1964" w:type="dxa"/>
            <w:gridSpan w:val="4"/>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仪器设备总值（万元）</w:t>
            </w:r>
          </w:p>
        </w:tc>
        <w:tc>
          <w:tcPr>
            <w:tcW w:w="1849"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lang w:eastAsia="zh-CN"/>
              </w:rPr>
            </w:pPr>
            <w:r>
              <w:rPr>
                <w:rFonts w:hint="default" w:ascii="Times New Roman" w:hAnsi="Times New Roman" w:eastAsia="宋体" w:cs="Times New Roman"/>
                <w:bCs w:val="0"/>
                <w:color w:val="000000"/>
                <w:spacing w:val="0"/>
                <w:kern w:val="0"/>
                <w:sz w:val="18"/>
                <w:szCs w:val="20"/>
              </w:rPr>
              <w:t>大型设备</w:t>
            </w:r>
            <w:r>
              <w:rPr>
                <w:rFonts w:hint="default" w:ascii="Times New Roman" w:hAnsi="Times New Roman" w:eastAsia="宋体" w:cs="Times New Roman"/>
                <w:bCs w:val="0"/>
                <w:color w:val="000000"/>
                <w:spacing w:val="0"/>
                <w:kern w:val="0"/>
                <w:sz w:val="18"/>
                <w:szCs w:val="20"/>
                <w:lang w:eastAsia="zh-CN"/>
              </w:rPr>
              <w:t>（</w:t>
            </w:r>
            <w:r>
              <w:rPr>
                <w:rFonts w:hint="default" w:ascii="Times New Roman" w:hAnsi="Times New Roman" w:eastAsia="宋体" w:cs="Times New Roman"/>
                <w:bCs w:val="0"/>
                <w:color w:val="000000"/>
                <w:spacing w:val="0"/>
                <w:kern w:val="0"/>
                <w:sz w:val="18"/>
                <w:szCs w:val="20"/>
                <w:lang w:val="en-US" w:eastAsia="zh-CN"/>
              </w:rPr>
              <w:t>台/套</w:t>
            </w:r>
            <w:r>
              <w:rPr>
                <w:rFonts w:hint="default" w:ascii="Times New Roman" w:hAnsi="Times New Roman" w:eastAsia="宋体" w:cs="Times New Roman"/>
                <w:bCs w:val="0"/>
                <w:color w:val="000000"/>
                <w:spacing w:val="0"/>
                <w:kern w:val="0"/>
                <w:sz w:val="18"/>
                <w:szCs w:val="20"/>
                <w:lang w:eastAsia="zh-CN"/>
              </w:rPr>
              <w:t>）</w:t>
            </w:r>
          </w:p>
        </w:tc>
        <w:tc>
          <w:tcPr>
            <w:tcW w:w="1752"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近三年经费投入</w:t>
            </w:r>
          </w:p>
          <w:p>
            <w:pPr>
              <w:widowControl/>
              <w:spacing w:line="240" w:lineRule="exact"/>
              <w:jc w:val="center"/>
              <w:rPr>
                <w:rFonts w:hint="default" w:ascii="Times New Roman" w:hAnsi="Times New Roman" w:eastAsia="宋体" w:cs="Times New Roman"/>
                <w:bCs w:val="0"/>
                <w:color w:val="000000"/>
                <w:spacing w:val="0"/>
                <w:kern w:val="0"/>
                <w:sz w:val="18"/>
                <w:szCs w:val="20"/>
              </w:rPr>
            </w:pPr>
            <w:r>
              <w:rPr>
                <w:rFonts w:hint="default" w:ascii="Times New Roman" w:hAnsi="Times New Roman" w:eastAsia="宋体" w:cs="Times New Roman"/>
                <w:bCs w:val="0"/>
                <w:color w:val="000000"/>
                <w:spacing w:val="0"/>
                <w:kern w:val="0"/>
                <w:sz w:val="18"/>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7" w:type="dxa"/>
          <w:trHeight w:val="585" w:hRule="atLeast"/>
          <w:jc w:val="center"/>
        </w:trPr>
        <w:tc>
          <w:tcPr>
            <w:tcW w:w="675" w:type="dxa"/>
            <w:vMerge w:val="continue"/>
            <w:tcBorders>
              <w:tl2br w:val="nil"/>
              <w:tr2bl w:val="nil"/>
            </w:tcBorders>
            <w:noWrap w:val="0"/>
            <w:vAlign w:val="center"/>
          </w:tcPr>
          <w:p>
            <w:pPr>
              <w:widowControl/>
              <w:jc w:val="left"/>
              <w:rPr>
                <w:rFonts w:hint="default" w:ascii="Times New Roman" w:hAnsi="Times New Roman" w:eastAsia="宋体" w:cs="Times New Roman"/>
                <w:bCs w:val="0"/>
                <w:color w:val="000000"/>
                <w:spacing w:val="0"/>
                <w:kern w:val="0"/>
                <w:sz w:val="22"/>
                <w:szCs w:val="24"/>
              </w:rPr>
            </w:pPr>
          </w:p>
        </w:tc>
        <w:tc>
          <w:tcPr>
            <w:tcW w:w="2772" w:type="dxa"/>
            <w:gridSpan w:val="4"/>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964" w:type="dxa"/>
            <w:gridSpan w:val="4"/>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849"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c>
          <w:tcPr>
            <w:tcW w:w="1752" w:type="dxa"/>
            <w:gridSpan w:val="2"/>
            <w:tcBorders>
              <w:tl2br w:val="nil"/>
              <w:tr2bl w:val="nil"/>
            </w:tcBorders>
            <w:noWrap w:val="0"/>
            <w:vAlign w:val="center"/>
          </w:tcPr>
          <w:p>
            <w:pPr>
              <w:widowControl/>
              <w:spacing w:line="240" w:lineRule="exact"/>
              <w:jc w:val="center"/>
              <w:rPr>
                <w:rFonts w:hint="default" w:ascii="Times New Roman" w:hAnsi="Times New Roman" w:eastAsia="宋体" w:cs="Times New Roman"/>
                <w:bCs w:val="0"/>
                <w:color w:val="000000"/>
                <w:spacing w:val="0"/>
                <w:kern w:val="0"/>
                <w:sz w:val="22"/>
                <w:szCs w:val="24"/>
              </w:rPr>
            </w:pPr>
            <w:r>
              <w:rPr>
                <w:rFonts w:hint="default" w:ascii="Times New Roman" w:hAnsi="Times New Roman" w:eastAsia="宋体" w:cs="Times New Roman"/>
                <w:bCs w:val="0"/>
                <w:color w:val="000000"/>
                <w:spacing w:val="0"/>
                <w:kern w:val="0"/>
                <w:sz w:val="22"/>
                <w:szCs w:val="24"/>
              </w:rPr>
              <w:t>　</w:t>
            </w:r>
          </w:p>
        </w:tc>
      </w:tr>
    </w:tbl>
    <w:p>
      <w:pPr>
        <w:widowControl w:val="0"/>
        <w:spacing w:line="360" w:lineRule="auto"/>
        <w:ind w:firstLine="624" w:firstLineChars="200"/>
        <w:jc w:val="both"/>
        <w:rPr>
          <w:rFonts w:hint="eastAsia" w:ascii="Times New Roman" w:hAnsi="Times New Roman" w:eastAsia="黑体" w:cs="黑体"/>
          <w:b w:val="0"/>
          <w:bCs w:val="0"/>
          <w:color w:val="00000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Times New Roman" w:hAnsi="Times New Roman" w:eastAsia="黑体" w:cs="黑体"/>
          <w:b w:val="0"/>
          <w:bCs w:val="0"/>
          <w:color w:val="000000"/>
          <w:sz w:val="32"/>
          <w:szCs w:val="24"/>
          <w:lang w:val="en-US" w:eastAsia="zh-CN"/>
        </w:rPr>
      </w:pPr>
      <w:r>
        <w:rPr>
          <w:rFonts w:hint="eastAsia" w:ascii="Times New Roman" w:hAnsi="Times New Roman" w:eastAsia="黑体" w:cs="黑体"/>
          <w:b w:val="0"/>
          <w:bCs w:val="0"/>
          <w:color w:val="000000"/>
          <w:sz w:val="32"/>
          <w:szCs w:val="24"/>
          <w:lang w:val="en-US" w:eastAsia="zh-CN"/>
        </w:rPr>
        <w:t xml:space="preserve">    二、技术创新中心建设的必要性</w:t>
      </w:r>
      <w:bookmarkEnd w:id="6"/>
      <w:bookmarkEnd w:id="7"/>
      <w:bookmarkEnd w:id="8"/>
      <w:bookmarkEnd w:id="9"/>
      <w:bookmarkEnd w:id="10"/>
      <w:bookmarkEnd w:id="1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bookmarkStart w:id="12" w:name="_Toc13_WPSOffice_Level2"/>
            <w:bookmarkStart w:id="13" w:name="_Toc9781"/>
            <w:bookmarkStart w:id="14" w:name="_Toc14982"/>
            <w:bookmarkStart w:id="15" w:name="_Toc3950"/>
            <w:bookmarkStart w:id="16" w:name="_Toc7293"/>
            <w:bookmarkStart w:id="17" w:name="_Toc22979"/>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本行业领域在经济和社会发展中的重要作用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18" w:name="_Toc27244"/>
            <w:bookmarkStart w:id="19" w:name="_Toc19296"/>
            <w:bookmarkStart w:id="20" w:name="_Toc1689"/>
            <w:bookmarkStart w:id="21" w:name="_Toc2721"/>
            <w:bookmarkStart w:id="22" w:name="_Toc3421"/>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拟建技术创新中心所属行业及确切定义</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23" w:name="_Toc25876"/>
            <w:bookmarkStart w:id="24" w:name="_Toc20570"/>
            <w:bookmarkStart w:id="25" w:name="_Toc17287"/>
            <w:bookmarkStart w:id="26" w:name="_Toc15160"/>
            <w:bookmarkStart w:id="27" w:name="_Toc2517"/>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本行业领域产业规模及在经济发展中的地位和影响，对相关行业或区域经济发展的促进带动作用</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28" w:name="_Toc24687"/>
            <w:bookmarkStart w:id="29" w:name="_Toc4856"/>
            <w:bookmarkStart w:id="30" w:name="_Toc16238"/>
            <w:bookmarkStart w:id="31" w:name="_Toc7902"/>
            <w:bookmarkStart w:id="32" w:name="_Toc29099"/>
            <w:r>
              <w:rPr>
                <w:rFonts w:hint="eastAsia" w:ascii="Times New Roman" w:hAnsi="Times New Roman" w:cs="仿宋_GB2312"/>
                <w:b w:val="0"/>
                <w:bCs w:val="0"/>
                <w:color w:val="000000"/>
                <w:sz w:val="28"/>
                <w:szCs w:val="28"/>
                <w:lang w:val="en-US" w:eastAsia="zh-CN"/>
              </w:rPr>
              <w:t>（3）</w:t>
            </w:r>
            <w:r>
              <w:rPr>
                <w:rFonts w:hint="eastAsia" w:ascii="Times New Roman" w:hAnsi="Times New Roman" w:eastAsia="仿宋_GB2312" w:cs="仿宋_GB2312"/>
                <w:b w:val="0"/>
                <w:bCs w:val="0"/>
                <w:color w:val="000000"/>
                <w:sz w:val="28"/>
                <w:szCs w:val="28"/>
                <w:lang w:val="en-US" w:eastAsia="zh-CN"/>
              </w:rPr>
              <w:t>国家和地方对本行业领域的支持或引导政策、措施</w:t>
            </w:r>
            <w:bookmarkEnd w:id="28"/>
            <w:bookmarkEnd w:id="29"/>
            <w:bookmarkEnd w:id="30"/>
            <w:bookmarkEnd w:id="31"/>
            <w:bookmarkEnd w:id="32"/>
            <w:r>
              <w:rPr>
                <w:rFonts w:hint="eastAsia" w:ascii="Times New Roman" w:hAnsi="Times New Roman" w:eastAsia="仿宋_GB2312" w:cs="仿宋_GB2312"/>
                <w:b w:val="0"/>
                <w:bCs w:val="0"/>
                <w:color w:val="000000"/>
                <w:sz w:val="28"/>
                <w:szCs w:val="28"/>
                <w:lang w:val="en-US" w:eastAsia="zh-CN"/>
              </w:rPr>
              <w:t>（须列出国家、</w:t>
            </w:r>
            <w:r>
              <w:rPr>
                <w:rFonts w:hint="eastAsia" w:ascii="Times New Roman" w:hAnsi="Times New Roman" w:cs="仿宋_GB2312"/>
                <w:b w:val="0"/>
                <w:bCs w:val="0"/>
                <w:color w:val="000000"/>
                <w:sz w:val="28"/>
                <w:szCs w:val="28"/>
                <w:lang w:val="en-US" w:eastAsia="zh-CN"/>
              </w:rPr>
              <w:t>自治区、市（地）</w:t>
            </w:r>
            <w:r>
              <w:rPr>
                <w:rFonts w:hint="eastAsia" w:ascii="Times New Roman" w:hAnsi="Times New Roman" w:eastAsia="仿宋_GB2312" w:cs="仿宋_GB2312"/>
                <w:b w:val="0"/>
                <w:bCs w:val="0"/>
                <w:color w:val="000000"/>
                <w:sz w:val="28"/>
                <w:szCs w:val="28"/>
                <w:lang w:val="en-US" w:eastAsia="zh-CN"/>
              </w:rPr>
              <w:t>级别对涉及本行业的支持或引导政策措施的名称、文号）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bookmarkStart w:id="33" w:name="_Toc13632"/>
            <w:bookmarkStart w:id="34" w:name="_Toc16091"/>
            <w:bookmarkStart w:id="35" w:name="_Toc8009"/>
            <w:bookmarkStart w:id="36" w:name="_Toc19804"/>
            <w:bookmarkStart w:id="37" w:name="_Toc2602"/>
            <w:bookmarkStart w:id="38" w:name="_Toc3443_WPSOffice_Level2"/>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国内外本行业领域发展状况</w:t>
            </w:r>
            <w:bookmarkEnd w:id="33"/>
            <w:bookmarkEnd w:id="34"/>
            <w:bookmarkEnd w:id="35"/>
            <w:bookmarkEnd w:id="36"/>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39" w:name="_Toc18053"/>
            <w:bookmarkStart w:id="40" w:name="_Toc24645"/>
            <w:bookmarkStart w:id="41" w:name="_Toc5869"/>
            <w:bookmarkStart w:id="42" w:name="_Toc12413"/>
            <w:bookmarkStart w:id="43" w:name="_Toc7303"/>
            <w:bookmarkStart w:id="44" w:name="_Toc4323_WPSOffice_Level3"/>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本行业领域产品和技术最新进展</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45" w:name="_Toc28462"/>
            <w:bookmarkStart w:id="46" w:name="_Toc6629"/>
            <w:bookmarkStart w:id="47" w:name="_Toc17854"/>
            <w:bookmarkStart w:id="48" w:name="_Toc25054_WPSOffice_Level3"/>
            <w:bookmarkStart w:id="49" w:name="_Toc18016"/>
            <w:bookmarkStart w:id="50" w:name="_Toc10275"/>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本行业领域产品和技术发展趋势及技术创新需求</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51" w:name="_Toc4893"/>
            <w:bookmarkStart w:id="52" w:name="_Toc30950"/>
            <w:bookmarkStart w:id="53" w:name="_Toc636_WPSOffice_Level3"/>
            <w:bookmarkStart w:id="54" w:name="_Toc7209"/>
            <w:bookmarkStart w:id="55" w:name="_Toc19703"/>
            <w:bookmarkStart w:id="56" w:name="_Toc11296"/>
            <w:r>
              <w:rPr>
                <w:rFonts w:hint="eastAsia" w:ascii="Times New Roman" w:hAnsi="Times New Roman" w:cs="仿宋_GB2312"/>
                <w:b w:val="0"/>
                <w:bCs w:val="0"/>
                <w:color w:val="000000"/>
                <w:sz w:val="28"/>
                <w:szCs w:val="28"/>
                <w:lang w:val="en-US" w:eastAsia="zh-CN"/>
              </w:rPr>
              <w:t>（3）</w:t>
            </w:r>
            <w:r>
              <w:rPr>
                <w:rFonts w:hint="eastAsia" w:ascii="Times New Roman" w:hAnsi="Times New Roman" w:eastAsia="仿宋_GB2312" w:cs="仿宋_GB2312"/>
                <w:b w:val="0"/>
                <w:bCs w:val="0"/>
                <w:color w:val="000000"/>
                <w:sz w:val="28"/>
                <w:szCs w:val="28"/>
                <w:lang w:val="en-US" w:eastAsia="zh-CN"/>
              </w:rPr>
              <w:t>我</w:t>
            </w:r>
            <w:r>
              <w:rPr>
                <w:rFonts w:hint="eastAsia" w:ascii="Times New Roman" w:hAnsi="Times New Roman" w:cs="仿宋_GB2312"/>
                <w:b w:val="0"/>
                <w:bCs w:val="0"/>
                <w:color w:val="000000"/>
                <w:sz w:val="28"/>
                <w:szCs w:val="28"/>
                <w:lang w:val="en-US" w:eastAsia="zh-CN"/>
              </w:rPr>
              <w:t>区</w:t>
            </w:r>
            <w:r>
              <w:rPr>
                <w:rFonts w:hint="eastAsia" w:ascii="Times New Roman" w:hAnsi="Times New Roman" w:eastAsia="仿宋_GB2312" w:cs="仿宋_GB2312"/>
                <w:b w:val="0"/>
                <w:bCs w:val="0"/>
                <w:color w:val="000000"/>
                <w:sz w:val="28"/>
                <w:szCs w:val="28"/>
                <w:lang w:val="en-US" w:eastAsia="zh-CN"/>
              </w:rPr>
              <w:t>本行业领域与国内外先进水平的差距</w:t>
            </w:r>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bookmarkStart w:id="57" w:name="_Toc11596"/>
            <w:bookmarkStart w:id="58" w:name="_Toc8538"/>
            <w:bookmarkStart w:id="59" w:name="_Toc828"/>
            <w:bookmarkStart w:id="60" w:name="_Toc9192"/>
            <w:bookmarkStart w:id="61" w:name="_Toc13730_WPSOffice_Level2"/>
            <w:bookmarkStart w:id="62" w:name="_Toc11787"/>
            <w:r>
              <w:rPr>
                <w:rFonts w:hint="eastAsia" w:ascii="Times New Roman" w:hAnsi="Times New Roman" w:cs="仿宋_GB2312"/>
                <w:b w:val="0"/>
                <w:bCs w:val="0"/>
                <w:color w:val="000000"/>
                <w:sz w:val="28"/>
                <w:szCs w:val="28"/>
                <w:lang w:val="en-US" w:eastAsia="zh-CN"/>
              </w:rPr>
              <w:t>3.</w:t>
            </w:r>
            <w:r>
              <w:rPr>
                <w:rFonts w:hint="eastAsia" w:ascii="Times New Roman" w:hAnsi="Times New Roman" w:eastAsia="仿宋_GB2312" w:cs="仿宋_GB2312"/>
                <w:b w:val="0"/>
                <w:bCs w:val="0"/>
                <w:color w:val="000000"/>
                <w:sz w:val="28"/>
                <w:szCs w:val="28"/>
                <w:lang w:val="en-US" w:eastAsia="zh-CN"/>
              </w:rPr>
              <w:t>拟建技术创新中心的作用</w:t>
            </w:r>
            <w:bookmarkEnd w:id="57"/>
            <w:bookmarkEnd w:id="58"/>
            <w:bookmarkEnd w:id="59"/>
            <w:bookmarkEnd w:id="60"/>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63" w:name="_Toc26658"/>
            <w:bookmarkStart w:id="64" w:name="_Toc18403"/>
            <w:bookmarkStart w:id="65" w:name="_Toc9570"/>
            <w:bookmarkStart w:id="66" w:name="_Toc16134"/>
            <w:bookmarkStart w:id="67" w:name="_Toc31315"/>
            <w:bookmarkStart w:id="68" w:name="_Toc11810_WPSOffice_Level3"/>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技术创新中心拟重点解决的关键共性技术问题</w:t>
            </w:r>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69" w:name="_Toc4931"/>
            <w:bookmarkStart w:id="70" w:name="_Toc15826"/>
            <w:bookmarkStart w:id="71" w:name="_Toc31177"/>
            <w:bookmarkStart w:id="72" w:name="_Toc23549_WPSOffice_Level3"/>
            <w:bookmarkStart w:id="73" w:name="_Toc20679"/>
            <w:bookmarkStart w:id="74" w:name="_Toc21916"/>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技术创新中心对本行业领域及相关行业领域的支撑引领作用</w:t>
            </w:r>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bookmarkEnd w:id="12"/>
      <w:bookmarkEnd w:id="13"/>
      <w:bookmarkEnd w:id="14"/>
      <w:bookmarkEnd w:id="15"/>
      <w:bookmarkEnd w:id="16"/>
      <w:bookmarkEnd w:id="17"/>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黑体" w:cs="黑体"/>
          <w:b w:val="0"/>
          <w:bCs w:val="0"/>
          <w:color w:val="000000"/>
          <w:sz w:val="32"/>
          <w:szCs w:val="24"/>
          <w:lang w:val="en-US" w:eastAsia="zh-CN"/>
        </w:rPr>
      </w:pPr>
      <w:bookmarkStart w:id="75" w:name="_Toc11361"/>
      <w:bookmarkStart w:id="76" w:name="_Toc15423"/>
      <w:bookmarkStart w:id="77" w:name="_Toc9215"/>
      <w:bookmarkStart w:id="78" w:name="_Toc8520"/>
      <w:bookmarkStart w:id="79" w:name="_Toc25801_WPSOffice_Level1"/>
      <w:bookmarkStart w:id="80" w:name="_Toc17766"/>
      <w:r>
        <w:rPr>
          <w:rFonts w:hint="eastAsia" w:ascii="Times New Roman" w:hAnsi="Times New Roman" w:eastAsia="黑体" w:cs="黑体"/>
          <w:b w:val="0"/>
          <w:bCs w:val="0"/>
          <w:color w:val="000000"/>
          <w:sz w:val="32"/>
          <w:szCs w:val="24"/>
          <w:lang w:val="en-US" w:eastAsia="zh-CN"/>
        </w:rPr>
        <w:t xml:space="preserve">    三、技术创新中心建设的可行性</w:t>
      </w:r>
      <w:bookmarkEnd w:id="75"/>
      <w:bookmarkEnd w:id="76"/>
      <w:bookmarkEnd w:id="77"/>
      <w:bookmarkEnd w:id="78"/>
      <w:bookmarkEnd w:id="79"/>
      <w:bookmarkEnd w:id="8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288" w:type="dxa"/>
          </w:tcPr>
          <w:p>
            <w:pPr>
              <w:widowControl w:val="0"/>
              <w:jc w:val="both"/>
              <w:rPr>
                <w:rFonts w:hint="eastAsia" w:ascii="Times New Roman" w:hAnsi="Times New Roman" w:eastAsia="仿宋_GB2312" w:cs="仿宋_GB2312"/>
                <w:b w:val="0"/>
                <w:bCs w:val="0"/>
                <w:color w:val="000000"/>
                <w:sz w:val="28"/>
                <w:szCs w:val="28"/>
                <w:vertAlign w:val="baseline"/>
                <w:lang w:val="en-US" w:eastAsia="zh-CN"/>
              </w:rPr>
            </w:pPr>
            <w:bookmarkStart w:id="81" w:name="_Toc31971"/>
            <w:bookmarkStart w:id="82" w:name="_Toc23922"/>
            <w:bookmarkStart w:id="83" w:name="_Toc22871"/>
            <w:bookmarkStart w:id="84" w:name="_Toc18939_WPSOffice_Level2"/>
            <w:bookmarkStart w:id="85" w:name="_Toc18167"/>
            <w:bookmarkStart w:id="86" w:name="_Toc30349"/>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依托单位在本行业领域的比较优势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widowControl w:val="0"/>
              <w:jc w:val="both"/>
              <w:rPr>
                <w:rFonts w:hint="eastAsia" w:ascii="Times New Roman" w:hAnsi="Times New Roman" w:eastAsia="仿宋_GB2312" w:cs="仿宋_GB2312"/>
                <w:b w:val="0"/>
                <w:bCs w:val="0"/>
                <w:color w:val="000000"/>
                <w:sz w:val="28"/>
                <w:szCs w:val="28"/>
                <w:vertAlign w:val="baseline"/>
                <w:lang w:val="en-US" w:eastAsia="zh-CN"/>
              </w:rPr>
            </w:pPr>
            <w:bookmarkStart w:id="87" w:name="_Toc7106"/>
            <w:bookmarkStart w:id="88" w:name="_Toc13810"/>
            <w:bookmarkStart w:id="89" w:name="_Toc12498"/>
            <w:bookmarkStart w:id="90" w:name="_Toc25784_WPSOffice_Level2"/>
            <w:bookmarkStart w:id="91" w:name="_Toc3658"/>
            <w:bookmarkStart w:id="92" w:name="_Toc28545"/>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现有基础条件</w:t>
            </w:r>
            <w:bookmarkEnd w:id="87"/>
            <w:bookmarkEnd w:id="88"/>
            <w:bookmarkEnd w:id="89"/>
            <w:bookmarkEnd w:id="90"/>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9288" w:type="dxa"/>
          </w:tcPr>
          <w:p>
            <w:pPr>
              <w:widowControl w:val="0"/>
              <w:spacing w:line="360" w:lineRule="auto"/>
              <w:jc w:val="both"/>
              <w:rPr>
                <w:rFonts w:hint="eastAsia" w:ascii="Times New Roman" w:hAnsi="Times New Roman" w:eastAsia="仿宋_GB2312" w:cs="仿宋_GB2312"/>
                <w:b w:val="0"/>
                <w:bCs w:val="0"/>
                <w:color w:val="000000"/>
                <w:sz w:val="28"/>
                <w:szCs w:val="28"/>
                <w:lang w:val="en-US" w:eastAsia="zh-CN"/>
              </w:rPr>
            </w:pPr>
            <w:bookmarkStart w:id="93" w:name="_Toc24068"/>
            <w:bookmarkStart w:id="94" w:name="_Toc23498_WPSOffice_Level3"/>
            <w:bookmarkStart w:id="95" w:name="_Toc7751"/>
            <w:bookmarkStart w:id="96" w:name="_Toc29658"/>
            <w:bookmarkStart w:id="97" w:name="_Toc30433"/>
            <w:bookmarkStart w:id="98" w:name="_Toc18164"/>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近三年承担研究开发项目和获得经费情况</w:t>
            </w:r>
            <w:bookmarkEnd w:id="93"/>
            <w:bookmarkEnd w:id="94"/>
            <w:bookmarkEnd w:id="95"/>
            <w:bookmarkEnd w:id="96"/>
            <w:bookmarkEnd w:id="97"/>
            <w:bookmarkEnd w:id="98"/>
          </w:p>
          <w:p>
            <w:pPr>
              <w:widowControl w:val="0"/>
              <w:jc w:val="both"/>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9288" w:type="dxa"/>
          </w:tcPr>
          <w:p>
            <w:pPr>
              <w:widowControl w:val="0"/>
              <w:spacing w:line="360" w:lineRule="auto"/>
              <w:jc w:val="both"/>
              <w:rPr>
                <w:rFonts w:hint="eastAsia" w:ascii="Times New Roman" w:hAnsi="Times New Roman" w:eastAsia="仿宋_GB2312" w:cs="仿宋_GB2312"/>
                <w:b w:val="0"/>
                <w:bCs w:val="0"/>
                <w:color w:val="000000"/>
                <w:sz w:val="28"/>
                <w:szCs w:val="28"/>
                <w:vertAlign w:val="baseline"/>
                <w:lang w:val="en-US" w:eastAsia="zh-CN"/>
              </w:rPr>
            </w:pPr>
            <w:bookmarkStart w:id="99" w:name="_Toc11491"/>
            <w:bookmarkStart w:id="100" w:name="_Toc14697"/>
            <w:bookmarkStart w:id="101" w:name="_Toc29188"/>
            <w:bookmarkStart w:id="102" w:name="_Toc10845"/>
            <w:bookmarkStart w:id="103" w:name="_Toc9010_WPSOffice_Level3"/>
            <w:bookmarkStart w:id="104" w:name="_Toc6933"/>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近三年取得的重大成果及成果转化情况</w:t>
            </w:r>
            <w:bookmarkEnd w:id="99"/>
            <w:bookmarkEnd w:id="100"/>
            <w:bookmarkEnd w:id="101"/>
            <w:bookmarkEnd w:id="102"/>
            <w:bookmarkEnd w:id="103"/>
            <w:bookmarkEnd w:id="104"/>
            <w:r>
              <w:rPr>
                <w:rFonts w:hint="eastAsia" w:ascii="Times New Roman" w:hAnsi="Times New Roman" w:cs="仿宋_GB2312"/>
                <w:b w:val="0"/>
                <w:bCs w:val="0"/>
                <w:color w:val="000000"/>
                <w:sz w:val="28"/>
                <w:szCs w:val="28"/>
                <w:lang w:val="en-US" w:eastAsia="zh-CN"/>
              </w:rPr>
              <w:t>。包括</w:t>
            </w:r>
            <w:r>
              <w:rPr>
                <w:rFonts w:hint="eastAsia" w:ascii="Times New Roman" w:hAnsi="Times New Roman" w:eastAsia="仿宋_GB2312" w:cs="仿宋_GB2312"/>
                <w:b w:val="0"/>
                <w:bCs w:val="0"/>
                <w:color w:val="000000"/>
                <w:sz w:val="28"/>
                <w:szCs w:val="28"/>
                <w:lang w:val="en-US" w:eastAsia="zh-CN"/>
              </w:rPr>
              <w:t>获得自主知识产权</w:t>
            </w:r>
            <w:r>
              <w:rPr>
                <w:rFonts w:hint="eastAsia" w:ascii="Times New Roman" w:hAnsi="Times New Roman" w:cs="仿宋_GB2312"/>
                <w:b w:val="0"/>
                <w:bCs w:val="0"/>
                <w:color w:val="000000"/>
                <w:sz w:val="28"/>
                <w:szCs w:val="28"/>
                <w:lang w:val="en-US" w:eastAsia="zh-CN"/>
              </w:rPr>
              <w:t>、</w:t>
            </w:r>
            <w:r>
              <w:rPr>
                <w:rFonts w:hint="eastAsia" w:ascii="Times New Roman" w:hAnsi="Times New Roman" w:eastAsia="仿宋_GB2312" w:cs="仿宋_GB2312"/>
                <w:b w:val="0"/>
                <w:bCs w:val="0"/>
                <w:color w:val="000000"/>
                <w:sz w:val="28"/>
                <w:szCs w:val="28"/>
                <w:lang w:val="en-US" w:eastAsia="zh-CN"/>
              </w:rPr>
              <w:t>获得科学技术奖励</w:t>
            </w:r>
            <w:r>
              <w:rPr>
                <w:rFonts w:hint="eastAsia" w:ascii="Times New Roman" w:hAnsi="Times New Roman" w:cs="仿宋_GB2312"/>
                <w:b w:val="0"/>
                <w:bCs w:val="0"/>
                <w:color w:val="000000"/>
                <w:sz w:val="28"/>
                <w:szCs w:val="28"/>
                <w:lang w:val="en-US" w:eastAsia="zh-CN"/>
              </w:rPr>
              <w:t>、</w:t>
            </w:r>
            <w:r>
              <w:rPr>
                <w:rFonts w:hint="eastAsia" w:ascii="Times New Roman" w:hAnsi="Times New Roman" w:eastAsia="仿宋_GB2312" w:cs="仿宋_GB2312"/>
                <w:b w:val="0"/>
                <w:bCs w:val="0"/>
                <w:color w:val="000000"/>
                <w:sz w:val="28"/>
                <w:szCs w:val="28"/>
                <w:lang w:val="en-US" w:eastAsia="zh-CN"/>
              </w:rPr>
              <w:t>参与制定标准</w:t>
            </w:r>
            <w:r>
              <w:rPr>
                <w:rFonts w:hint="eastAsia" w:ascii="Times New Roman" w:hAnsi="Times New Roman" w:cs="仿宋_GB2312"/>
                <w:b w:val="0"/>
                <w:bCs w:val="0"/>
                <w:color w:val="000000"/>
                <w:sz w:val="28"/>
                <w:szCs w:val="28"/>
                <w:lang w:val="en-US" w:eastAsia="zh-CN"/>
              </w:rPr>
              <w:t>、</w:t>
            </w:r>
            <w:r>
              <w:rPr>
                <w:rFonts w:hint="eastAsia" w:ascii="Times New Roman" w:hAnsi="Times New Roman" w:eastAsia="仿宋_GB2312" w:cs="仿宋_GB2312"/>
                <w:b w:val="0"/>
                <w:bCs w:val="0"/>
                <w:color w:val="000000"/>
                <w:sz w:val="28"/>
                <w:szCs w:val="28"/>
                <w:lang w:val="en-US" w:eastAsia="zh-CN"/>
              </w:rPr>
              <w:t>发表论文和出版专著</w:t>
            </w:r>
            <w:r>
              <w:rPr>
                <w:rFonts w:hint="eastAsia" w:ascii="Times New Roman" w:hAnsi="Times New Roman" w:cs="仿宋_GB2312"/>
                <w:b w:val="0"/>
                <w:bCs w:val="0"/>
                <w:color w:val="000000"/>
                <w:sz w:val="28"/>
                <w:szCs w:val="28"/>
                <w:lang w:val="en-US" w:eastAsia="zh-CN"/>
              </w:rPr>
              <w:t>、</w:t>
            </w:r>
            <w:r>
              <w:rPr>
                <w:rFonts w:hint="eastAsia" w:ascii="Times New Roman" w:hAnsi="Times New Roman" w:eastAsia="仿宋_GB2312" w:cs="仿宋_GB2312"/>
                <w:b w:val="0"/>
                <w:bCs w:val="0"/>
                <w:color w:val="000000"/>
                <w:sz w:val="28"/>
                <w:szCs w:val="28"/>
                <w:lang w:val="en-US" w:eastAsia="zh-CN"/>
              </w:rPr>
              <w:t>科技成果转化情况</w:t>
            </w:r>
            <w:r>
              <w:rPr>
                <w:rFonts w:hint="eastAsia" w:ascii="Times New Roman" w:hAnsi="Times New Roman" w:cs="仿宋_GB2312"/>
                <w:b w:val="0"/>
                <w:bCs w:val="0"/>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288" w:type="dxa"/>
          </w:tcPr>
          <w:p>
            <w:pPr>
              <w:widowControl w:val="0"/>
              <w:spacing w:line="360" w:lineRule="auto"/>
              <w:jc w:val="both"/>
              <w:rPr>
                <w:rFonts w:hint="eastAsia" w:ascii="Times New Roman" w:hAnsi="Times New Roman" w:eastAsia="仿宋_GB2312" w:cs="仿宋_GB2312"/>
                <w:b w:val="0"/>
                <w:bCs w:val="0"/>
                <w:color w:val="000000"/>
                <w:sz w:val="28"/>
                <w:szCs w:val="28"/>
                <w:lang w:val="en-US" w:eastAsia="zh-CN"/>
              </w:rPr>
            </w:pPr>
            <w:bookmarkStart w:id="105" w:name="_Toc17058"/>
            <w:bookmarkStart w:id="106" w:name="_Toc23506_WPSOffice_Level3"/>
            <w:bookmarkStart w:id="107" w:name="_Toc24665"/>
            <w:bookmarkStart w:id="108" w:name="_Toc26151"/>
            <w:bookmarkStart w:id="109" w:name="_Toc14340"/>
            <w:bookmarkStart w:id="110" w:name="_Toc14319"/>
            <w:r>
              <w:rPr>
                <w:rFonts w:hint="eastAsia" w:ascii="Times New Roman" w:hAnsi="Times New Roman" w:cs="仿宋_GB2312"/>
                <w:b w:val="0"/>
                <w:bCs w:val="0"/>
                <w:color w:val="000000"/>
                <w:sz w:val="28"/>
                <w:szCs w:val="28"/>
                <w:lang w:val="en-US" w:eastAsia="zh-CN"/>
              </w:rPr>
              <w:t>（3）</w:t>
            </w:r>
            <w:r>
              <w:rPr>
                <w:rFonts w:hint="eastAsia" w:ascii="Times New Roman" w:hAnsi="Times New Roman" w:eastAsia="仿宋_GB2312" w:cs="仿宋_GB2312"/>
                <w:b w:val="0"/>
                <w:bCs w:val="0"/>
                <w:color w:val="000000"/>
                <w:sz w:val="28"/>
                <w:szCs w:val="28"/>
                <w:lang w:val="en-US" w:eastAsia="zh-CN"/>
              </w:rPr>
              <w:t>近三年产学研合作情况</w:t>
            </w:r>
            <w:bookmarkEnd w:id="105"/>
            <w:bookmarkEnd w:id="106"/>
            <w:bookmarkEnd w:id="107"/>
            <w:bookmarkEnd w:id="108"/>
            <w:bookmarkEnd w:id="109"/>
            <w:bookmarkEnd w:id="110"/>
          </w:p>
          <w:p>
            <w:pPr>
              <w:widowControl w:val="0"/>
              <w:jc w:val="both"/>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9288" w:type="dxa"/>
          </w:tcPr>
          <w:p>
            <w:pPr>
              <w:widowControl w:val="0"/>
              <w:spacing w:line="360" w:lineRule="auto"/>
              <w:jc w:val="both"/>
              <w:rPr>
                <w:rFonts w:hint="eastAsia" w:ascii="Times New Roman" w:hAnsi="Times New Roman" w:eastAsia="仿宋_GB2312" w:cs="仿宋_GB2312"/>
                <w:b w:val="0"/>
                <w:bCs w:val="0"/>
                <w:color w:val="000000"/>
                <w:sz w:val="28"/>
                <w:szCs w:val="28"/>
                <w:lang w:val="en-US" w:eastAsia="zh-CN"/>
              </w:rPr>
            </w:pPr>
            <w:bookmarkStart w:id="111" w:name="_Toc1883_WPSOffice_Level3"/>
            <w:bookmarkStart w:id="112" w:name="_Toc9777"/>
            <w:bookmarkStart w:id="113" w:name="_Toc5973"/>
            <w:bookmarkStart w:id="114" w:name="_Toc23299"/>
            <w:bookmarkStart w:id="115" w:name="_Toc32283"/>
            <w:bookmarkStart w:id="116" w:name="_Toc3853"/>
            <w:r>
              <w:rPr>
                <w:rFonts w:hint="eastAsia" w:ascii="Times New Roman" w:hAnsi="Times New Roman" w:cs="仿宋_GB2312"/>
                <w:b w:val="0"/>
                <w:bCs w:val="0"/>
                <w:color w:val="000000"/>
                <w:sz w:val="28"/>
                <w:szCs w:val="28"/>
                <w:lang w:val="en-US" w:eastAsia="zh-CN"/>
              </w:rPr>
              <w:t>（4）</w:t>
            </w:r>
            <w:r>
              <w:rPr>
                <w:rFonts w:hint="eastAsia" w:ascii="Times New Roman" w:hAnsi="Times New Roman" w:eastAsia="仿宋_GB2312" w:cs="仿宋_GB2312"/>
                <w:b w:val="0"/>
                <w:bCs w:val="0"/>
                <w:color w:val="000000"/>
                <w:sz w:val="28"/>
                <w:szCs w:val="28"/>
                <w:lang w:val="en-US" w:eastAsia="zh-CN"/>
              </w:rPr>
              <w:t>已有研发团队人员情况</w:t>
            </w:r>
            <w:bookmarkEnd w:id="111"/>
            <w:bookmarkEnd w:id="112"/>
            <w:bookmarkEnd w:id="113"/>
            <w:bookmarkEnd w:id="114"/>
            <w:bookmarkEnd w:id="115"/>
            <w:bookmarkEnd w:id="116"/>
          </w:p>
          <w:p>
            <w:pPr>
              <w:widowControl w:val="0"/>
              <w:jc w:val="both"/>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9288" w:type="dxa"/>
          </w:tcPr>
          <w:p>
            <w:pPr>
              <w:widowControl w:val="0"/>
              <w:spacing w:line="360" w:lineRule="auto"/>
              <w:jc w:val="both"/>
              <w:rPr>
                <w:rFonts w:hint="eastAsia" w:ascii="Times New Roman" w:hAnsi="Times New Roman" w:eastAsia="仿宋_GB2312" w:cs="仿宋_GB2312"/>
                <w:b w:val="0"/>
                <w:bCs w:val="0"/>
                <w:color w:val="000000"/>
                <w:sz w:val="28"/>
                <w:szCs w:val="28"/>
                <w:lang w:val="en-US" w:eastAsia="zh-CN"/>
              </w:rPr>
            </w:pPr>
            <w:bookmarkStart w:id="117" w:name="_Toc19134"/>
            <w:bookmarkStart w:id="118" w:name="_Toc12173"/>
            <w:bookmarkStart w:id="119" w:name="_Toc21068"/>
            <w:bookmarkStart w:id="120" w:name="_Toc7997"/>
            <w:bookmarkStart w:id="121" w:name="_Toc18867"/>
            <w:bookmarkStart w:id="122" w:name="_Toc16053_WPSOffice_Level3"/>
            <w:r>
              <w:rPr>
                <w:rFonts w:hint="eastAsia" w:ascii="Times New Roman" w:hAnsi="Times New Roman" w:cs="仿宋_GB2312"/>
                <w:b w:val="0"/>
                <w:bCs w:val="0"/>
                <w:color w:val="000000"/>
                <w:sz w:val="28"/>
                <w:szCs w:val="28"/>
                <w:lang w:val="en-US" w:eastAsia="zh-CN"/>
              </w:rPr>
              <w:t>（5）</w:t>
            </w:r>
            <w:r>
              <w:rPr>
                <w:rFonts w:hint="eastAsia" w:ascii="Times New Roman" w:hAnsi="Times New Roman" w:eastAsia="仿宋_GB2312" w:cs="仿宋_GB2312"/>
                <w:b w:val="0"/>
                <w:bCs w:val="0"/>
                <w:color w:val="000000"/>
                <w:sz w:val="28"/>
                <w:szCs w:val="28"/>
                <w:lang w:val="en-US" w:eastAsia="zh-CN"/>
              </w:rPr>
              <w:t>科研办公用房、仪器设备和中试条件情况</w:t>
            </w:r>
            <w:bookmarkEnd w:id="117"/>
            <w:bookmarkEnd w:id="118"/>
            <w:bookmarkEnd w:id="119"/>
            <w:bookmarkEnd w:id="120"/>
            <w:bookmarkEnd w:id="121"/>
            <w:bookmarkEnd w:id="122"/>
          </w:p>
          <w:p>
            <w:pPr>
              <w:widowControl w:val="0"/>
              <w:jc w:val="both"/>
              <w:rPr>
                <w:rFonts w:hint="eastAsia" w:ascii="Times New Roman" w:hAnsi="Times New Roman" w:eastAsia="仿宋_GB2312" w:cs="仿宋_GB2312"/>
                <w:b w:val="0"/>
                <w:bCs w:val="0"/>
                <w:color w:val="000000"/>
                <w:sz w:val="28"/>
                <w:szCs w:val="28"/>
                <w:vertAlign w:val="baseline"/>
                <w:lang w:val="en-US" w:eastAsia="zh-CN"/>
              </w:rPr>
            </w:pPr>
          </w:p>
        </w:tc>
      </w:tr>
      <w:bookmarkEnd w:id="81"/>
      <w:bookmarkEnd w:id="82"/>
      <w:bookmarkEnd w:id="83"/>
      <w:bookmarkEnd w:id="84"/>
      <w:bookmarkEnd w:id="85"/>
      <w:bookmarkEnd w:id="86"/>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 w:val="0"/>
          <w:bCs w:val="0"/>
          <w:color w:val="000000"/>
          <w:sz w:val="32"/>
          <w:szCs w:val="24"/>
          <w:lang w:val="en-US" w:eastAsia="zh-CN"/>
        </w:rPr>
      </w:pPr>
      <w:bookmarkStart w:id="123" w:name="_Toc17812"/>
      <w:bookmarkStart w:id="124" w:name="_Toc29053"/>
      <w:bookmarkStart w:id="125" w:name="_Toc31800_WPSOffice_Level1"/>
      <w:bookmarkStart w:id="126" w:name="_Toc4747"/>
      <w:bookmarkStart w:id="127" w:name="_Toc14477"/>
      <w:bookmarkStart w:id="128" w:name="_Toc7309"/>
      <w:r>
        <w:rPr>
          <w:rFonts w:hint="eastAsia" w:ascii="Times New Roman" w:hAnsi="Times New Roman" w:eastAsia="黑体" w:cs="黑体"/>
          <w:b w:val="0"/>
          <w:bCs w:val="0"/>
          <w:color w:val="000000"/>
          <w:sz w:val="32"/>
          <w:szCs w:val="24"/>
          <w:lang w:val="en-US" w:eastAsia="zh-CN"/>
        </w:rPr>
        <w:t xml:space="preserve">    四、技术创新中心发展目标和主要任务</w:t>
      </w:r>
      <w:bookmarkEnd w:id="123"/>
      <w:bookmarkEnd w:id="124"/>
      <w:bookmarkEnd w:id="125"/>
      <w:bookmarkEnd w:id="126"/>
      <w:bookmarkEnd w:id="127"/>
      <w:bookmarkEnd w:id="12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sz w:val="28"/>
                <w:szCs w:val="28"/>
                <w:vertAlign w:val="baseline"/>
                <w:lang w:val="en-US" w:eastAsia="zh-CN"/>
              </w:rPr>
            </w:pPr>
            <w:bookmarkStart w:id="129" w:name="_Toc21173"/>
            <w:bookmarkStart w:id="130" w:name="_Toc3108"/>
            <w:bookmarkStart w:id="131" w:name="_Toc3230"/>
            <w:bookmarkStart w:id="132" w:name="_Toc9393_WPSOffice_Level2"/>
            <w:bookmarkStart w:id="133" w:name="_Toc20599"/>
            <w:bookmarkStart w:id="134" w:name="_Toc4127"/>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总体目标</w:t>
            </w:r>
            <w:bookmarkEnd w:id="129"/>
            <w:bookmarkEnd w:id="130"/>
            <w:bookmarkEnd w:id="131"/>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928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135" w:name="_Toc15214"/>
            <w:bookmarkStart w:id="136" w:name="_Toc30379"/>
            <w:bookmarkStart w:id="137" w:name="_Toc12199"/>
            <w:bookmarkStart w:id="138" w:name="_Toc32333"/>
            <w:bookmarkStart w:id="139" w:name="_Toc20619"/>
            <w:bookmarkStart w:id="140" w:name="_Toc9517_WPSOffice_Level2"/>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主要任务</w:t>
            </w:r>
            <w:bookmarkEnd w:id="135"/>
            <w:bookmarkEnd w:id="136"/>
            <w:bookmarkEnd w:id="137"/>
            <w:bookmarkEnd w:id="138"/>
            <w:bookmarkEnd w:id="139"/>
            <w:bookmarkEnd w:id="140"/>
          </w:p>
          <w:p>
            <w:pPr>
              <w:pStyle w:val="2"/>
              <w:numPr>
                <w:ilvl w:val="0"/>
                <w:numId w:val="0"/>
              </w:numPr>
              <w:rPr>
                <w:rFonts w:ascii="Times New Roman" w:hAnsi="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黑体" w:cs="黑体"/>
          <w:b w:val="0"/>
          <w:bCs w:val="0"/>
          <w:color w:val="000000"/>
          <w:sz w:val="32"/>
          <w:szCs w:val="24"/>
          <w:lang w:val="en-US" w:eastAsia="zh-CN"/>
        </w:rPr>
      </w:pPr>
      <w:bookmarkStart w:id="141" w:name="_Toc12349"/>
      <w:bookmarkStart w:id="142" w:name="_Toc17207_WPSOffice_Level1"/>
      <w:bookmarkStart w:id="143" w:name="_Toc7588"/>
      <w:bookmarkStart w:id="144" w:name="_Toc29959"/>
      <w:bookmarkStart w:id="145" w:name="_Toc5306"/>
      <w:bookmarkStart w:id="146" w:name="_Toc32041"/>
      <w:r>
        <w:rPr>
          <w:rFonts w:hint="eastAsia" w:ascii="Times New Roman" w:hAnsi="Times New Roman" w:eastAsia="黑体" w:cs="黑体"/>
          <w:b w:val="0"/>
          <w:bCs w:val="0"/>
          <w:color w:val="000000"/>
          <w:sz w:val="32"/>
          <w:szCs w:val="24"/>
          <w:lang w:val="en-US" w:eastAsia="zh-CN"/>
        </w:rPr>
        <w:t xml:space="preserve">    五、经费投入与保障措施</w:t>
      </w:r>
      <w:bookmarkEnd w:id="141"/>
      <w:bookmarkEnd w:id="142"/>
      <w:bookmarkEnd w:id="143"/>
      <w:bookmarkEnd w:id="144"/>
      <w:bookmarkEnd w:id="145"/>
      <w:bookmarkEnd w:id="14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147" w:name="_Toc30174"/>
            <w:bookmarkStart w:id="148" w:name="_Toc15633"/>
            <w:r>
              <w:rPr>
                <w:rFonts w:hint="eastAsia" w:ascii="Times New Roman" w:hAnsi="Times New Roman" w:cs="仿宋_GB2312"/>
                <w:b w:val="0"/>
                <w:bCs w:val="0"/>
                <w:color w:val="000000"/>
                <w:sz w:val="28"/>
                <w:szCs w:val="28"/>
                <w:lang w:val="en-US" w:eastAsia="zh-CN"/>
              </w:rPr>
              <w:t>1.</w:t>
            </w:r>
            <w:r>
              <w:rPr>
                <w:rFonts w:hint="eastAsia" w:ascii="Times New Roman" w:hAnsi="Times New Roman" w:eastAsia="仿宋_GB2312" w:cs="仿宋_GB2312"/>
                <w:b w:val="0"/>
                <w:bCs w:val="0"/>
                <w:color w:val="000000"/>
                <w:sz w:val="28"/>
                <w:szCs w:val="28"/>
                <w:lang w:val="en-US" w:eastAsia="zh-CN"/>
              </w:rPr>
              <w:t>经费投入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149" w:name="_Toc4419"/>
            <w:bookmarkStart w:id="150" w:name="_Toc24729"/>
            <w:r>
              <w:rPr>
                <w:rFonts w:hint="eastAsia" w:ascii="Times New Roman" w:hAnsi="Times New Roman" w:cs="仿宋_GB2312"/>
                <w:b w:val="0"/>
                <w:bCs w:val="0"/>
                <w:color w:val="000000"/>
                <w:sz w:val="28"/>
                <w:szCs w:val="28"/>
                <w:lang w:val="en-US" w:eastAsia="zh-CN"/>
              </w:rPr>
              <w:t>2.</w:t>
            </w:r>
            <w:r>
              <w:rPr>
                <w:rFonts w:hint="eastAsia" w:ascii="Times New Roman" w:hAnsi="Times New Roman" w:eastAsia="仿宋_GB2312" w:cs="仿宋_GB2312"/>
                <w:b w:val="0"/>
                <w:bCs w:val="0"/>
                <w:color w:val="000000"/>
                <w:sz w:val="28"/>
                <w:szCs w:val="28"/>
                <w:lang w:val="en-US" w:eastAsia="zh-CN"/>
              </w:rPr>
              <w:t>保障措施</w:t>
            </w:r>
            <w:bookmarkEnd w:id="149"/>
            <w:bookmarkEnd w:id="15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288" w:type="dxa"/>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lang w:val="en-US" w:eastAsia="zh-CN"/>
              </w:rPr>
            </w:pPr>
            <w:bookmarkStart w:id="151" w:name="_Toc19584"/>
            <w:bookmarkStart w:id="152" w:name="_Toc18366"/>
            <w:r>
              <w:rPr>
                <w:rFonts w:hint="eastAsia" w:ascii="Times New Roman" w:hAnsi="Times New Roman" w:eastAsia="仿宋_GB2312" w:cs="仿宋_GB2312"/>
                <w:b w:val="0"/>
                <w:bCs w:val="0"/>
                <w:color w:val="000000"/>
                <w:sz w:val="28"/>
                <w:szCs w:val="28"/>
                <w:lang w:val="en-US" w:eastAsia="zh-CN"/>
              </w:rPr>
              <w:t>3.设备投入保障</w:t>
            </w:r>
            <w:bookmarkEnd w:id="151"/>
            <w:bookmarkEnd w:id="152"/>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val="0"/>
                <w:color w:val="000000"/>
                <w:sz w:val="28"/>
                <w:szCs w:val="28"/>
                <w:vertAlign w:val="baseline"/>
                <w:lang w:val="en-US" w:eastAsia="zh-CN"/>
              </w:rPr>
            </w:pPr>
          </w:p>
        </w:tc>
      </w:tr>
      <w:bookmarkEnd w:id="147"/>
      <w:bookmarkEnd w:id="148"/>
    </w:tbl>
    <w:p>
      <w:pPr>
        <w:rPr>
          <w:rFonts w:hint="eastAsia" w:ascii="Times New Roman" w:hAnsi="Times New Roman" w:eastAsia="黑体" w:cs="黑体"/>
          <w:b w:val="0"/>
          <w:bCs w:val="0"/>
          <w:color w:val="000000"/>
          <w:sz w:val="32"/>
          <w:szCs w:val="24"/>
          <w:lang w:val="en-US" w:eastAsia="zh-CN"/>
        </w:rPr>
      </w:pPr>
      <w:bookmarkStart w:id="153" w:name="_Toc5399"/>
      <w:bookmarkStart w:id="154" w:name="_Toc15617"/>
      <w:bookmarkStart w:id="155" w:name="_Toc26849"/>
      <w:bookmarkStart w:id="156" w:name="_Toc15199"/>
      <w:bookmarkStart w:id="157" w:name="_Toc21414_WPSOffice_Level1"/>
      <w:r>
        <w:rPr>
          <w:rFonts w:hint="eastAsia" w:ascii="Times New Roman" w:hAnsi="Times New Roman" w:eastAsia="黑体" w:cs="黑体"/>
          <w:b w:val="0"/>
          <w:bCs w:val="0"/>
          <w:color w:val="000000"/>
          <w:sz w:val="32"/>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黑体_GBK" w:cs="方正黑体_GBK"/>
          <w:b w:val="0"/>
          <w:bCs w:val="0"/>
          <w:color w:val="000000"/>
          <w:sz w:val="32"/>
          <w:szCs w:val="24"/>
          <w:lang w:val="en-US" w:eastAsia="zh-CN"/>
        </w:rPr>
      </w:pPr>
      <w:bookmarkStart w:id="158" w:name="_Toc28064"/>
      <w:r>
        <w:rPr>
          <w:rFonts w:hint="eastAsia" w:ascii="Times New Roman" w:hAnsi="Times New Roman" w:eastAsia="方正黑体_GBK" w:cs="方正黑体_GBK"/>
          <w:b w:val="0"/>
          <w:bCs w:val="0"/>
          <w:color w:val="000000"/>
          <w:sz w:val="32"/>
          <w:szCs w:val="24"/>
          <w:lang w:val="en-US" w:eastAsia="zh-CN"/>
        </w:rPr>
        <w:t xml:space="preserve">    六、有关单位意见</w:t>
      </w:r>
      <w:bookmarkEnd w:id="153"/>
      <w:bookmarkEnd w:id="154"/>
      <w:bookmarkEnd w:id="155"/>
      <w:bookmarkEnd w:id="156"/>
      <w:bookmarkEnd w:id="157"/>
      <w:bookmarkEnd w:id="15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7" w:hRule="atLeast"/>
          <w:jc w:val="center"/>
        </w:trPr>
        <w:tc>
          <w:tcPr>
            <w:tcW w:w="1376" w:type="dxa"/>
            <w:tcBorders>
              <w:tl2br w:val="nil"/>
              <w:tr2bl w:val="nil"/>
            </w:tcBorders>
            <w:noWrap w:val="0"/>
            <w:vAlign w:val="center"/>
          </w:tcPr>
          <w:p>
            <w:pPr>
              <w:jc w:val="center"/>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
                <w:bCs w:val="0"/>
                <w:spacing w:val="0"/>
                <w:sz w:val="24"/>
                <w:szCs w:val="24"/>
              </w:rPr>
              <w:t>依托单位意见</w:t>
            </w:r>
          </w:p>
        </w:tc>
        <w:tc>
          <w:tcPr>
            <w:tcW w:w="7537" w:type="dxa"/>
            <w:tcBorders>
              <w:tl2br w:val="nil"/>
              <w:tr2bl w:val="nil"/>
            </w:tcBorders>
            <w:noWrap w:val="0"/>
            <w:vAlign w:val="top"/>
          </w:tcPr>
          <w:p>
            <w:pPr>
              <w:widowControl/>
              <w:spacing w:line="600" w:lineRule="exact"/>
              <w:ind w:firstLine="640"/>
              <w:jc w:val="both"/>
              <w:rPr>
                <w:rFonts w:hint="eastAsia" w:ascii="Times New Roman" w:hAnsi="Times New Roman" w:eastAsia="仿宋_GB2312" w:cs="仿宋_GB2312"/>
                <w:bCs w:val="0"/>
                <w:kern w:val="2"/>
                <w:sz w:val="21"/>
                <w:szCs w:val="21"/>
                <w:lang w:val="en-US" w:eastAsia="zh-CN" w:bidi="ar-SA"/>
              </w:rPr>
            </w:pPr>
          </w:p>
          <w:p>
            <w:pPr>
              <w:pStyle w:val="2"/>
              <w:rPr>
                <w:rFonts w:hint="eastAsia" w:ascii="Times New Roman" w:hAnsi="Times New Roman"/>
                <w:lang w:val="en-US" w:eastAsia="zh-CN"/>
              </w:rPr>
            </w:pPr>
          </w:p>
          <w:p>
            <w:pPr>
              <w:ind w:firstLine="480" w:firstLineChars="200"/>
              <w:rPr>
                <w:rFonts w:hint="eastAsia" w:ascii="Times New Roman" w:hAnsi="Times New Roman" w:eastAsia="仿宋_GB2312" w:cs="仿宋_GB2312"/>
                <w:bCs w:val="0"/>
                <w:spacing w:val="0"/>
                <w:kern w:val="2"/>
                <w:sz w:val="24"/>
                <w:szCs w:val="24"/>
              </w:rPr>
            </w:pPr>
            <w:r>
              <w:rPr>
                <w:rFonts w:hint="eastAsia" w:ascii="Times New Roman" w:hAnsi="Times New Roman" w:eastAsia="仿宋_GB2312" w:cs="仿宋_GB2312"/>
                <w:bCs w:val="0"/>
                <w:spacing w:val="0"/>
                <w:kern w:val="2"/>
                <w:sz w:val="24"/>
                <w:szCs w:val="24"/>
              </w:rPr>
              <w:t>此次申请</w:t>
            </w:r>
            <w:r>
              <w:rPr>
                <w:rFonts w:hint="eastAsia" w:ascii="Times New Roman" w:hAnsi="Times New Roman" w:eastAsia="仿宋_GB2312" w:cs="仿宋_GB2312"/>
                <w:bCs w:val="0"/>
                <w:spacing w:val="0"/>
                <w:kern w:val="2"/>
                <w:sz w:val="24"/>
                <w:szCs w:val="24"/>
                <w:lang w:val="en-US" w:eastAsia="zh-CN"/>
              </w:rPr>
              <w:t>西藏自治区技术创新中心</w:t>
            </w:r>
            <w:r>
              <w:rPr>
                <w:rFonts w:hint="eastAsia" w:ascii="Times New Roman" w:hAnsi="Times New Roman" w:eastAsia="仿宋_GB2312" w:cs="仿宋_GB2312"/>
                <w:bCs w:val="0"/>
                <w:spacing w:val="0"/>
                <w:kern w:val="2"/>
                <w:sz w:val="24"/>
                <w:szCs w:val="24"/>
              </w:rPr>
              <w:t>所提交的申请材料均真实、合法。如有不实之处，愿承担相应的法律责任和由此产生的一切后果。</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w:t>
            </w: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单位负责人签字：                </w:t>
            </w:r>
            <w:r>
              <w:rPr>
                <w:rFonts w:hint="eastAsia" w:ascii="Times New Roman" w:hAnsi="Times New Roman" w:eastAsia="仿宋_GB2312" w:cs="仿宋_GB2312"/>
                <w:bCs w:val="0"/>
                <w:spacing w:val="0"/>
                <w:sz w:val="24"/>
                <w:szCs w:val="24"/>
                <w:lang w:val="en-US" w:eastAsia="zh-CN"/>
              </w:rPr>
              <w:t xml:space="preserve"> </w:t>
            </w:r>
            <w:r>
              <w:rPr>
                <w:rFonts w:hint="eastAsia" w:ascii="Times New Roman" w:hAnsi="Times New Roman" w:eastAsia="仿宋_GB2312" w:cs="仿宋_GB2312"/>
                <w:bCs w:val="0"/>
                <w:spacing w:val="0"/>
                <w:sz w:val="24"/>
                <w:szCs w:val="24"/>
              </w:rPr>
              <w:t xml:space="preserve"> （单位盖章）</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1"/>
                <w:szCs w:val="24"/>
              </w:rPr>
            </w:pPr>
            <w:r>
              <w:rPr>
                <w:rFonts w:hint="eastAsia" w:ascii="Times New Roman" w:hAnsi="Times New Roman" w:eastAsia="仿宋_GB2312" w:cs="仿宋_GB2312"/>
                <w:bCs w:val="0"/>
                <w:spacing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2" w:hRule="atLeast"/>
          <w:jc w:val="center"/>
        </w:trPr>
        <w:tc>
          <w:tcPr>
            <w:tcW w:w="1376" w:type="dxa"/>
            <w:tcBorders>
              <w:tl2br w:val="nil"/>
              <w:tr2bl w:val="nil"/>
            </w:tcBorders>
            <w:noWrap w:val="0"/>
            <w:vAlign w:val="center"/>
          </w:tcPr>
          <w:p>
            <w:pPr>
              <w:jc w:val="center"/>
              <w:rPr>
                <w:rFonts w:hint="eastAsia" w:ascii="Times New Roman" w:hAnsi="Times New Roman" w:eastAsia="仿宋_GB2312" w:cs="仿宋_GB2312"/>
                <w:b/>
                <w:bCs w:val="0"/>
                <w:spacing w:val="0"/>
                <w:sz w:val="24"/>
                <w:szCs w:val="24"/>
                <w:lang w:eastAsia="zh-CN"/>
              </w:rPr>
            </w:pPr>
            <w:r>
              <w:rPr>
                <w:rFonts w:hint="eastAsia" w:ascii="Times New Roman" w:hAnsi="Times New Roman" w:eastAsia="仿宋_GB2312" w:cs="仿宋_GB2312"/>
                <w:b/>
                <w:bCs w:val="0"/>
                <w:spacing w:val="0"/>
                <w:sz w:val="24"/>
                <w:szCs w:val="24"/>
                <w:lang w:eastAsia="zh-CN"/>
              </w:rPr>
              <w:t>主管单位意见</w:t>
            </w:r>
          </w:p>
        </w:tc>
        <w:tc>
          <w:tcPr>
            <w:tcW w:w="7537" w:type="dxa"/>
            <w:tcBorders>
              <w:tl2br w:val="nil"/>
              <w:tr2bl w:val="nil"/>
            </w:tcBorders>
            <w:noWrap w:val="0"/>
            <w:vAlign w:val="top"/>
          </w:tcPr>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p>
          <w:p>
            <w:pPr>
              <w:pStyle w:val="4"/>
              <w:rPr>
                <w:rFonts w:hint="eastAsia" w:ascii="Times New Roman" w:hAnsi="Times New Roman" w:eastAsia="仿宋_GB2312" w:cs="仿宋_GB2312"/>
                <w:bCs w:val="0"/>
                <w:spacing w:val="0"/>
                <w:sz w:val="24"/>
                <w:szCs w:val="24"/>
              </w:rPr>
            </w:pPr>
          </w:p>
          <w:p>
            <w:pPr>
              <w:pStyle w:val="2"/>
              <w:rPr>
                <w:rFonts w:hint="eastAsia" w:ascii="Times New Roman" w:hAnsi="Times New Roman" w:eastAsia="仿宋_GB2312" w:cs="仿宋_GB2312"/>
                <w:bCs w:val="0"/>
              </w:rPr>
            </w:pPr>
          </w:p>
          <w:p>
            <w:pPr>
              <w:pStyle w:val="2"/>
              <w:rPr>
                <w:rFonts w:hint="eastAsia" w:ascii="Times New Roman" w:hAnsi="Times New Roman" w:eastAsia="仿宋_GB2312" w:cs="仿宋_GB2312"/>
                <w:bCs w:val="0"/>
              </w:rPr>
            </w:pPr>
          </w:p>
          <w:p>
            <w:pPr>
              <w:pStyle w:val="2"/>
              <w:rPr>
                <w:rFonts w:hint="eastAsia" w:ascii="Times New Roman" w:hAnsi="Times New Roman" w:eastAsia="仿宋_GB2312" w:cs="仿宋_GB2312"/>
                <w:bCs w:val="0"/>
              </w:rPr>
            </w:pP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 </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4"/>
                <w:szCs w:val="24"/>
              </w:rPr>
            </w:pPr>
            <w:r>
              <w:rPr>
                <w:rFonts w:hint="eastAsia" w:ascii="Times New Roman" w:hAnsi="Times New Roman" w:eastAsia="仿宋_GB2312" w:cs="仿宋_GB2312"/>
                <w:bCs w:val="0"/>
                <w:spacing w:val="0"/>
                <w:sz w:val="24"/>
                <w:szCs w:val="24"/>
              </w:rPr>
              <w:t xml:space="preserve">单位负责人签字：                </w:t>
            </w:r>
            <w:r>
              <w:rPr>
                <w:rFonts w:hint="eastAsia" w:ascii="Times New Roman" w:hAnsi="Times New Roman" w:eastAsia="仿宋_GB2312" w:cs="仿宋_GB2312"/>
                <w:bCs w:val="0"/>
                <w:spacing w:val="0"/>
                <w:sz w:val="24"/>
                <w:szCs w:val="24"/>
                <w:lang w:val="en-US" w:eastAsia="zh-CN"/>
              </w:rPr>
              <w:t xml:space="preserve"> </w:t>
            </w:r>
            <w:r>
              <w:rPr>
                <w:rFonts w:hint="eastAsia" w:ascii="Times New Roman" w:hAnsi="Times New Roman" w:eastAsia="仿宋_GB2312" w:cs="仿宋_GB2312"/>
                <w:bCs w:val="0"/>
                <w:spacing w:val="0"/>
                <w:sz w:val="24"/>
                <w:szCs w:val="24"/>
              </w:rPr>
              <w:t xml:space="preserve"> （单位盖章）</w:t>
            </w:r>
          </w:p>
          <w:p>
            <w:pPr>
              <w:spacing w:line="240" w:lineRule="auto"/>
              <w:rPr>
                <w:rFonts w:hint="eastAsia" w:ascii="Times New Roman" w:hAnsi="Times New Roman" w:eastAsia="仿宋_GB2312" w:cs="仿宋_GB2312"/>
                <w:bCs w:val="0"/>
                <w:spacing w:val="0"/>
                <w:sz w:val="24"/>
                <w:szCs w:val="24"/>
              </w:rPr>
            </w:pPr>
          </w:p>
          <w:p>
            <w:pPr>
              <w:spacing w:line="240" w:lineRule="auto"/>
              <w:rPr>
                <w:rFonts w:hint="eastAsia" w:ascii="Times New Roman" w:hAnsi="Times New Roman" w:eastAsia="仿宋_GB2312" w:cs="仿宋_GB2312"/>
                <w:bCs w:val="0"/>
                <w:spacing w:val="0"/>
                <w:sz w:val="21"/>
                <w:szCs w:val="24"/>
              </w:rPr>
            </w:pPr>
            <w:r>
              <w:rPr>
                <w:rFonts w:hint="eastAsia" w:ascii="Times New Roman" w:hAnsi="Times New Roman" w:eastAsia="仿宋_GB2312" w:cs="仿宋_GB2312"/>
                <w:bCs w:val="0"/>
                <w:spacing w:val="0"/>
                <w:sz w:val="24"/>
                <w:szCs w:val="24"/>
              </w:rPr>
              <w:t xml:space="preserve">                                 年     月     日</w:t>
            </w:r>
          </w:p>
        </w:tc>
      </w:tr>
    </w:tbl>
    <w:p>
      <w:pPr>
        <w:rPr>
          <w:rFonts w:hint="default" w:ascii="Times New Roman" w:hAnsi="Times New Roman" w:eastAsia="宋体" w:cs="Times New Roman"/>
          <w:b/>
          <w:bCs w:val="0"/>
          <w:spacing w:val="0"/>
          <w:sz w:val="32"/>
          <w:szCs w:val="32"/>
        </w:rPr>
      </w:pPr>
      <w:r>
        <w:rPr>
          <w:rFonts w:hint="eastAsia" w:ascii="Times New Roman" w:hAnsi="Times New Roman" w:eastAsia="方正小标宋简体" w:cs="方正小标宋简体"/>
          <w:b w:val="0"/>
          <w:bCs w:val="0"/>
          <w:color w:val="000000"/>
          <w:spacing w:val="11"/>
          <w:kern w:val="0"/>
          <w:sz w:val="44"/>
          <w:szCs w:val="44"/>
          <w:lang w:val="en-US" w:eastAsia="zh-CN"/>
        </w:rPr>
        <w:br w:type="page"/>
      </w:r>
      <w:r>
        <w:rPr>
          <w:rFonts w:hint="eastAsia" w:ascii="Times New Roman" w:hAnsi="Times New Roman" w:eastAsia="方正小标宋简体" w:cs="方正小标宋简体"/>
          <w:b w:val="0"/>
          <w:bCs w:val="0"/>
          <w:color w:val="000000"/>
          <w:spacing w:val="11"/>
          <w:kern w:val="0"/>
          <w:sz w:val="44"/>
          <w:szCs w:val="44"/>
          <w:lang w:val="en-US" w:eastAsia="zh-CN"/>
        </w:rPr>
        <w:t xml:space="preserve"> </w:t>
      </w:r>
      <w:r>
        <w:rPr>
          <w:rFonts w:hint="eastAsia" w:ascii="Times New Roman" w:hAnsi="Times New Roman" w:eastAsia="宋体" w:cs="Times New Roman"/>
          <w:b/>
          <w:bCs w:val="0"/>
          <w:spacing w:val="0"/>
          <w:sz w:val="28"/>
          <w:szCs w:val="28"/>
          <w:lang w:eastAsia="zh-CN"/>
        </w:rPr>
        <w:t>附表：</w:t>
      </w:r>
      <w:r>
        <w:rPr>
          <w:rFonts w:hint="default" w:ascii="Times New Roman" w:hAnsi="Times New Roman" w:eastAsia="宋体" w:cs="Times New Roman"/>
          <w:b/>
          <w:bCs w:val="0"/>
          <w:spacing w:val="0"/>
          <w:sz w:val="28"/>
          <w:szCs w:val="28"/>
        </w:rPr>
        <w:t>需提交的材料</w:t>
      </w:r>
      <w:r>
        <w:rPr>
          <w:rFonts w:ascii="Times New Roman" w:hAnsi="Times New Roman" w:eastAsia="方正楷体简体"/>
          <w:b/>
          <w:color w:val="000000"/>
          <w:sz w:val="28"/>
          <w:szCs w:val="28"/>
        </w:rPr>
        <w:t>（要求佐证材料单独装订成册）</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34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1"/>
              </w:rPr>
            </w:pPr>
            <w:r>
              <w:rPr>
                <w:rFonts w:hint="default" w:ascii="Times New Roman" w:hAnsi="Times New Roman" w:eastAsia="宋体" w:cs="Times New Roman"/>
                <w:b/>
                <w:bCs w:val="0"/>
                <w:spacing w:val="0"/>
                <w:sz w:val="21"/>
                <w:szCs w:val="24"/>
              </w:rPr>
              <w:t>序号</w:t>
            </w:r>
          </w:p>
        </w:tc>
        <w:tc>
          <w:tcPr>
            <w:tcW w:w="6345" w:type="dxa"/>
            <w:tcBorders>
              <w:tl2br w:val="nil"/>
              <w:tr2bl w:val="nil"/>
            </w:tcBorders>
            <w:noWrap w:val="0"/>
            <w:vAlign w:val="center"/>
          </w:tcPr>
          <w:p>
            <w:pPr>
              <w:spacing w:after="78" w:afterLines="25"/>
              <w:jc w:val="center"/>
              <w:outlineLvl w:val="0"/>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材料名称</w:t>
            </w:r>
          </w:p>
        </w:tc>
        <w:tc>
          <w:tcPr>
            <w:tcW w:w="1334"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是否</w:t>
            </w:r>
          </w:p>
          <w:p>
            <w:pPr>
              <w:jc w:val="center"/>
              <w:rPr>
                <w:rFonts w:hint="default" w:ascii="Times New Roman" w:hAnsi="Times New Roman" w:eastAsia="宋体" w:cs="Times New Roman"/>
                <w:b/>
                <w:bCs w:val="0"/>
                <w:spacing w:val="0"/>
                <w:sz w:val="21"/>
                <w:szCs w:val="24"/>
              </w:rPr>
            </w:pPr>
            <w:r>
              <w:rPr>
                <w:rFonts w:hint="default" w:ascii="Times New Roman" w:hAnsi="Times New Roman" w:eastAsia="宋体" w:cs="Times New Roman"/>
                <w:b/>
                <w:bCs w:val="0"/>
                <w:spacing w:val="0"/>
                <w:sz w:val="21"/>
                <w:szCs w:val="24"/>
              </w:rPr>
              <w:t>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1</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技术创新中心</w:t>
            </w:r>
            <w:r>
              <w:rPr>
                <w:rFonts w:hint="default" w:ascii="Times New Roman" w:hAnsi="Times New Roman" w:eastAsia="宋体" w:cs="Times New Roman"/>
                <w:bCs w:val="0"/>
                <w:spacing w:val="0"/>
                <w:sz w:val="21"/>
                <w:szCs w:val="24"/>
                <w:lang w:eastAsia="zh-CN"/>
              </w:rPr>
              <w:t>人员（</w:t>
            </w:r>
            <w:r>
              <w:rPr>
                <w:rFonts w:hint="eastAsia" w:ascii="Times New Roman" w:hAnsi="Times New Roman" w:eastAsia="宋体" w:cs="Times New Roman"/>
                <w:bCs w:val="0"/>
                <w:spacing w:val="0"/>
                <w:sz w:val="21"/>
                <w:szCs w:val="24"/>
                <w:lang w:eastAsia="zh-CN"/>
              </w:rPr>
              <w:t>固定</w:t>
            </w:r>
            <w:r>
              <w:rPr>
                <w:rFonts w:hint="default" w:ascii="Times New Roman" w:hAnsi="Times New Roman" w:eastAsia="宋体" w:cs="Times New Roman"/>
                <w:bCs w:val="0"/>
                <w:spacing w:val="0"/>
                <w:sz w:val="21"/>
                <w:szCs w:val="24"/>
                <w:lang w:eastAsia="zh-CN"/>
              </w:rPr>
              <w:t>/</w:t>
            </w:r>
            <w:r>
              <w:rPr>
                <w:rFonts w:hint="eastAsia" w:ascii="Times New Roman" w:hAnsi="Times New Roman" w:eastAsia="宋体" w:cs="Times New Roman"/>
                <w:bCs w:val="0"/>
                <w:spacing w:val="0"/>
                <w:sz w:val="21"/>
                <w:szCs w:val="24"/>
                <w:lang w:eastAsia="zh-CN"/>
              </w:rPr>
              <w:t>流动</w:t>
            </w:r>
            <w:r>
              <w:rPr>
                <w:rFonts w:hint="default" w:ascii="Times New Roman" w:hAnsi="Times New Roman" w:eastAsia="宋体" w:cs="Times New Roman"/>
                <w:bCs w:val="0"/>
                <w:spacing w:val="0"/>
                <w:sz w:val="21"/>
                <w:szCs w:val="24"/>
                <w:lang w:eastAsia="zh-CN"/>
              </w:rPr>
              <w:t>）名单及学术委员会</w:t>
            </w:r>
            <w:r>
              <w:rPr>
                <w:rFonts w:hint="eastAsia" w:ascii="Times New Roman" w:hAnsi="Times New Roman" w:eastAsia="宋体" w:cs="Times New Roman"/>
                <w:bCs w:val="0"/>
                <w:spacing w:val="0"/>
                <w:sz w:val="21"/>
                <w:szCs w:val="24"/>
                <w:lang w:eastAsia="zh-CN"/>
              </w:rPr>
              <w:t>、管理委员会</w:t>
            </w:r>
            <w:r>
              <w:rPr>
                <w:rFonts w:hint="default" w:ascii="Times New Roman" w:hAnsi="Times New Roman" w:eastAsia="宋体" w:cs="Times New Roman"/>
                <w:bCs w:val="0"/>
                <w:spacing w:val="0"/>
                <w:sz w:val="21"/>
                <w:szCs w:val="24"/>
                <w:lang w:eastAsia="zh-CN"/>
              </w:rPr>
              <w:t>名单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2</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技术创新中心</w:t>
            </w:r>
            <w:r>
              <w:rPr>
                <w:rFonts w:hint="default" w:ascii="Times New Roman" w:hAnsi="Times New Roman" w:eastAsia="宋体" w:cs="Times New Roman"/>
                <w:bCs w:val="0"/>
                <w:spacing w:val="0"/>
                <w:sz w:val="21"/>
                <w:szCs w:val="24"/>
                <w:lang w:eastAsia="zh-CN"/>
              </w:rPr>
              <w:t>现有主要仪器设备清单及购置（研制）计划清单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eastAsia="zh-CN"/>
              </w:rPr>
            </w:pPr>
            <w:r>
              <w:rPr>
                <w:rFonts w:hint="default" w:ascii="Times New Roman" w:hAnsi="Times New Roman" w:eastAsia="宋体" w:cs="Times New Roman"/>
                <w:b/>
                <w:bCs w:val="0"/>
                <w:spacing w:val="0"/>
                <w:sz w:val="21"/>
                <w:szCs w:val="24"/>
                <w:lang w:val="en-US" w:eastAsia="zh-CN"/>
              </w:rPr>
              <w:t>3</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技术创新中心</w:t>
            </w:r>
            <w:r>
              <w:rPr>
                <w:rFonts w:hint="default" w:ascii="Times New Roman" w:hAnsi="Times New Roman" w:eastAsia="宋体" w:cs="Times New Roman"/>
                <w:bCs w:val="0"/>
                <w:spacing w:val="0"/>
                <w:sz w:val="21"/>
                <w:szCs w:val="24"/>
                <w:lang w:eastAsia="zh-CN"/>
              </w:rPr>
              <w:t>近三年来重要科研项目清单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4</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eastAsia" w:ascii="Times New Roman" w:hAnsi="Times New Roman" w:eastAsia="宋体" w:cs="Times New Roman"/>
                <w:bCs w:val="0"/>
                <w:spacing w:val="0"/>
                <w:sz w:val="21"/>
                <w:szCs w:val="24"/>
                <w:lang w:eastAsia="zh-CN"/>
              </w:rPr>
              <w:t>技术创新中心代表性</w:t>
            </w:r>
            <w:r>
              <w:rPr>
                <w:rFonts w:hint="default" w:ascii="Times New Roman" w:hAnsi="Times New Roman" w:eastAsia="宋体" w:cs="Times New Roman"/>
                <w:bCs w:val="0"/>
                <w:spacing w:val="0"/>
                <w:sz w:val="21"/>
                <w:szCs w:val="24"/>
                <w:lang w:eastAsia="zh-CN"/>
              </w:rPr>
              <w:t>奖励、专著、论文、专利等清单</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rPr>
            </w:pPr>
            <w:r>
              <w:rPr>
                <w:rFonts w:hint="default" w:ascii="Times New Roman" w:hAnsi="Times New Roman" w:eastAsia="宋体" w:cs="Times New Roman"/>
                <w:bCs w:val="0"/>
                <w:spacing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5</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依托单位为企业的，提供由具有资质的会计师事务所出具近三年销售收入及研发投入占比情况（R&amp;D）的证明材料</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eastAsia="zh-CN"/>
              </w:rPr>
            </w:pPr>
            <w:r>
              <w:rPr>
                <w:rFonts w:hint="default" w:ascii="Times New Roman" w:hAnsi="Times New Roman" w:eastAsia="宋体" w:cs="Times New Roman"/>
                <w:bCs w:val="0"/>
                <w:spacing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default" w:ascii="Times New Roman" w:hAnsi="Times New Roman" w:eastAsia="宋体" w:cs="Times New Roman"/>
                <w:b/>
                <w:bCs w:val="0"/>
                <w:spacing w:val="0"/>
                <w:sz w:val="21"/>
                <w:szCs w:val="24"/>
                <w:lang w:val="en-US" w:eastAsia="zh-CN"/>
              </w:rPr>
              <w:t>6</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val="en-US" w:eastAsia="zh-CN"/>
              </w:rPr>
            </w:pPr>
            <w:r>
              <w:rPr>
                <w:rFonts w:hint="eastAsia" w:ascii="Times New Roman" w:hAnsi="Times New Roman" w:eastAsia="宋体" w:cs="Times New Roman"/>
                <w:bCs w:val="0"/>
                <w:spacing w:val="0"/>
                <w:sz w:val="21"/>
                <w:szCs w:val="24"/>
                <w:lang w:val="en-US" w:eastAsia="zh-CN"/>
              </w:rPr>
              <w:t>技术创新中心</w:t>
            </w:r>
            <w:r>
              <w:rPr>
                <w:rFonts w:hint="default" w:ascii="Times New Roman" w:hAnsi="Times New Roman" w:eastAsia="宋体" w:cs="Times New Roman"/>
                <w:bCs w:val="0"/>
                <w:spacing w:val="0"/>
                <w:sz w:val="21"/>
                <w:szCs w:val="24"/>
                <w:lang w:val="en-US" w:eastAsia="zh-CN"/>
              </w:rPr>
              <w:t>联合共建协议（协议应明确平台建设、研究任务、经费投入、人员配置、成果知识产权等内容）</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val="en-US" w:eastAsia="zh-CN"/>
              </w:rPr>
            </w:pPr>
            <w:r>
              <w:rPr>
                <w:rFonts w:hint="default" w:ascii="Times New Roman" w:hAnsi="Times New Roman" w:eastAsia="宋体" w:cs="Times New Roman"/>
                <w:bCs w:val="0"/>
                <w:spacing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eastAsia" w:ascii="Times New Roman" w:hAnsi="Times New Roman" w:eastAsia="宋体" w:cs="Times New Roman"/>
                <w:b/>
                <w:bCs w:val="0"/>
                <w:spacing w:val="0"/>
                <w:sz w:val="21"/>
                <w:szCs w:val="24"/>
                <w:lang w:val="en-US" w:eastAsia="zh-CN"/>
              </w:rPr>
              <w:t>7</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val="en-US" w:eastAsia="zh-CN"/>
              </w:rPr>
            </w:pPr>
            <w:r>
              <w:rPr>
                <w:rFonts w:hint="eastAsia" w:ascii="Times New Roman" w:hAnsi="Times New Roman" w:eastAsia="宋体" w:cs="Times New Roman"/>
                <w:bCs w:val="0"/>
                <w:spacing w:val="0"/>
                <w:sz w:val="21"/>
                <w:szCs w:val="24"/>
                <w:lang w:val="en-US" w:eastAsia="zh-CN"/>
              </w:rPr>
              <w:t>技术创新中心依托单位承诺函，明确在保障条件和经费等方面支持内容</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1"/>
                <w:lang w:val="en-US" w:eastAsia="zh-CN"/>
              </w:rPr>
            </w:pPr>
            <w:r>
              <w:rPr>
                <w:rFonts w:hint="eastAsia" w:ascii="Times New Roman" w:hAnsi="Times New Roman" w:eastAsia="宋体" w:cs="Times New Roman"/>
                <w:bCs w:val="0"/>
                <w:spacing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noWrap w:val="0"/>
            <w:vAlign w:val="center"/>
          </w:tcPr>
          <w:p>
            <w:pPr>
              <w:spacing w:line="480" w:lineRule="auto"/>
              <w:jc w:val="center"/>
              <w:rPr>
                <w:rFonts w:hint="default" w:ascii="Times New Roman" w:hAnsi="Times New Roman" w:eastAsia="宋体" w:cs="Times New Roman"/>
                <w:b/>
                <w:bCs w:val="0"/>
                <w:spacing w:val="0"/>
                <w:sz w:val="21"/>
                <w:szCs w:val="24"/>
                <w:lang w:val="en-US" w:eastAsia="zh-CN"/>
              </w:rPr>
            </w:pPr>
            <w:r>
              <w:rPr>
                <w:rFonts w:hint="eastAsia" w:ascii="Times New Roman" w:hAnsi="Times New Roman" w:eastAsia="宋体" w:cs="Times New Roman"/>
                <w:b/>
                <w:bCs w:val="0"/>
                <w:spacing w:val="0"/>
                <w:sz w:val="21"/>
                <w:szCs w:val="24"/>
                <w:lang w:val="en-US" w:eastAsia="zh-CN"/>
              </w:rPr>
              <w:t>8</w:t>
            </w:r>
          </w:p>
        </w:tc>
        <w:tc>
          <w:tcPr>
            <w:tcW w:w="6345" w:type="dxa"/>
            <w:tcBorders>
              <w:tl2br w:val="nil"/>
              <w:tr2bl w:val="nil"/>
            </w:tcBorders>
            <w:noWrap w:val="0"/>
            <w:vAlign w:val="center"/>
          </w:tcPr>
          <w:p>
            <w:pPr>
              <w:jc w:val="left"/>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其他相关材料</w:t>
            </w:r>
          </w:p>
        </w:tc>
        <w:tc>
          <w:tcPr>
            <w:tcW w:w="1334" w:type="dxa"/>
            <w:tcBorders>
              <w:tl2br w:val="nil"/>
              <w:tr2bl w:val="nil"/>
            </w:tcBorders>
            <w:noWrap w:val="0"/>
            <w:vAlign w:val="center"/>
          </w:tcPr>
          <w:p>
            <w:pPr>
              <w:jc w:val="center"/>
              <w:rPr>
                <w:rFonts w:hint="default" w:ascii="Times New Roman" w:hAnsi="Times New Roman" w:eastAsia="宋体" w:cs="Times New Roman"/>
                <w:bCs w:val="0"/>
                <w:spacing w:val="0"/>
                <w:sz w:val="21"/>
                <w:szCs w:val="24"/>
                <w:lang w:eastAsia="zh-CN"/>
              </w:rPr>
            </w:pPr>
            <w:r>
              <w:rPr>
                <w:rFonts w:hint="default" w:ascii="Times New Roman" w:hAnsi="Times New Roman" w:eastAsia="宋体" w:cs="Times New Roman"/>
                <w:bCs w:val="0"/>
                <w:spacing w:val="0"/>
                <w:sz w:val="21"/>
                <w:szCs w:val="24"/>
                <w:lang w:eastAsia="zh-CN"/>
              </w:rPr>
              <w:t>否</w:t>
            </w:r>
          </w:p>
        </w:tc>
      </w:tr>
    </w:tbl>
    <w:p>
      <w:pPr>
        <w:ind w:firstLine="105" w:firstLineChars="50"/>
        <w:rPr>
          <w:rFonts w:hint="default" w:ascii="Times New Roman" w:hAnsi="Times New Roman" w:eastAsia="宋体" w:cs="Times New Roman"/>
          <w:bCs w:val="0"/>
          <w:color w:val="000000"/>
          <w:spacing w:val="0"/>
          <w:sz w:val="21"/>
          <w:szCs w:val="24"/>
        </w:rPr>
      </w:pPr>
      <w:r>
        <w:rPr>
          <w:rFonts w:hint="default" w:ascii="Times New Roman" w:hAnsi="Times New Roman" w:eastAsia="宋体" w:cs="Times New Roman"/>
          <w:bCs w:val="0"/>
          <w:color w:val="000000"/>
          <w:spacing w:val="0"/>
          <w:sz w:val="21"/>
          <w:szCs w:val="24"/>
        </w:rPr>
        <w:t>备注：</w:t>
      </w:r>
    </w:p>
    <w:p>
      <w:pPr>
        <w:ind w:firstLine="420" w:firstLineChars="200"/>
        <w:rPr>
          <w:rFonts w:hint="default" w:ascii="Times New Roman" w:hAnsi="Times New Roman" w:eastAsia="宋体" w:cs="Times New Roman"/>
          <w:bCs w:val="0"/>
          <w:color w:val="000000"/>
          <w:spacing w:val="0"/>
          <w:sz w:val="21"/>
          <w:szCs w:val="24"/>
        </w:rPr>
      </w:pPr>
      <w:r>
        <w:rPr>
          <w:rFonts w:hint="eastAsia" w:ascii="Times New Roman" w:hAnsi="Times New Roman" w:eastAsia="宋体" w:cs="Times New Roman"/>
          <w:bCs w:val="0"/>
          <w:color w:val="000000"/>
          <w:spacing w:val="0"/>
          <w:sz w:val="21"/>
          <w:szCs w:val="24"/>
          <w:lang w:val="en-US" w:eastAsia="zh-CN"/>
        </w:rPr>
        <w:t>1.</w:t>
      </w:r>
      <w:r>
        <w:rPr>
          <w:rFonts w:hint="default" w:ascii="Times New Roman" w:hAnsi="Times New Roman" w:eastAsia="宋体" w:cs="Times New Roman"/>
          <w:bCs w:val="0"/>
          <w:color w:val="000000"/>
          <w:spacing w:val="0"/>
          <w:sz w:val="21"/>
          <w:szCs w:val="24"/>
        </w:rPr>
        <w:t>附件相应证明材料应为代表</w:t>
      </w:r>
      <w:r>
        <w:rPr>
          <w:rFonts w:hint="eastAsia" w:ascii="Times New Roman" w:hAnsi="Times New Roman" w:eastAsia="宋体" w:cs="Times New Roman"/>
          <w:bCs w:val="0"/>
          <w:color w:val="000000"/>
          <w:spacing w:val="0"/>
          <w:sz w:val="21"/>
          <w:szCs w:val="24"/>
          <w:lang w:eastAsia="zh-CN"/>
        </w:rPr>
        <w:t>技术创新中心</w:t>
      </w:r>
      <w:r>
        <w:rPr>
          <w:rFonts w:hint="default" w:ascii="Times New Roman" w:hAnsi="Times New Roman" w:eastAsia="宋体" w:cs="Times New Roman"/>
          <w:bCs w:val="0"/>
          <w:color w:val="000000"/>
          <w:spacing w:val="0"/>
          <w:sz w:val="21"/>
          <w:szCs w:val="24"/>
        </w:rPr>
        <w:t>研究水平和能力的重要资料，并支撑印证“</w:t>
      </w:r>
      <w:r>
        <w:rPr>
          <w:rFonts w:hint="eastAsia" w:ascii="Times New Roman" w:hAnsi="Times New Roman" w:eastAsia="宋体" w:cs="Times New Roman"/>
          <w:bCs w:val="0"/>
          <w:color w:val="000000"/>
          <w:spacing w:val="0"/>
          <w:sz w:val="21"/>
          <w:szCs w:val="24"/>
          <w:lang w:eastAsia="zh-CN"/>
        </w:rPr>
        <w:t>技术创新中心</w:t>
      </w:r>
      <w:r>
        <w:rPr>
          <w:rFonts w:hint="default" w:ascii="Times New Roman" w:hAnsi="Times New Roman" w:eastAsia="宋体" w:cs="Times New Roman"/>
          <w:bCs w:val="0"/>
          <w:color w:val="000000"/>
          <w:spacing w:val="0"/>
          <w:sz w:val="21"/>
          <w:szCs w:val="24"/>
        </w:rPr>
        <w:t>及依托单位基本情况”有关数据信息，与申报</w:t>
      </w:r>
      <w:r>
        <w:rPr>
          <w:rFonts w:hint="eastAsia" w:ascii="Times New Roman" w:hAnsi="Times New Roman" w:eastAsia="宋体" w:cs="Times New Roman"/>
          <w:bCs w:val="0"/>
          <w:color w:val="000000"/>
          <w:spacing w:val="0"/>
          <w:sz w:val="21"/>
          <w:szCs w:val="24"/>
          <w:lang w:eastAsia="zh-CN"/>
        </w:rPr>
        <w:t>技术创新中心</w:t>
      </w:r>
      <w:r>
        <w:rPr>
          <w:rFonts w:hint="default" w:ascii="Times New Roman" w:hAnsi="Times New Roman" w:eastAsia="宋体" w:cs="Times New Roman"/>
          <w:bCs w:val="0"/>
          <w:color w:val="000000"/>
          <w:spacing w:val="0"/>
          <w:sz w:val="21"/>
          <w:szCs w:val="24"/>
        </w:rPr>
        <w:t>无关</w:t>
      </w:r>
      <w:r>
        <w:rPr>
          <w:rFonts w:hint="default" w:ascii="Times New Roman" w:hAnsi="Times New Roman" w:eastAsia="宋体" w:cs="Times New Roman"/>
          <w:bCs w:val="0"/>
          <w:color w:val="000000"/>
          <w:spacing w:val="0"/>
          <w:sz w:val="21"/>
          <w:szCs w:val="24"/>
          <w:lang w:eastAsia="zh-CN"/>
        </w:rPr>
        <w:t>的</w:t>
      </w:r>
      <w:r>
        <w:rPr>
          <w:rFonts w:hint="default" w:ascii="Times New Roman" w:hAnsi="Times New Roman" w:eastAsia="宋体" w:cs="Times New Roman"/>
          <w:bCs w:val="0"/>
          <w:color w:val="000000"/>
          <w:spacing w:val="0"/>
          <w:sz w:val="21"/>
          <w:szCs w:val="24"/>
        </w:rPr>
        <w:t>资料，不得列入申报材料。</w:t>
      </w:r>
    </w:p>
    <w:p>
      <w:pPr>
        <w:ind w:firstLine="420" w:firstLineChars="200"/>
        <w:rPr>
          <w:rFonts w:hint="eastAsia" w:ascii="Times New Roman" w:hAnsi="Times New Roman" w:eastAsia="宋体" w:cs="Times New Roman"/>
          <w:bCs w:val="0"/>
          <w:color w:val="000000"/>
          <w:spacing w:val="0"/>
          <w:sz w:val="21"/>
          <w:szCs w:val="24"/>
          <w:lang w:val="en-US" w:eastAsia="zh-CN"/>
        </w:rPr>
      </w:pPr>
      <w:r>
        <w:rPr>
          <w:rFonts w:hint="eastAsia" w:ascii="Times New Roman" w:hAnsi="Times New Roman" w:eastAsia="宋体" w:cs="Times New Roman"/>
          <w:bCs w:val="0"/>
          <w:color w:val="000000"/>
          <w:spacing w:val="0"/>
          <w:sz w:val="21"/>
          <w:szCs w:val="24"/>
          <w:lang w:val="en-US" w:eastAsia="zh-CN"/>
        </w:rPr>
        <w:t>2.归口管理部门已经出台对自治区级技术创新中心支持政策措施的，直接提炼政策条款即可。未出台政策的，需出具支持函，明确在人、财、物等方面的政策保障。</w:t>
      </w:r>
    </w:p>
    <w:p>
      <w:pPr>
        <w:rPr>
          <w:rFonts w:hint="eastAsia" w:ascii="Times New Roman" w:hAnsi="Times New Roman" w:eastAsia="宋体" w:cs="Times New Roman"/>
          <w:bCs w:val="0"/>
          <w:color w:val="000000"/>
          <w:spacing w:val="0"/>
          <w:sz w:val="21"/>
          <w:szCs w:val="24"/>
          <w:lang w:val="en-US" w:eastAsia="zh-CN"/>
        </w:rPr>
      </w:pPr>
      <w:r>
        <w:rPr>
          <w:rFonts w:hint="eastAsia" w:ascii="Times New Roman" w:hAnsi="Times New Roman" w:eastAsia="宋体" w:cs="Times New Roman"/>
          <w:bCs w:val="0"/>
          <w:color w:val="000000"/>
          <w:spacing w:val="0"/>
          <w:sz w:val="21"/>
          <w:szCs w:val="24"/>
          <w:lang w:val="en-US" w:eastAsia="zh-CN"/>
        </w:rPr>
        <w:br w:type="page"/>
      </w:r>
    </w:p>
    <w:p>
      <w:pPr>
        <w:rPr>
          <w:rFonts w:hint="eastAsia" w:ascii="Times New Roman" w:hAnsi="Times New Roman" w:eastAsia="方正小标宋简体" w:cs="方正小标宋简体"/>
          <w:b w:val="0"/>
          <w:bCs w:val="0"/>
          <w:color w:val="000000"/>
          <w:spacing w:val="11"/>
          <w:kern w:val="0"/>
          <w:sz w:val="44"/>
          <w:szCs w:val="44"/>
          <w:lang w:val="en-US" w:eastAsia="zh-CN"/>
        </w:rPr>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4"/>
        <w:rPr>
          <w:rFonts w:hint="eastAsia" w:ascii="Times New Roman" w:hAnsi="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b w:val="0"/>
          <w:bCs w:val="0"/>
          <w:color w:val="000000"/>
          <w:spacing w:val="0"/>
          <w:kern w:val="0"/>
          <w:sz w:val="44"/>
          <w:szCs w:val="44"/>
        </w:rPr>
      </w:pPr>
      <w:r>
        <w:rPr>
          <w:rFonts w:hint="eastAsia" w:ascii="Times New Roman" w:hAnsi="Times New Roman" w:eastAsia="方正小标宋_GBK" w:cs="方正小标宋_GBK"/>
          <w:b w:val="0"/>
          <w:bCs w:val="0"/>
          <w:color w:val="000000"/>
          <w:spacing w:val="0"/>
          <w:kern w:val="0"/>
          <w:sz w:val="44"/>
          <w:szCs w:val="44"/>
          <w:lang w:val="en-US" w:eastAsia="zh-CN"/>
        </w:rPr>
        <w:t>西藏自治区</w:t>
      </w:r>
      <w:r>
        <w:rPr>
          <w:rFonts w:hint="eastAsia" w:ascii="Times New Roman" w:hAnsi="Times New Roman" w:eastAsia="方正小标宋_GBK" w:cs="方正小标宋_GBK"/>
          <w:b w:val="0"/>
          <w:bCs w:val="0"/>
          <w:color w:val="000000"/>
          <w:spacing w:val="0"/>
          <w:kern w:val="0"/>
          <w:sz w:val="44"/>
          <w:szCs w:val="44"/>
        </w:rPr>
        <w:t>技术创新中心</w:t>
      </w:r>
      <w:r>
        <w:rPr>
          <w:rFonts w:hint="eastAsia" w:ascii="Times New Roman" w:hAnsi="Times New Roman" w:eastAsia="方正小标宋简体" w:cs="方正小标宋简体"/>
          <w:b w:val="0"/>
          <w:bCs w:val="0"/>
          <w:spacing w:val="0"/>
          <w:sz w:val="44"/>
          <w:szCs w:val="44"/>
          <w:lang w:eastAsia="zh-CN"/>
        </w:rPr>
        <w:t>建设</w:t>
      </w:r>
      <w:r>
        <w:rPr>
          <w:rFonts w:hint="eastAsia" w:ascii="Times New Roman" w:hAnsi="Times New Roman" w:eastAsia="方正小标宋简体" w:cs="方正小标宋简体"/>
          <w:b w:val="0"/>
          <w:bCs w:val="0"/>
          <w:spacing w:val="0"/>
          <w:sz w:val="44"/>
          <w:szCs w:val="44"/>
          <w:lang w:val="en-US" w:eastAsia="zh-CN"/>
        </w:rPr>
        <w:t>运行</w:t>
      </w:r>
      <w:r>
        <w:rPr>
          <w:rFonts w:hint="eastAsia" w:ascii="Times New Roman" w:hAnsi="Times New Roman" w:eastAsia="方正小标宋简体" w:cs="方正小标宋简体"/>
          <w:b w:val="0"/>
          <w:bCs w:val="0"/>
          <w:spacing w:val="0"/>
          <w:sz w:val="44"/>
          <w:szCs w:val="44"/>
          <w:lang w:eastAsia="zh-CN"/>
        </w:rPr>
        <w:t>方案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楷体_GB2312" w:cs="楷体_GB2312"/>
          <w:b w:val="0"/>
          <w:bCs w:val="0"/>
          <w:spacing w:val="11"/>
          <w:sz w:val="32"/>
          <w:szCs w:val="32"/>
        </w:rPr>
      </w:pPr>
      <w:r>
        <w:rPr>
          <w:rFonts w:hint="eastAsia" w:ascii="Times New Roman" w:hAnsi="Times New Roman" w:eastAsia="仿宋" w:cs="仿宋"/>
          <w:b w:val="0"/>
          <w:bCs w:val="0"/>
          <w:color w:val="000000"/>
          <w:spacing w:val="0"/>
          <w:kern w:val="0"/>
          <w:sz w:val="32"/>
          <w:szCs w:val="32"/>
        </w:rPr>
        <w:t xml:space="preserve">    </w:t>
      </w:r>
      <w:r>
        <w:rPr>
          <w:rFonts w:hint="eastAsia" w:ascii="Times New Roman" w:hAnsi="Times New Roman" w:eastAsia="楷体_GB2312" w:cs="楷体_GB2312"/>
          <w:b w:val="0"/>
          <w:bCs w:val="0"/>
          <w:spacing w:val="11"/>
          <w:sz w:val="32"/>
          <w:szCs w:val="32"/>
        </w:rPr>
        <w:t>（20</w:t>
      </w:r>
      <w:r>
        <w:rPr>
          <w:rFonts w:hint="eastAsia" w:ascii="Times New Roman" w:hAnsi="Times New Roman" w:eastAsia="楷体_GB2312" w:cs="楷体_GB2312"/>
          <w:b w:val="0"/>
          <w:bCs w:val="0"/>
          <w:spacing w:val="11"/>
          <w:sz w:val="32"/>
          <w:szCs w:val="32"/>
          <w:lang w:val="en-US" w:eastAsia="zh-CN"/>
        </w:rPr>
        <w:t>25</w:t>
      </w:r>
      <w:r>
        <w:rPr>
          <w:rFonts w:hint="eastAsia" w:ascii="Times New Roman" w:hAnsi="Times New Roman" w:eastAsia="楷体_GB2312" w:cs="楷体_GB2312"/>
          <w:b w:val="0"/>
          <w:bCs w:val="0"/>
          <w:spacing w:val="11"/>
          <w:sz w:val="32"/>
          <w:szCs w:val="32"/>
        </w:rPr>
        <w:t>年度）</w:t>
      </w:r>
    </w:p>
    <w:p>
      <w:pPr>
        <w:keepNext w:val="0"/>
        <w:keepLines w:val="0"/>
        <w:pageBreakBefore w:val="0"/>
        <w:widowControl w:val="0"/>
        <w:tabs>
          <w:tab w:val="left" w:pos="0"/>
        </w:tabs>
        <w:kinsoku/>
        <w:wordWrap/>
        <w:overflowPunct/>
        <w:topLinePunct w:val="0"/>
        <w:autoSpaceDE/>
        <w:autoSpaceDN/>
        <w:bidi w:val="0"/>
        <w:adjustRightInd/>
        <w:spacing w:line="600" w:lineRule="exact"/>
        <w:textAlignment w:val="auto"/>
        <w:rPr>
          <w:rFonts w:hint="eastAsia" w:ascii="Times New Roman" w:hAnsi="Times New Roman" w:eastAsia="方正黑体_GBK" w:cs="方正黑体_GBK"/>
          <w:b w:val="0"/>
          <w:bCs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技术中心名称：</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Times New Roman" w:hAnsi="Times New Roman" w:eastAsia="方正黑体_GBK" w:cs="方正黑体_GBK"/>
          <w:spacing w:val="0"/>
          <w:sz w:val="32"/>
          <w:szCs w:val="32"/>
          <w:lang w:val="en"/>
        </w:rPr>
      </w:pPr>
      <w:r>
        <w:rPr>
          <w:rFonts w:hint="eastAsia" w:ascii="Times New Roman" w:hAnsi="Times New Roman" w:eastAsia="方正黑体_GBK" w:cs="方正黑体_GBK"/>
          <w:spacing w:val="0"/>
          <w:sz w:val="32"/>
          <w:szCs w:val="32"/>
          <w:lang w:val="en" w:eastAsia="zh-CN"/>
        </w:rPr>
        <w:t>学科</w:t>
      </w:r>
      <w:r>
        <w:rPr>
          <w:rFonts w:hint="eastAsia" w:ascii="Times New Roman" w:hAnsi="Times New Roman" w:eastAsia="方正黑体_GBK" w:cs="方正黑体_GBK"/>
          <w:spacing w:val="0"/>
          <w:sz w:val="32"/>
          <w:szCs w:val="32"/>
          <w:lang w:val="en"/>
        </w:rPr>
        <w:t>类别：</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spacing w:val="0"/>
          <w:sz w:val="32"/>
          <w:szCs w:val="32"/>
          <w:lang w:val="en"/>
        </w:rPr>
        <w:t>研究领域：</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spacing w:val="0"/>
          <w:sz w:val="32"/>
          <w:szCs w:val="32"/>
          <w:u w:val="single"/>
          <w:lang w:val="en-US" w:eastAsia="zh-CN"/>
        </w:rPr>
        <w:t xml:space="preserve">  </w:t>
      </w:r>
      <w:r>
        <w:rPr>
          <w:rFonts w:hint="eastAsia" w:ascii="Times New Roman" w:hAnsi="Times New Roman" w:eastAsia="方正黑体_GBK" w:cs="方正黑体_GBK"/>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依托单位：</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eastAsia="zh-CN"/>
        </w:rPr>
        <w:t>共建</w:t>
      </w:r>
      <w:r>
        <w:rPr>
          <w:rFonts w:hint="eastAsia" w:ascii="Times New Roman" w:hAnsi="Times New Roman" w:eastAsia="方正黑体_GBK" w:cs="方正黑体_GBK"/>
          <w:bCs w:val="0"/>
          <w:spacing w:val="0"/>
          <w:sz w:val="32"/>
          <w:szCs w:val="32"/>
          <w:lang w:val="en"/>
        </w:rPr>
        <w:t>单位：</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（盖章）</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归口</w:t>
      </w:r>
      <w:r>
        <w:rPr>
          <w:rFonts w:hint="eastAsia" w:ascii="Times New Roman" w:hAnsi="Times New Roman" w:eastAsia="方正黑体_GBK" w:cs="方正黑体_GBK"/>
          <w:bCs w:val="0"/>
          <w:spacing w:val="0"/>
          <w:sz w:val="32"/>
          <w:szCs w:val="32"/>
          <w:lang w:val="en" w:eastAsia="zh-CN"/>
        </w:rPr>
        <w:t>主管</w:t>
      </w:r>
      <w:r>
        <w:rPr>
          <w:rFonts w:hint="eastAsia" w:ascii="Times New Roman" w:hAnsi="Times New Roman" w:eastAsia="方正黑体_GBK" w:cs="方正黑体_GBK"/>
          <w:bCs w:val="0"/>
          <w:spacing w:val="0"/>
          <w:sz w:val="32"/>
          <w:szCs w:val="32"/>
          <w:lang w:val="en"/>
        </w:rPr>
        <w:t>部门：</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依托单位联系人：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lang w:val="en"/>
        </w:rPr>
      </w:pPr>
      <w:r>
        <w:rPr>
          <w:rFonts w:hint="eastAsia" w:ascii="Times New Roman" w:hAnsi="Times New Roman" w:eastAsia="方正黑体_GBK" w:cs="方正黑体_GBK"/>
          <w:bCs w:val="0"/>
          <w:spacing w:val="0"/>
          <w:sz w:val="32"/>
          <w:szCs w:val="32"/>
          <w:lang w:val="en"/>
        </w:rPr>
        <w:t>中心联系人：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手机：</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r>
        <w:rPr>
          <w:rFonts w:hint="eastAsia" w:ascii="Times New Roman" w:hAnsi="Times New Roman" w:eastAsia="方正黑体_GBK" w:cs="方正黑体_GBK"/>
          <w:bCs w:val="0"/>
          <w:spacing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left"/>
        <w:textAlignment w:val="auto"/>
        <w:outlineLvl w:val="9"/>
        <w:rPr>
          <w:rFonts w:hint="eastAsia" w:ascii="Times New Roman" w:hAnsi="Times New Roman" w:eastAsia="方正黑体_GBK" w:cs="方正黑体_GBK"/>
          <w:bCs w:val="0"/>
          <w:spacing w:val="0"/>
          <w:sz w:val="32"/>
          <w:szCs w:val="32"/>
          <w:u w:val="single"/>
          <w:lang w:val="en"/>
        </w:rPr>
      </w:pPr>
      <w:r>
        <w:rPr>
          <w:rFonts w:hint="eastAsia" w:ascii="Times New Roman" w:hAnsi="Times New Roman" w:eastAsia="方正黑体_GBK" w:cs="方正黑体_GBK"/>
          <w:bCs w:val="0"/>
          <w:spacing w:val="0"/>
          <w:sz w:val="32"/>
          <w:szCs w:val="32"/>
          <w:lang w:val="en"/>
        </w:rPr>
        <w:t>填报日期：</w:t>
      </w:r>
      <w:r>
        <w:rPr>
          <w:rFonts w:hint="eastAsia" w:ascii="Times New Roman" w:hAnsi="Times New Roman" w:eastAsia="方正黑体_GBK" w:cs="方正黑体_GBK"/>
          <w:bCs w:val="0"/>
          <w:spacing w:val="0"/>
          <w:sz w:val="32"/>
          <w:szCs w:val="32"/>
          <w:u w:val="single"/>
          <w:lang w:val="en"/>
        </w:rPr>
        <w:t xml:space="preserve">               </w:t>
      </w:r>
      <w:r>
        <w:rPr>
          <w:rFonts w:hint="eastAsia" w:ascii="Times New Roman" w:hAnsi="Times New Roman" w:eastAsia="方正黑体_GBK" w:cs="方正黑体_GBK"/>
          <w:bCs w:val="0"/>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Times New Roman" w:hAnsi="Times New Roman" w:eastAsia="仿宋_GB2312" w:cs="仿宋_GB2312"/>
          <w:b w:val="0"/>
          <w:bCs w:val="0"/>
          <w:color w:val="000000"/>
          <w:spacing w:val="0"/>
          <w:kern w:val="0"/>
          <w:sz w:val="32"/>
          <w:szCs w:val="32"/>
        </w:rPr>
      </w:pPr>
    </w:p>
    <w:p>
      <w:pPr>
        <w:pStyle w:val="2"/>
        <w:rPr>
          <w:rFonts w:hint="eastAsia" w:ascii="Times New Roman" w:hAnsi="Times New Roman"/>
          <w:b w:val="0"/>
          <w:bCs w:val="0"/>
        </w:rPr>
      </w:pP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eastAsia" w:ascii="Times New Roman" w:hAnsi="Times New Roman" w:eastAsia="宋体" w:cs="Times New Roman"/>
          <w:b w:val="0"/>
          <w:bCs w:val="0"/>
          <w:spacing w:val="0"/>
          <w:sz w:val="30"/>
          <w:szCs w:val="24"/>
          <w:lang w:eastAsia="zh-CN"/>
        </w:rPr>
      </w:pPr>
    </w:p>
    <w:p>
      <w:pPr>
        <w:keepNext w:val="0"/>
        <w:keepLines w:val="0"/>
        <w:pageBreakBefore w:val="0"/>
        <w:widowControl w:val="0"/>
        <w:tabs>
          <w:tab w:val="left" w:pos="72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bCs/>
          <w:spacing w:val="0"/>
          <w:sz w:val="30"/>
          <w:szCs w:val="24"/>
        </w:rPr>
      </w:pPr>
      <w:r>
        <w:rPr>
          <w:rFonts w:hint="eastAsia" w:ascii="Times New Roman" w:hAnsi="Times New Roman" w:eastAsia="宋体" w:cs="Times New Roman"/>
          <w:b/>
          <w:bCs/>
          <w:spacing w:val="0"/>
          <w:sz w:val="30"/>
          <w:szCs w:val="24"/>
          <w:lang w:eastAsia="zh-CN"/>
        </w:rPr>
        <w:t>西藏自治区</w:t>
      </w:r>
      <w:r>
        <w:rPr>
          <w:rFonts w:hint="default" w:ascii="Times New Roman" w:hAnsi="Times New Roman" w:eastAsia="宋体" w:cs="Times New Roman"/>
          <w:b/>
          <w:bCs/>
          <w:spacing w:val="0"/>
          <w:sz w:val="30"/>
          <w:szCs w:val="24"/>
        </w:rPr>
        <w:t>科学技术厅</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宋体" w:cs="Times New Roman"/>
          <w:b/>
          <w:bCs/>
          <w:color w:val="000000"/>
          <w:spacing w:val="0"/>
          <w:sz w:val="30"/>
          <w:szCs w:val="24"/>
        </w:rPr>
      </w:pPr>
      <w:r>
        <w:rPr>
          <w:rFonts w:hint="default" w:ascii="Times New Roman" w:hAnsi="Times New Roman" w:eastAsia="宋体" w:cs="Times New Roman"/>
          <w:b/>
          <w:bCs/>
          <w:color w:val="auto"/>
          <w:spacing w:val="0"/>
          <w:sz w:val="30"/>
          <w:szCs w:val="24"/>
          <w:highlight w:val="none"/>
        </w:rPr>
        <w:t>二〇</w:t>
      </w:r>
      <w:r>
        <w:rPr>
          <w:rFonts w:hint="default" w:ascii="Times New Roman" w:hAnsi="Times New Roman" w:eastAsia="宋体" w:cs="Times New Roman"/>
          <w:b/>
          <w:bCs/>
          <w:color w:val="auto"/>
          <w:spacing w:val="0"/>
          <w:sz w:val="30"/>
          <w:szCs w:val="24"/>
          <w:highlight w:val="none"/>
          <w:lang w:val="en-US" w:eastAsia="zh-CN"/>
        </w:rPr>
        <w:t>二</w:t>
      </w:r>
      <w:r>
        <w:rPr>
          <w:rFonts w:hint="eastAsia" w:ascii="Times New Roman" w:hAnsi="Times New Roman" w:eastAsia="宋体" w:cs="Times New Roman"/>
          <w:b/>
          <w:bCs/>
          <w:color w:val="auto"/>
          <w:spacing w:val="0"/>
          <w:sz w:val="30"/>
          <w:szCs w:val="24"/>
          <w:highlight w:val="none"/>
          <w:lang w:val="en-US" w:eastAsia="zh-CN"/>
        </w:rPr>
        <w:t>五</w:t>
      </w:r>
      <w:r>
        <w:rPr>
          <w:rFonts w:hint="default" w:ascii="Times New Roman" w:hAnsi="Times New Roman" w:eastAsia="宋体" w:cs="Times New Roman"/>
          <w:b/>
          <w:bCs/>
          <w:color w:val="000000"/>
          <w:spacing w:val="0"/>
          <w:sz w:val="30"/>
          <w:szCs w:val="24"/>
        </w:rPr>
        <w:t>年 制</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仿宋_GB2312"/>
          <w:b w:val="0"/>
          <w:bCs w:val="0"/>
          <w:color w:val="000000"/>
          <w:spacing w:val="0"/>
          <w:kern w:val="0"/>
          <w:sz w:val="32"/>
          <w:szCs w:val="32"/>
        </w:rPr>
      </w:pPr>
      <w:r>
        <w:rPr>
          <w:rFonts w:hint="eastAsia" w:ascii="Times New Roman" w:hAnsi="Times New Roman" w:eastAsia="仿宋_GB2312" w:cs="仿宋_GB2312"/>
          <w:b w:val="0"/>
          <w:bCs w:val="0"/>
          <w:color w:val="000000"/>
          <w:spacing w:val="0"/>
          <w:kern w:val="0"/>
          <w:sz w:val="32"/>
          <w:szCs w:val="32"/>
        </w:rPr>
        <w:br w:type="page"/>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仿宋_GB2312"/>
          <w:b w:val="0"/>
          <w:bCs w:val="0"/>
          <w:color w:val="000000"/>
          <w:spacing w:val="0"/>
          <w:kern w:val="0"/>
          <w:sz w:val="32"/>
          <w:szCs w:val="32"/>
        </w:rPr>
      </w:pPr>
    </w:p>
    <w:p>
      <w:pPr>
        <w:spacing w:line="580" w:lineRule="exact"/>
        <w:jc w:val="center"/>
        <w:outlineLvl w:val="1"/>
        <w:rPr>
          <w:rFonts w:hint="eastAsia" w:ascii="Times New Roman" w:hAnsi="Times New Roman" w:eastAsia="方正小标宋_GBK" w:cs="方正小标宋_GBK"/>
          <w:bCs w:val="0"/>
          <w:color w:val="000000"/>
          <w:sz w:val="44"/>
          <w:szCs w:val="44"/>
          <w:highlight w:val="none"/>
        </w:rPr>
      </w:pPr>
      <w:r>
        <w:rPr>
          <w:rFonts w:hint="eastAsia" w:ascii="Times New Roman" w:hAnsi="Times New Roman" w:eastAsia="方正小标宋_GBK" w:cs="方正小标宋_GBK"/>
          <w:bCs w:val="0"/>
          <w:color w:val="000000"/>
          <w:sz w:val="44"/>
          <w:szCs w:val="44"/>
          <w:highlight w:val="none"/>
        </w:rPr>
        <w:t>填</w:t>
      </w:r>
      <w:r>
        <w:rPr>
          <w:rFonts w:hint="eastAsia" w:ascii="Times New Roman" w:hAnsi="Times New Roman" w:eastAsia="方正小标宋_GBK" w:cs="方正小标宋_GBK"/>
          <w:bCs w:val="0"/>
          <w:color w:val="000000"/>
          <w:sz w:val="44"/>
          <w:szCs w:val="44"/>
          <w:highlight w:val="none"/>
          <w:lang w:eastAsia="zh-CN"/>
        </w:rPr>
        <w:t>报</w:t>
      </w:r>
      <w:r>
        <w:rPr>
          <w:rFonts w:hint="eastAsia" w:ascii="Times New Roman" w:hAnsi="Times New Roman" w:eastAsia="方正小标宋_GBK" w:cs="方正小标宋_GBK"/>
          <w:bCs w:val="0"/>
          <w:color w:val="000000"/>
          <w:sz w:val="44"/>
          <w:szCs w:val="44"/>
          <w:highlight w:val="none"/>
        </w:rPr>
        <w:t>说明</w:t>
      </w:r>
    </w:p>
    <w:p>
      <w:pPr>
        <w:spacing w:line="580" w:lineRule="exact"/>
        <w:jc w:val="center"/>
        <w:outlineLvl w:val="1"/>
        <w:rPr>
          <w:rFonts w:hint="eastAsia" w:ascii="Times New Roman" w:hAnsi="Times New Roman" w:eastAsia="方正仿宋_GBK" w:cs="方正仿宋_GBK"/>
          <w:bCs w:val="0"/>
          <w:color w:val="000000"/>
          <w:sz w:val="44"/>
          <w:szCs w:val="44"/>
          <w:highlight w:val="none"/>
        </w:rPr>
      </w:pP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一、</w:t>
      </w:r>
      <w:r>
        <w:rPr>
          <w:rFonts w:hint="eastAsia" w:ascii="Times New Roman" w:hAnsi="Times New Roman" w:eastAsia="方正仿宋_GBK" w:cs="方正仿宋_GBK"/>
          <w:bCs w:val="0"/>
          <w:color w:val="000000"/>
          <w:sz w:val="32"/>
          <w:szCs w:val="32"/>
        </w:rPr>
        <w:t>需遵守国家保密规定，不得填报涉及国家秘密的信息</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二、</w:t>
      </w:r>
      <w:r>
        <w:rPr>
          <w:rFonts w:hint="eastAsia" w:ascii="Times New Roman" w:hAnsi="Times New Roman" w:eastAsia="方正仿宋_GBK" w:cs="方正仿宋_GBK"/>
          <w:bCs w:val="0"/>
          <w:color w:val="000000"/>
          <w:sz w:val="32"/>
          <w:szCs w:val="32"/>
        </w:rPr>
        <w:t>内容应简明扼要，用词客观准确，覆盖提示要点，有具体的数据、实例支撑</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三、</w:t>
      </w:r>
      <w:r>
        <w:rPr>
          <w:rFonts w:hint="eastAsia" w:ascii="Times New Roman" w:hAnsi="Times New Roman" w:eastAsia="方正仿宋_GBK" w:cs="方正仿宋_GBK"/>
          <w:bCs w:val="0"/>
          <w:color w:val="000000"/>
          <w:sz w:val="32"/>
          <w:szCs w:val="32"/>
        </w:rPr>
        <w:t>如栏目表格空间不够</w:t>
      </w:r>
      <w:r>
        <w:rPr>
          <w:rFonts w:hint="eastAsia" w:ascii="Times New Roman" w:hAnsi="Times New Roman" w:eastAsia="方正仿宋_GBK" w:cs="方正仿宋_GBK"/>
          <w:bCs w:val="0"/>
          <w:color w:val="000000"/>
          <w:sz w:val="32"/>
          <w:szCs w:val="32"/>
          <w:lang w:eastAsia="zh-CN"/>
        </w:rPr>
        <w:t>或内容需要补充的</w:t>
      </w:r>
      <w:r>
        <w:rPr>
          <w:rFonts w:hint="eastAsia" w:ascii="Times New Roman" w:hAnsi="Times New Roman" w:eastAsia="方正仿宋_GBK" w:cs="方正仿宋_GBK"/>
          <w:bCs w:val="0"/>
          <w:color w:val="000000"/>
          <w:sz w:val="32"/>
          <w:szCs w:val="32"/>
        </w:rPr>
        <w:t>，可自行扩充</w:t>
      </w:r>
      <w:r>
        <w:rPr>
          <w:rFonts w:hint="eastAsia" w:ascii="Times New Roman" w:hAnsi="Times New Roman" w:eastAsia="方正仿宋_GBK" w:cs="方正仿宋_GBK"/>
          <w:bCs w:val="0"/>
          <w:color w:val="000000"/>
          <w:sz w:val="32"/>
          <w:szCs w:val="32"/>
          <w:highlight w:val="none"/>
        </w:rPr>
        <w:t>。</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四、</w:t>
      </w:r>
      <w:r>
        <w:rPr>
          <w:rFonts w:hint="eastAsia" w:ascii="Times New Roman" w:hAnsi="Times New Roman" w:eastAsia="方正仿宋_GBK" w:cs="方正仿宋_GBK"/>
          <w:bCs w:val="0"/>
          <w:color w:val="000000"/>
          <w:sz w:val="32"/>
          <w:szCs w:val="32"/>
          <w:highlight w:val="none"/>
          <w:lang w:eastAsia="zh-CN"/>
        </w:rPr>
        <w:t>申报材料</w:t>
      </w:r>
      <w:r>
        <w:rPr>
          <w:rFonts w:hint="eastAsia" w:ascii="Times New Roman" w:hAnsi="Times New Roman" w:eastAsia="方正仿宋_GBK" w:cs="方正仿宋_GBK"/>
          <w:bCs w:val="0"/>
          <w:color w:val="000000"/>
          <w:sz w:val="32"/>
          <w:szCs w:val="32"/>
          <w:highlight w:val="none"/>
        </w:rPr>
        <w:t>用A4纸打印、白色封皮装订、签章。</w:t>
      </w:r>
    </w:p>
    <w:p>
      <w:pPr>
        <w:spacing w:line="560" w:lineRule="exact"/>
        <w:ind w:firstLine="640"/>
        <w:outlineLvl w:val="0"/>
        <w:rPr>
          <w:rFonts w:hint="eastAsia" w:ascii="Times New Roman" w:hAnsi="Times New Roman" w:eastAsia="方正仿宋_GBK" w:cs="方正仿宋_GBK"/>
          <w:bCs w:val="0"/>
          <w:color w:val="000000"/>
          <w:sz w:val="32"/>
          <w:szCs w:val="32"/>
          <w:highlight w:val="none"/>
        </w:rPr>
      </w:pPr>
      <w:r>
        <w:rPr>
          <w:rFonts w:hint="eastAsia" w:ascii="Times New Roman" w:hAnsi="Times New Roman" w:eastAsia="方正仿宋_GBK" w:cs="方正仿宋_GBK"/>
          <w:bCs w:val="0"/>
          <w:color w:val="000000"/>
          <w:sz w:val="32"/>
          <w:szCs w:val="32"/>
          <w:highlight w:val="none"/>
        </w:rPr>
        <w:t>五、所属</w:t>
      </w:r>
      <w:r>
        <w:rPr>
          <w:rFonts w:hint="eastAsia" w:ascii="Times New Roman" w:hAnsi="Times New Roman" w:eastAsia="方正仿宋_GBK" w:cs="方正仿宋_GBK"/>
          <w:bCs w:val="0"/>
          <w:sz w:val="32"/>
          <w:szCs w:val="32"/>
          <w:highlight w:val="none"/>
          <w:lang w:eastAsia="zh-CN"/>
        </w:rPr>
        <w:t>学科</w:t>
      </w:r>
      <w:r>
        <w:rPr>
          <w:rFonts w:hint="eastAsia" w:ascii="Times New Roman" w:hAnsi="Times New Roman" w:eastAsia="方正仿宋_GBK" w:cs="方正仿宋_GBK"/>
          <w:bCs w:val="0"/>
          <w:sz w:val="32"/>
          <w:szCs w:val="32"/>
          <w:highlight w:val="none"/>
          <w:lang w:val="en-US" w:eastAsia="zh-CN"/>
        </w:rPr>
        <w:t>参照国家自然科学基金委学科代码</w:t>
      </w:r>
      <w:r>
        <w:rPr>
          <w:rFonts w:hint="eastAsia" w:ascii="Times New Roman" w:hAnsi="Times New Roman" w:eastAsia="方正仿宋_GBK" w:cs="方正仿宋_GBK"/>
          <w:bCs w:val="0"/>
          <w:sz w:val="32"/>
          <w:szCs w:val="32"/>
          <w:highlight w:val="none"/>
        </w:rPr>
        <w:t>。</w:t>
      </w:r>
    </w:p>
    <w:p>
      <w:pPr>
        <w:spacing w:line="560" w:lineRule="exact"/>
        <w:ind w:firstLine="640"/>
        <w:outlineLvl w:val="0"/>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bCs w:val="0"/>
          <w:color w:val="000000"/>
          <w:sz w:val="32"/>
          <w:szCs w:val="32"/>
          <w:highlight w:val="none"/>
          <w:lang w:eastAsia="zh-CN"/>
        </w:rPr>
        <w:t>六</w:t>
      </w:r>
      <w:r>
        <w:rPr>
          <w:rFonts w:hint="eastAsia" w:ascii="Times New Roman" w:hAnsi="Times New Roman" w:eastAsia="方正仿宋_GBK" w:cs="方正仿宋_GBK"/>
          <w:bCs w:val="0"/>
          <w:color w:val="000000"/>
          <w:sz w:val="32"/>
          <w:szCs w:val="32"/>
          <w:highlight w:val="none"/>
        </w:rPr>
        <w:t>、</w:t>
      </w:r>
      <w:r>
        <w:rPr>
          <w:rFonts w:hint="eastAsia" w:ascii="Times New Roman" w:hAnsi="Times New Roman" w:eastAsia="方正仿宋_GBK" w:cs="方正仿宋_GBK"/>
          <w:bCs w:val="0"/>
          <w:color w:val="000000"/>
          <w:sz w:val="32"/>
          <w:szCs w:val="32"/>
        </w:rPr>
        <w:t>创新</w:t>
      </w:r>
      <w:r>
        <w:rPr>
          <w:rFonts w:hint="eastAsia" w:ascii="Times New Roman" w:hAnsi="Times New Roman" w:eastAsia="方正仿宋_GBK" w:cs="方正仿宋_GBK"/>
          <w:bCs w:val="0"/>
          <w:color w:val="000000"/>
          <w:sz w:val="32"/>
          <w:szCs w:val="32"/>
          <w:lang w:eastAsia="zh-CN"/>
        </w:rPr>
        <w:t>平台</w:t>
      </w:r>
      <w:r>
        <w:rPr>
          <w:rFonts w:hint="eastAsia" w:ascii="Times New Roman" w:hAnsi="Times New Roman" w:eastAsia="方正仿宋_GBK" w:cs="方正仿宋_GBK"/>
          <w:bCs w:val="0"/>
          <w:color w:val="000000"/>
          <w:sz w:val="32"/>
          <w:szCs w:val="32"/>
        </w:rPr>
        <w:t>基地负责人需对填报的信息进行审</w:t>
      </w:r>
      <w:r>
        <w:rPr>
          <w:rFonts w:hint="eastAsia" w:ascii="Times New Roman" w:hAnsi="Times New Roman" w:eastAsia="方正仿宋_GBK" w:cs="方正仿宋_GBK"/>
          <w:b w:val="0"/>
          <w:bCs w:val="0"/>
          <w:color w:val="000000"/>
          <w:sz w:val="32"/>
          <w:szCs w:val="32"/>
        </w:rPr>
        <w:t>核，并请依托单位</w:t>
      </w:r>
      <w:r>
        <w:rPr>
          <w:rFonts w:hint="eastAsia" w:ascii="Times New Roman" w:hAnsi="Times New Roman" w:eastAsia="方正仿宋_GBK" w:cs="方正仿宋_GBK"/>
          <w:b w:val="0"/>
          <w:bCs w:val="0"/>
          <w:color w:val="000000"/>
          <w:sz w:val="32"/>
          <w:szCs w:val="32"/>
          <w:lang w:eastAsia="zh-CN"/>
        </w:rPr>
        <w:t>和</w:t>
      </w:r>
      <w:r>
        <w:rPr>
          <w:rFonts w:hint="eastAsia" w:ascii="Times New Roman" w:hAnsi="Times New Roman" w:eastAsia="方正仿宋_GBK" w:cs="方正仿宋_GBK"/>
          <w:b w:val="0"/>
          <w:bCs w:val="0"/>
          <w:color w:val="000000"/>
          <w:sz w:val="32"/>
          <w:szCs w:val="32"/>
          <w:lang w:val="en" w:eastAsia="zh-CN"/>
        </w:rPr>
        <w:t>共建</w:t>
      </w:r>
      <w:r>
        <w:rPr>
          <w:rFonts w:hint="eastAsia" w:ascii="Times New Roman" w:hAnsi="Times New Roman" w:eastAsia="方正仿宋_GBK" w:cs="方正仿宋_GBK"/>
          <w:b w:val="0"/>
          <w:bCs w:val="0"/>
          <w:color w:val="000000"/>
          <w:sz w:val="32"/>
          <w:szCs w:val="32"/>
          <w:lang w:val="en"/>
        </w:rPr>
        <w:t>单位</w:t>
      </w:r>
      <w:r>
        <w:rPr>
          <w:rFonts w:hint="eastAsia" w:ascii="Times New Roman" w:hAnsi="Times New Roman" w:eastAsia="方正仿宋_GBK" w:cs="方正仿宋_GBK"/>
          <w:b w:val="0"/>
          <w:bCs w:val="0"/>
          <w:color w:val="000000"/>
          <w:sz w:val="32"/>
          <w:szCs w:val="32"/>
        </w:rPr>
        <w:t>在首页签章</w:t>
      </w:r>
      <w:r>
        <w:rPr>
          <w:rFonts w:hint="eastAsia" w:ascii="Times New Roman" w:hAnsi="Times New Roman" w:eastAsia="方正仿宋_GBK" w:cs="方正仿宋_GBK"/>
          <w:b w:val="0"/>
          <w:bCs w:val="0"/>
          <w:sz w:val="32"/>
          <w:szCs w:val="32"/>
          <w:highlight w:val="none"/>
        </w:rPr>
        <w:t>。</w:t>
      </w:r>
    </w:p>
    <w:p>
      <w:pPr>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b w:val="0"/>
          <w:bCs w:val="0"/>
          <w:sz w:val="32"/>
          <w:szCs w:val="32"/>
          <w:highlight w:val="none"/>
        </w:rPr>
        <w:br w:type="page"/>
      </w:r>
    </w:p>
    <w:p>
      <w:pPr>
        <w:widowControl/>
        <w:jc w:val="left"/>
        <w:rPr>
          <w:rFonts w:ascii="Times New Roman" w:hAnsi="Times New Roman" w:eastAsia="黑体"/>
          <w:color w:val="000000"/>
          <w:sz w:val="32"/>
          <w:szCs w:val="32"/>
        </w:rPr>
      </w:pPr>
      <w:bookmarkStart w:id="159" w:name="_Toc19442"/>
      <w:bookmarkStart w:id="160" w:name="_Toc13275"/>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黑体"/>
          <w:color w:val="000000"/>
          <w:sz w:val="32"/>
          <w:szCs w:val="32"/>
          <w:lang w:eastAsia="zh-CN"/>
        </w:rPr>
        <w:t>一</w:t>
      </w:r>
      <w:r>
        <w:rPr>
          <w:rFonts w:ascii="Times New Roman" w:hAnsi="Times New Roman" w:eastAsia="黑体"/>
          <w:color w:val="000000"/>
          <w:sz w:val="32"/>
          <w:szCs w:val="32"/>
        </w:rPr>
        <w:t>、</w:t>
      </w:r>
      <w:r>
        <w:rPr>
          <w:rFonts w:hint="eastAsia" w:ascii="Times New Roman" w:hAnsi="Times New Roman" w:eastAsia="黑体"/>
          <w:color w:val="000000"/>
          <w:sz w:val="32"/>
          <w:szCs w:val="32"/>
        </w:rPr>
        <w:t>科技创新基地</w:t>
      </w:r>
      <w:r>
        <w:rPr>
          <w:rFonts w:ascii="Times New Roman" w:hAnsi="Times New Roman" w:eastAsia="黑体"/>
          <w:color w:val="000000"/>
          <w:sz w:val="32"/>
          <w:szCs w:val="32"/>
        </w:rPr>
        <w:t>建设目标表</w:t>
      </w:r>
    </w:p>
    <w:tbl>
      <w:tblPr>
        <w:tblStyle w:val="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55"/>
        <w:gridCol w:w="4080"/>
        <w:gridCol w:w="20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55"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项目</w:t>
            </w:r>
          </w:p>
        </w:tc>
        <w:tc>
          <w:tcPr>
            <w:tcW w:w="408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具体指标</w:t>
            </w:r>
          </w:p>
        </w:tc>
        <w:tc>
          <w:tcPr>
            <w:tcW w:w="200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 xml:space="preserve">现状 </w:t>
            </w:r>
          </w:p>
        </w:tc>
        <w:tc>
          <w:tcPr>
            <w:tcW w:w="1770" w:type="dxa"/>
            <w:noWrap w:val="0"/>
            <w:vAlign w:val="center"/>
          </w:tcPr>
          <w:p>
            <w:pPr>
              <w:snapToGrid w:val="0"/>
              <w:spacing w:line="280" w:lineRule="exact"/>
              <w:jc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建设期满目标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科研项目</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自治区</w:t>
            </w:r>
            <w:r>
              <w:rPr>
                <w:rFonts w:ascii="Times New Roman" w:hAnsi="Times New Roman" w:eastAsia="仿宋_GB2312"/>
                <w:color w:val="000000"/>
                <w:kern w:val="0"/>
                <w:sz w:val="24"/>
                <w:szCs w:val="24"/>
              </w:rPr>
              <w:t>级以上科研项目数量（个）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科研项目经费总额（万元）</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科研成果</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获得</w:t>
            </w:r>
            <w:r>
              <w:rPr>
                <w:rFonts w:hint="eastAsia" w:ascii="Times New Roman" w:hAnsi="Times New Roman" w:eastAsia="仿宋_GB2312"/>
                <w:color w:val="000000"/>
                <w:kern w:val="0"/>
                <w:sz w:val="24"/>
                <w:szCs w:val="24"/>
              </w:rPr>
              <w:t>自治区</w:t>
            </w:r>
            <w:r>
              <w:rPr>
                <w:rFonts w:ascii="Times New Roman" w:hAnsi="Times New Roman" w:eastAsia="仿宋_GB2312"/>
                <w:color w:val="000000"/>
                <w:kern w:val="0"/>
                <w:sz w:val="24"/>
                <w:szCs w:val="24"/>
              </w:rPr>
              <w:t>级以上奖励数量（个）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新理论、新技术、新产品（个）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授权发明专利数量（个）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发表高质量论文数量（个）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科研成果转化计划（案例，预期效益）</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人才队伍</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科研人员（固定人员）数量（个）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0"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中青年人才及创新团队</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国家优青、中科院“百人计划”、中青年科技创新领军人才、百千万人才工程国家级人选、中原科技创新领军人才、中原产业创新领军人才及创新团队等</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培养研究生数量（个）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开放交流</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主办</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承办</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学术交流会议次数（次）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科技资源开放共享服务次数（次）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开展科学普及活动次数（次）</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355" w:type="dxa"/>
            <w:vMerge w:val="restart"/>
            <w:noWrap w:val="0"/>
            <w:vAlign w:val="center"/>
          </w:tcPr>
          <w:p>
            <w:pPr>
              <w:snapToGrid w:val="0"/>
              <w:spacing w:line="28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科研条件</w:t>
            </w: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观测实验场地面积（亩）</w:t>
            </w:r>
          </w:p>
        </w:tc>
        <w:tc>
          <w:tcPr>
            <w:tcW w:w="200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50万元以上科研仪器设备数量（个）</w:t>
            </w:r>
          </w:p>
        </w:tc>
        <w:tc>
          <w:tcPr>
            <w:tcW w:w="200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355" w:type="dxa"/>
            <w:vMerge w:val="continue"/>
            <w:noWrap w:val="0"/>
            <w:vAlign w:val="center"/>
          </w:tcPr>
          <w:p>
            <w:pPr>
              <w:snapToGrid w:val="0"/>
              <w:spacing w:line="280" w:lineRule="exact"/>
              <w:jc w:val="center"/>
              <w:rPr>
                <w:rFonts w:ascii="Times New Roman" w:hAnsi="Times New Roman" w:eastAsia="仿宋_GB2312"/>
                <w:color w:val="000000"/>
                <w:kern w:val="0"/>
                <w:sz w:val="24"/>
                <w:szCs w:val="24"/>
              </w:rPr>
            </w:pPr>
          </w:p>
        </w:tc>
        <w:tc>
          <w:tcPr>
            <w:tcW w:w="4080" w:type="dxa"/>
            <w:noWrap w:val="0"/>
            <w:vAlign w:val="center"/>
          </w:tcPr>
          <w:p>
            <w:pPr>
              <w:snapToGrid w:val="0"/>
              <w:spacing w:line="280" w:lineRule="exac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制定管理规章制度、日常运行制度（个）</w:t>
            </w:r>
          </w:p>
        </w:tc>
        <w:tc>
          <w:tcPr>
            <w:tcW w:w="2000" w:type="dxa"/>
            <w:noWrap w:val="0"/>
            <w:vAlign w:val="center"/>
          </w:tcPr>
          <w:p>
            <w:pPr>
              <w:snapToGrid w:val="0"/>
              <w:spacing w:line="280" w:lineRule="exact"/>
              <w:jc w:val="center"/>
              <w:rPr>
                <w:rFonts w:hint="eastAsia" w:ascii="Times New Roman" w:hAnsi="Times New Roman" w:eastAsia="仿宋_GB2312"/>
                <w:color w:val="000000"/>
                <w:kern w:val="0"/>
                <w:sz w:val="24"/>
                <w:szCs w:val="24"/>
                <w:lang w:val="en-US" w:eastAsia="zh-CN"/>
              </w:rPr>
            </w:pPr>
          </w:p>
        </w:tc>
        <w:tc>
          <w:tcPr>
            <w:tcW w:w="1770" w:type="dxa"/>
            <w:noWrap w:val="0"/>
            <w:vAlign w:val="center"/>
          </w:tcPr>
          <w:p>
            <w:pPr>
              <w:snapToGrid w:val="0"/>
              <w:spacing w:line="280" w:lineRule="exact"/>
              <w:jc w:val="center"/>
              <w:rPr>
                <w:rFonts w:hint="default" w:ascii="Times New Roman" w:hAnsi="Times New Roman" w:eastAsia="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5" w:hRule="atLeast"/>
          <w:jc w:val="center"/>
        </w:trPr>
        <w:tc>
          <w:tcPr>
            <w:tcW w:w="9205" w:type="dxa"/>
            <w:gridSpan w:val="4"/>
            <w:noWrap w:val="0"/>
            <w:vAlign w:val="top"/>
          </w:tcPr>
          <w:p>
            <w:pPr>
              <w:snapToGrid w:val="0"/>
              <w:spacing w:line="280" w:lineRule="exact"/>
              <w:jc w:val="both"/>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整体水平（请用文字综述，</w:t>
            </w:r>
            <w:r>
              <w:rPr>
                <w:rFonts w:hint="eastAsia" w:ascii="Times New Roman" w:hAnsi="Times New Roman"/>
                <w:color w:val="000000"/>
                <w:kern w:val="0"/>
                <w:sz w:val="24"/>
                <w:szCs w:val="24"/>
                <w:lang w:val="en-US" w:eastAsia="zh-CN"/>
              </w:rPr>
              <w:t>300</w:t>
            </w:r>
            <w:r>
              <w:rPr>
                <w:rFonts w:ascii="Times New Roman" w:hAnsi="Times New Roman" w:eastAsia="仿宋_GB2312"/>
                <w:color w:val="000000"/>
                <w:kern w:val="0"/>
                <w:sz w:val="24"/>
                <w:szCs w:val="24"/>
              </w:rPr>
              <w:t>字左右）</w:t>
            </w: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ascii="Times New Roman" w:hAnsi="Times New Roman" w:eastAsia="仿宋_GB2312"/>
                <w:color w:val="000000"/>
                <w:kern w:val="0"/>
                <w:sz w:val="24"/>
                <w:szCs w:val="24"/>
              </w:rPr>
            </w:pPr>
          </w:p>
          <w:p>
            <w:pPr>
              <w:snapToGrid w:val="0"/>
              <w:spacing w:line="280" w:lineRule="exact"/>
              <w:jc w:val="both"/>
              <w:rPr>
                <w:rFonts w:hint="default" w:ascii="Times New Roman" w:hAnsi="Times New Roman" w:eastAsia="仿宋_GB2312"/>
                <w:color w:val="000000"/>
                <w:kern w:val="0"/>
                <w:sz w:val="24"/>
                <w:szCs w:val="24"/>
                <w:lang w:val="en-US"/>
              </w:rPr>
            </w:pPr>
          </w:p>
        </w:tc>
      </w:tr>
    </w:tbl>
    <w:p>
      <w:pPr>
        <w:spacing w:line="600" w:lineRule="exact"/>
        <w:rPr>
          <w:rFonts w:hint="eastAsia" w:ascii="Times New Roman" w:hAnsi="Times New Roman" w:eastAsia="CESI黑体-GB2312" w:cs="Times New Roman"/>
          <w:bCs w:val="0"/>
          <w:spacing w:val="0"/>
          <w:sz w:val="32"/>
          <w:szCs w:val="32"/>
          <w:lang w:val="en-US" w:eastAsia="zh-CN"/>
        </w:rPr>
      </w:pPr>
    </w:p>
    <w:p>
      <w:pPr>
        <w:spacing w:line="600" w:lineRule="exact"/>
        <w:rPr>
          <w:rFonts w:ascii="Times New Roman" w:hAnsi="Times New Roman" w:eastAsia="CESI黑体-GB2312" w:cs="Times New Roman"/>
          <w:bCs w:val="0"/>
          <w:snapToGrid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pacing w:val="0"/>
          <w:sz w:val="32"/>
          <w:szCs w:val="32"/>
          <w:lang w:eastAsia="zh-CN"/>
        </w:rPr>
        <w:t>二、战略意义和实验室</w:t>
      </w:r>
      <w:r>
        <w:rPr>
          <w:rFonts w:hint="eastAsia" w:ascii="Times New Roman" w:hAnsi="Times New Roman" w:eastAsia="CESI黑体-GB2312" w:cs="Times New Roman"/>
          <w:bCs w:val="0"/>
          <w:spacing w:val="0"/>
          <w:sz w:val="32"/>
          <w:szCs w:val="32"/>
        </w:rPr>
        <w:t>定位</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val="en-US" w:eastAsia="zh-CN"/>
        </w:rPr>
      </w:pPr>
      <w:r>
        <w:rPr>
          <w:rFonts w:hint="eastAsia" w:ascii="Times New Roman" w:hAnsi="Times New Roman" w:eastAsia="仿宋_GB2312" w:cs="Times New Roman"/>
          <w:bCs w:val="0"/>
          <w:snapToGrid w:val="0"/>
          <w:spacing w:val="0"/>
          <w:sz w:val="32"/>
          <w:szCs w:val="32"/>
          <w:lang w:val="en-US" w:eastAsia="zh-CN"/>
        </w:rPr>
        <w:t>重点介绍战略需求、组建意义和定位。</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（一）深入分析</w:t>
      </w:r>
      <w:r>
        <w:rPr>
          <w:rFonts w:hint="eastAsia" w:ascii="Times New Roman" w:hAnsi="Times New Roman" w:eastAsia="仿宋_GB2312" w:cs="Times New Roman"/>
          <w:bCs w:val="0"/>
          <w:snapToGrid w:val="0"/>
          <w:spacing w:val="0"/>
          <w:sz w:val="32"/>
          <w:szCs w:val="32"/>
        </w:rPr>
        <w:t>所在</w:t>
      </w:r>
      <w:r>
        <w:rPr>
          <w:rFonts w:hint="eastAsia" w:ascii="Times New Roman" w:hAnsi="Times New Roman" w:cs="Times New Roman"/>
          <w:bCs w:val="0"/>
          <w:snapToGrid w:val="0"/>
          <w:spacing w:val="0"/>
          <w:sz w:val="32"/>
          <w:szCs w:val="32"/>
          <w:lang w:eastAsia="zh-CN"/>
        </w:rPr>
        <w:t>产业</w:t>
      </w:r>
      <w:r>
        <w:rPr>
          <w:rFonts w:hint="eastAsia" w:ascii="Times New Roman" w:hAnsi="Times New Roman" w:eastAsia="仿宋_GB2312" w:cs="Times New Roman"/>
          <w:bCs w:val="0"/>
          <w:snapToGrid w:val="0"/>
          <w:spacing w:val="0"/>
          <w:sz w:val="32"/>
          <w:szCs w:val="32"/>
        </w:rPr>
        <w:t>重大战略需求和科技发展前沿，</w:t>
      </w:r>
      <w:r>
        <w:rPr>
          <w:rFonts w:hint="eastAsia" w:ascii="Times New Roman" w:hAnsi="Times New Roman" w:eastAsia="仿宋_GB2312" w:cs="Times New Roman"/>
          <w:bCs w:val="0"/>
          <w:snapToGrid w:val="0"/>
          <w:spacing w:val="0"/>
          <w:sz w:val="32"/>
          <w:szCs w:val="32"/>
          <w:lang w:eastAsia="zh-CN"/>
        </w:rPr>
        <w:t>梳理</w:t>
      </w:r>
      <w:r>
        <w:rPr>
          <w:rFonts w:hint="eastAsia" w:ascii="Times New Roman" w:hAnsi="Times New Roman" w:cs="Times New Roman"/>
          <w:bCs w:val="0"/>
          <w:snapToGrid w:val="0"/>
          <w:spacing w:val="0"/>
          <w:sz w:val="32"/>
          <w:szCs w:val="32"/>
          <w:lang w:val="en-US" w:eastAsia="zh-CN"/>
        </w:rPr>
        <w:t>我区</w:t>
      </w:r>
      <w:r>
        <w:rPr>
          <w:rFonts w:hint="eastAsia" w:ascii="Times New Roman" w:hAnsi="Times New Roman" w:eastAsia="仿宋_GB2312" w:cs="Times New Roman"/>
          <w:bCs w:val="0"/>
          <w:snapToGrid w:val="0"/>
          <w:spacing w:val="0"/>
          <w:sz w:val="32"/>
          <w:szCs w:val="32"/>
          <w:lang w:eastAsia="zh-CN"/>
        </w:rPr>
        <w:t>需求背后的重大科技问题。</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none"/>
          <w:lang w:eastAsia="zh-CN"/>
        </w:rPr>
      </w:pPr>
      <w:r>
        <w:rPr>
          <w:rFonts w:hint="eastAsia" w:ascii="Times New Roman" w:hAnsi="Times New Roman" w:eastAsia="仿宋_GB2312" w:cs="Times New Roman"/>
          <w:bCs w:val="0"/>
          <w:snapToGrid w:val="0"/>
          <w:spacing w:val="0"/>
          <w:sz w:val="32"/>
          <w:szCs w:val="32"/>
          <w:lang w:eastAsia="zh-CN"/>
        </w:rPr>
        <w:t>（二）在明确</w:t>
      </w:r>
      <w:r>
        <w:rPr>
          <w:rFonts w:hint="eastAsia" w:ascii="Times New Roman" w:hAnsi="Times New Roman" w:cs="Times New Roman"/>
          <w:bCs w:val="0"/>
          <w:snapToGrid w:val="0"/>
          <w:spacing w:val="0"/>
          <w:sz w:val="32"/>
          <w:szCs w:val="32"/>
          <w:lang w:eastAsia="zh-CN"/>
        </w:rPr>
        <w:t>技术创新中心</w:t>
      </w:r>
      <w:r>
        <w:rPr>
          <w:rFonts w:hint="eastAsia" w:ascii="Times New Roman" w:hAnsi="Times New Roman" w:eastAsia="仿宋_GB2312" w:cs="Times New Roman"/>
          <w:bCs w:val="0"/>
          <w:snapToGrid w:val="0"/>
          <w:spacing w:val="0"/>
          <w:sz w:val="32"/>
          <w:szCs w:val="32"/>
          <w:lang w:eastAsia="zh-CN"/>
        </w:rPr>
        <w:t>解决哪些具体</w:t>
      </w:r>
      <w:r>
        <w:rPr>
          <w:rFonts w:hint="eastAsia" w:ascii="Times New Roman" w:hAnsi="Times New Roman" w:cs="Times New Roman"/>
          <w:bCs w:val="0"/>
          <w:snapToGrid w:val="0"/>
          <w:spacing w:val="0"/>
          <w:sz w:val="32"/>
          <w:szCs w:val="32"/>
          <w:lang w:eastAsia="zh-CN"/>
        </w:rPr>
        <w:t>科技问题</w:t>
      </w:r>
      <w:r>
        <w:rPr>
          <w:rFonts w:hint="eastAsia" w:ascii="Times New Roman" w:hAnsi="Times New Roman" w:eastAsia="仿宋_GB2312" w:cs="Times New Roman"/>
          <w:bCs w:val="0"/>
          <w:snapToGrid w:val="0"/>
          <w:spacing w:val="0"/>
          <w:sz w:val="32"/>
          <w:szCs w:val="32"/>
          <w:lang w:eastAsia="zh-CN"/>
        </w:rPr>
        <w:t>基础上，阐明</w:t>
      </w:r>
      <w:r>
        <w:rPr>
          <w:rFonts w:hint="eastAsia" w:ascii="Times New Roman" w:hAnsi="Times New Roman" w:cs="Times New Roman"/>
          <w:bCs w:val="0"/>
          <w:snapToGrid w:val="0"/>
          <w:spacing w:val="0"/>
          <w:sz w:val="32"/>
          <w:szCs w:val="32"/>
          <w:lang w:eastAsia="zh-CN"/>
        </w:rPr>
        <w:t>技术创新中心</w:t>
      </w:r>
      <w:r>
        <w:rPr>
          <w:rFonts w:hint="eastAsia" w:ascii="Times New Roman" w:hAnsi="Times New Roman" w:eastAsia="仿宋_GB2312" w:cs="Times New Roman"/>
          <w:bCs w:val="0"/>
          <w:snapToGrid w:val="0"/>
          <w:spacing w:val="0"/>
          <w:sz w:val="32"/>
          <w:szCs w:val="32"/>
          <w:lang w:eastAsia="zh-CN"/>
        </w:rPr>
        <w:t>组建对实现战略目标、打造核心竞争力、支撑</w:t>
      </w:r>
      <w:r>
        <w:rPr>
          <w:rFonts w:hint="eastAsia" w:ascii="Times New Roman" w:hAnsi="Times New Roman" w:cs="Times New Roman"/>
          <w:bCs w:val="0"/>
          <w:snapToGrid w:val="0"/>
          <w:spacing w:val="0"/>
          <w:sz w:val="32"/>
          <w:szCs w:val="32"/>
          <w:lang w:eastAsia="zh-CN"/>
        </w:rPr>
        <w:t>产业发展</w:t>
      </w:r>
      <w:r>
        <w:rPr>
          <w:rFonts w:hint="eastAsia" w:ascii="Times New Roman" w:hAnsi="Times New Roman" w:eastAsia="仿宋_GB2312" w:cs="Times New Roman"/>
          <w:bCs w:val="0"/>
          <w:snapToGrid w:val="0"/>
          <w:spacing w:val="0"/>
          <w:sz w:val="32"/>
          <w:szCs w:val="32"/>
          <w:lang w:eastAsia="zh-CN"/>
        </w:rPr>
        <w:t>等方面的重大</w:t>
      </w:r>
      <w:r>
        <w:rPr>
          <w:rFonts w:hint="eastAsia" w:ascii="Times New Roman" w:hAnsi="Times New Roman" w:eastAsia="仿宋_GB2312" w:cs="Times New Roman"/>
          <w:bCs w:val="0"/>
          <w:snapToGrid w:val="0"/>
          <w:spacing w:val="0"/>
          <w:sz w:val="32"/>
          <w:szCs w:val="32"/>
          <w:highlight w:val="none"/>
          <w:lang w:eastAsia="zh-CN"/>
        </w:rPr>
        <w:t>意义。重点体现非建不可。</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none"/>
        </w:rPr>
      </w:pPr>
      <w:r>
        <w:rPr>
          <w:rFonts w:hint="eastAsia" w:ascii="Times New Roman" w:hAnsi="Times New Roman" w:eastAsia="仿宋_GB2312" w:cs="Times New Roman"/>
          <w:bCs w:val="0"/>
          <w:snapToGrid w:val="0"/>
          <w:spacing w:val="0"/>
          <w:sz w:val="32"/>
          <w:szCs w:val="32"/>
          <w:highlight w:val="none"/>
          <w:lang w:eastAsia="zh-CN"/>
        </w:rPr>
        <w:t>（三）</w:t>
      </w:r>
      <w:r>
        <w:rPr>
          <w:rFonts w:hint="eastAsia" w:ascii="Times New Roman" w:hAnsi="Times New Roman" w:eastAsia="仿宋_GB2312" w:cs="Times New Roman"/>
          <w:bCs w:val="0"/>
          <w:snapToGrid w:val="0"/>
          <w:spacing w:val="0"/>
          <w:sz w:val="32"/>
          <w:szCs w:val="32"/>
          <w:highlight w:val="none"/>
        </w:rPr>
        <w:t>明确</w:t>
      </w:r>
      <w:r>
        <w:rPr>
          <w:rFonts w:hint="eastAsia" w:ascii="Times New Roman" w:hAnsi="Times New Roman" w:cs="Times New Roman"/>
          <w:bCs w:val="0"/>
          <w:snapToGrid w:val="0"/>
          <w:spacing w:val="0"/>
          <w:sz w:val="32"/>
          <w:szCs w:val="32"/>
          <w:highlight w:val="none"/>
          <w:lang w:eastAsia="zh-CN"/>
        </w:rPr>
        <w:t>技术创新中心</w:t>
      </w:r>
      <w:r>
        <w:rPr>
          <w:rFonts w:hint="eastAsia" w:ascii="Times New Roman" w:hAnsi="Times New Roman" w:eastAsia="仿宋_GB2312" w:cs="Times New Roman"/>
          <w:bCs w:val="0"/>
          <w:snapToGrid w:val="0"/>
          <w:spacing w:val="0"/>
          <w:sz w:val="32"/>
          <w:szCs w:val="32"/>
          <w:highlight w:val="none"/>
        </w:rPr>
        <w:t>的定位</w:t>
      </w:r>
      <w:r>
        <w:rPr>
          <w:rFonts w:hint="eastAsia" w:ascii="Times New Roman" w:hAnsi="Times New Roman" w:eastAsia="仿宋_GB2312" w:cs="Times New Roman"/>
          <w:bCs w:val="0"/>
          <w:snapToGrid w:val="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pacing w:val="0"/>
          <w:sz w:val="32"/>
          <w:szCs w:val="32"/>
          <w:highlight w:val="none"/>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pacing w:val="0"/>
          <w:sz w:val="32"/>
          <w:szCs w:val="32"/>
          <w:highlight w:val="none"/>
          <w:lang w:eastAsia="zh-CN"/>
        </w:rPr>
        <w:t>三</w:t>
      </w:r>
      <w:r>
        <w:rPr>
          <w:rFonts w:hint="eastAsia" w:ascii="Times New Roman" w:hAnsi="Times New Roman" w:eastAsia="CESI黑体-GB2312" w:cs="Times New Roman"/>
          <w:bCs w:val="0"/>
          <w:spacing w:val="0"/>
          <w:sz w:val="32"/>
          <w:szCs w:val="32"/>
          <w:highlight w:val="none"/>
        </w:rPr>
        <w:t>、建设</w:t>
      </w:r>
      <w:r>
        <w:rPr>
          <w:rFonts w:ascii="Times New Roman" w:hAnsi="Times New Roman" w:eastAsia="CESI黑体-GB2312" w:cs="Times New Roman"/>
          <w:bCs w:val="0"/>
          <w:spacing w:val="0"/>
          <w:sz w:val="32"/>
          <w:szCs w:val="32"/>
          <w:highlight w:val="none"/>
        </w:rPr>
        <w:t>基础</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none"/>
          <w:lang w:eastAsia="zh-CN"/>
        </w:rPr>
      </w:pPr>
      <w:r>
        <w:rPr>
          <w:rFonts w:hint="eastAsia" w:ascii="Times New Roman" w:hAnsi="Times New Roman" w:eastAsia="仿宋_GB2312" w:cs="Times New Roman"/>
          <w:bCs w:val="0"/>
          <w:snapToGrid w:val="0"/>
          <w:spacing w:val="0"/>
          <w:sz w:val="32"/>
          <w:szCs w:val="32"/>
          <w:highlight w:val="none"/>
          <w:lang w:eastAsia="zh-CN"/>
        </w:rPr>
        <w:t>（一）</w:t>
      </w:r>
      <w:r>
        <w:rPr>
          <w:rFonts w:ascii="Times New Roman" w:hAnsi="Times New Roman" w:eastAsia="仿宋_GB2312" w:cs="Times New Roman"/>
          <w:bCs w:val="0"/>
          <w:snapToGrid w:val="0"/>
          <w:spacing w:val="0"/>
          <w:sz w:val="32"/>
          <w:szCs w:val="32"/>
          <w:highlight w:val="none"/>
        </w:rPr>
        <w:t>研究基础</w:t>
      </w:r>
      <w:r>
        <w:rPr>
          <w:rFonts w:hint="eastAsia" w:ascii="Times New Roman" w:hAnsi="Times New Roman" w:eastAsia="仿宋_GB2312" w:cs="Times New Roman"/>
          <w:bCs w:val="0"/>
          <w:snapToGrid w:val="0"/>
          <w:spacing w:val="0"/>
          <w:sz w:val="32"/>
          <w:szCs w:val="32"/>
          <w:highlight w:val="none"/>
          <w:lang w:eastAsia="zh-CN"/>
        </w:rPr>
        <w:t>。阐明</w:t>
      </w:r>
      <w:r>
        <w:rPr>
          <w:rFonts w:hint="eastAsia" w:ascii="Times New Roman" w:hAnsi="Times New Roman" w:cs="Times New Roman"/>
          <w:bCs w:val="0"/>
          <w:snapToGrid w:val="0"/>
          <w:spacing w:val="0"/>
          <w:sz w:val="32"/>
          <w:szCs w:val="32"/>
          <w:highlight w:val="none"/>
          <w:lang w:eastAsia="zh-CN"/>
        </w:rPr>
        <w:t>依托企业</w:t>
      </w:r>
      <w:r>
        <w:rPr>
          <w:rFonts w:hint="eastAsia" w:ascii="Times New Roman" w:hAnsi="Times New Roman" w:eastAsia="仿宋_GB2312" w:cs="Times New Roman"/>
          <w:bCs w:val="0"/>
          <w:snapToGrid w:val="0"/>
          <w:spacing w:val="0"/>
          <w:sz w:val="32"/>
          <w:szCs w:val="32"/>
          <w:highlight w:val="none"/>
          <w:lang w:eastAsia="zh-CN"/>
        </w:rPr>
        <w:t>在产业发展等作出的贡献，</w:t>
      </w:r>
      <w:r>
        <w:rPr>
          <w:rFonts w:ascii="Times New Roman" w:hAnsi="Times New Roman" w:eastAsia="仿宋_GB2312" w:cs="Times New Roman"/>
          <w:bCs w:val="0"/>
          <w:snapToGrid w:val="0"/>
          <w:spacing w:val="0"/>
          <w:sz w:val="32"/>
          <w:szCs w:val="32"/>
          <w:highlight w:val="none"/>
        </w:rPr>
        <w:t>承担和完成</w:t>
      </w:r>
      <w:r>
        <w:rPr>
          <w:rFonts w:hint="eastAsia" w:ascii="Times New Roman" w:hAnsi="Times New Roman" w:eastAsia="仿宋_GB2312" w:cs="Times New Roman"/>
          <w:bCs w:val="0"/>
          <w:snapToGrid w:val="0"/>
          <w:spacing w:val="0"/>
          <w:sz w:val="32"/>
          <w:szCs w:val="32"/>
          <w:highlight w:val="none"/>
          <w:lang w:eastAsia="zh-CN"/>
        </w:rPr>
        <w:t>的</w:t>
      </w:r>
      <w:r>
        <w:rPr>
          <w:rFonts w:hint="eastAsia" w:ascii="Times New Roman" w:hAnsi="Times New Roman" w:cs="Times New Roman"/>
          <w:bCs w:val="0"/>
          <w:snapToGrid w:val="0"/>
          <w:spacing w:val="0"/>
          <w:sz w:val="32"/>
          <w:szCs w:val="32"/>
          <w:highlight w:val="none"/>
          <w:lang w:val="en-US" w:eastAsia="zh-CN"/>
        </w:rPr>
        <w:t>自治区</w:t>
      </w:r>
      <w:r>
        <w:rPr>
          <w:rFonts w:hint="eastAsia" w:ascii="Times New Roman" w:hAnsi="Times New Roman" w:eastAsia="仿宋_GB2312" w:cs="Times New Roman"/>
          <w:bCs w:val="0"/>
          <w:snapToGrid w:val="0"/>
          <w:spacing w:val="0"/>
          <w:sz w:val="32"/>
          <w:szCs w:val="32"/>
          <w:highlight w:val="none"/>
          <w:lang w:eastAsia="zh-CN"/>
        </w:rPr>
        <w:t>级以上科研项目，建设的各类创新平台等</w:t>
      </w:r>
      <w:r>
        <w:rPr>
          <w:rFonts w:ascii="Times New Roman" w:hAnsi="Times New Roman" w:eastAsia="仿宋_GB2312" w:cs="Times New Roman"/>
          <w:bCs w:val="0"/>
          <w:snapToGrid w:val="0"/>
          <w:spacing w:val="0"/>
          <w:sz w:val="32"/>
          <w:szCs w:val="32"/>
          <w:highlight w:val="none"/>
        </w:rPr>
        <w:t>情况</w:t>
      </w:r>
      <w:r>
        <w:rPr>
          <w:rFonts w:hint="eastAsia" w:ascii="Times New Roman" w:hAnsi="Times New Roman" w:eastAsia="仿宋_GB2312" w:cs="Times New Roman"/>
          <w:bCs w:val="0"/>
          <w:snapToGrid w:val="0"/>
          <w:spacing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none"/>
          <w:lang w:eastAsia="zh-CN"/>
        </w:rPr>
      </w:pPr>
      <w:r>
        <w:rPr>
          <w:rFonts w:hint="eastAsia" w:ascii="Times New Roman" w:hAnsi="Times New Roman" w:eastAsia="仿宋_GB2312" w:cs="Times New Roman"/>
          <w:bCs w:val="0"/>
          <w:snapToGrid w:val="0"/>
          <w:spacing w:val="0"/>
          <w:sz w:val="32"/>
          <w:szCs w:val="32"/>
          <w:highlight w:val="none"/>
          <w:lang w:val="en-US" w:eastAsia="zh-CN"/>
        </w:rPr>
        <w:t>（二）优势特色。</w:t>
      </w:r>
      <w:r>
        <w:rPr>
          <w:rFonts w:hint="eastAsia" w:ascii="Times New Roman" w:hAnsi="Times New Roman" w:eastAsia="仿宋_GB2312" w:cs="Times New Roman"/>
          <w:bCs w:val="0"/>
          <w:snapToGrid w:val="0"/>
          <w:spacing w:val="0"/>
          <w:sz w:val="32"/>
          <w:szCs w:val="32"/>
          <w:highlight w:val="none"/>
        </w:rPr>
        <w:t>在对比分析本</w:t>
      </w:r>
      <w:r>
        <w:rPr>
          <w:rFonts w:hint="eastAsia" w:ascii="Times New Roman" w:hAnsi="Times New Roman" w:cs="Times New Roman"/>
          <w:bCs w:val="0"/>
          <w:snapToGrid w:val="0"/>
          <w:spacing w:val="0"/>
          <w:sz w:val="32"/>
          <w:szCs w:val="32"/>
          <w:highlight w:val="none"/>
          <w:lang w:eastAsia="zh-CN"/>
        </w:rPr>
        <w:t>产业</w:t>
      </w:r>
      <w:r>
        <w:rPr>
          <w:rFonts w:hint="eastAsia" w:ascii="Times New Roman" w:hAnsi="Times New Roman" w:cs="Times New Roman"/>
          <w:bCs w:val="0"/>
          <w:snapToGrid w:val="0"/>
          <w:spacing w:val="0"/>
          <w:sz w:val="32"/>
          <w:szCs w:val="32"/>
          <w:highlight w:val="none"/>
          <w:lang w:val="en-US" w:eastAsia="zh-CN"/>
        </w:rPr>
        <w:t>自治区</w:t>
      </w:r>
      <w:r>
        <w:rPr>
          <w:rFonts w:hint="eastAsia" w:ascii="Times New Roman" w:hAnsi="Times New Roman" w:eastAsia="仿宋_GB2312" w:cs="Times New Roman"/>
          <w:bCs w:val="0"/>
          <w:snapToGrid w:val="0"/>
          <w:spacing w:val="0"/>
          <w:sz w:val="32"/>
          <w:szCs w:val="32"/>
          <w:highlight w:val="none"/>
          <w:lang w:eastAsia="zh-CN"/>
        </w:rPr>
        <w:t>内</w:t>
      </w:r>
      <w:r>
        <w:rPr>
          <w:rFonts w:hint="eastAsia" w:ascii="Times New Roman" w:hAnsi="Times New Roman" w:eastAsia="仿宋_GB2312" w:cs="Times New Roman"/>
          <w:bCs w:val="0"/>
          <w:snapToGrid w:val="0"/>
          <w:spacing w:val="0"/>
          <w:sz w:val="32"/>
          <w:szCs w:val="32"/>
          <w:highlight w:val="none"/>
        </w:rPr>
        <w:t>主要研究机构</w:t>
      </w:r>
      <w:r>
        <w:rPr>
          <w:rFonts w:hint="eastAsia" w:ascii="Times New Roman" w:hAnsi="Times New Roman" w:eastAsia="仿宋_GB2312" w:cs="Times New Roman"/>
          <w:bCs w:val="0"/>
          <w:snapToGrid w:val="0"/>
          <w:spacing w:val="0"/>
          <w:sz w:val="32"/>
          <w:szCs w:val="32"/>
          <w:highlight w:val="none"/>
          <w:lang w:eastAsia="zh-CN"/>
        </w:rPr>
        <w:t>、现有科研平台及</w:t>
      </w:r>
      <w:r>
        <w:rPr>
          <w:rFonts w:hint="eastAsia" w:ascii="Times New Roman" w:hAnsi="Times New Roman" w:cs="Times New Roman"/>
          <w:bCs w:val="0"/>
          <w:snapToGrid w:val="0"/>
          <w:spacing w:val="0"/>
          <w:sz w:val="32"/>
          <w:szCs w:val="32"/>
          <w:highlight w:val="none"/>
          <w:lang w:val="en-US" w:eastAsia="zh-CN"/>
        </w:rPr>
        <w:t>我区</w:t>
      </w:r>
      <w:r>
        <w:rPr>
          <w:rFonts w:hint="eastAsia" w:ascii="Times New Roman" w:hAnsi="Times New Roman" w:eastAsia="仿宋_GB2312" w:cs="Times New Roman"/>
          <w:bCs w:val="0"/>
          <w:snapToGrid w:val="0"/>
          <w:spacing w:val="0"/>
          <w:sz w:val="32"/>
          <w:szCs w:val="32"/>
          <w:highlight w:val="none"/>
          <w:lang w:eastAsia="zh-CN"/>
        </w:rPr>
        <w:t>总体发展水平的</w:t>
      </w:r>
      <w:r>
        <w:rPr>
          <w:rFonts w:hint="eastAsia" w:ascii="Times New Roman" w:hAnsi="Times New Roman" w:eastAsia="仿宋_GB2312" w:cs="Times New Roman"/>
          <w:bCs w:val="0"/>
          <w:snapToGrid w:val="0"/>
          <w:spacing w:val="0"/>
          <w:sz w:val="32"/>
          <w:szCs w:val="32"/>
          <w:highlight w:val="none"/>
        </w:rPr>
        <w:t>基础上，阐述</w:t>
      </w:r>
      <w:r>
        <w:rPr>
          <w:rFonts w:hint="eastAsia" w:ascii="Times New Roman" w:hAnsi="Times New Roman" w:cs="Times New Roman"/>
          <w:bCs w:val="0"/>
          <w:snapToGrid w:val="0"/>
          <w:spacing w:val="0"/>
          <w:sz w:val="32"/>
          <w:szCs w:val="32"/>
          <w:highlight w:val="none"/>
          <w:lang w:eastAsia="zh-CN"/>
        </w:rPr>
        <w:t>技术创新中心</w:t>
      </w:r>
      <w:r>
        <w:rPr>
          <w:rFonts w:hint="eastAsia" w:ascii="Times New Roman" w:hAnsi="Times New Roman" w:eastAsia="仿宋_GB2312" w:cs="Times New Roman"/>
          <w:bCs w:val="0"/>
          <w:snapToGrid w:val="0"/>
          <w:spacing w:val="0"/>
          <w:sz w:val="32"/>
          <w:szCs w:val="32"/>
          <w:highlight w:val="none"/>
        </w:rPr>
        <w:t>的不可替代性</w:t>
      </w:r>
      <w:r>
        <w:rPr>
          <w:rFonts w:ascii="Times New Roman" w:hAnsi="Times New Roman" w:eastAsia="仿宋_GB2312" w:cs="Times New Roman"/>
          <w:bCs w:val="0"/>
          <w:spacing w:val="0"/>
          <w:sz w:val="32"/>
          <w:szCs w:val="24"/>
          <w:highlight w:val="none"/>
        </w:rPr>
        <w:t>。</w:t>
      </w:r>
      <w:r>
        <w:rPr>
          <w:rFonts w:hint="eastAsia" w:ascii="Times New Roman" w:hAnsi="Times New Roman" w:eastAsia="仿宋_GB2312" w:cs="Times New Roman"/>
          <w:bCs w:val="0"/>
          <w:spacing w:val="0"/>
          <w:sz w:val="32"/>
          <w:szCs w:val="24"/>
          <w:highlight w:val="none"/>
          <w:lang w:eastAsia="zh-CN"/>
        </w:rPr>
        <w:t>重点体现非我莫属。</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napToGrid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napToGrid w:val="0"/>
          <w:spacing w:val="0"/>
          <w:sz w:val="32"/>
          <w:szCs w:val="32"/>
          <w:lang w:eastAsia="zh-CN"/>
        </w:rPr>
        <w:t>四</w:t>
      </w:r>
      <w:r>
        <w:rPr>
          <w:rFonts w:hint="eastAsia" w:ascii="Times New Roman" w:hAnsi="Times New Roman" w:eastAsia="CESI黑体-GB2312" w:cs="Times New Roman"/>
          <w:bCs w:val="0"/>
          <w:snapToGrid w:val="0"/>
          <w:spacing w:val="0"/>
          <w:sz w:val="32"/>
          <w:szCs w:val="32"/>
        </w:rPr>
        <w:t>、发展目标与重点任务</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cs="仿宋_GB2312"/>
          <w:bCs w:val="0"/>
          <w:spacing w:val="0"/>
          <w:kern w:val="0"/>
          <w:sz w:val="32"/>
          <w:szCs w:val="32"/>
          <w:lang w:val="en-US" w:eastAsia="zh-CN" w:bidi="ar"/>
        </w:rPr>
      </w:pPr>
      <w:r>
        <w:rPr>
          <w:rFonts w:hint="eastAsia" w:ascii="Times New Roman" w:hAnsi="Times New Roman" w:cs="仿宋_GB2312"/>
          <w:bCs w:val="0"/>
          <w:spacing w:val="0"/>
          <w:kern w:val="0"/>
          <w:sz w:val="32"/>
          <w:szCs w:val="32"/>
          <w:lang w:val="en-US" w:eastAsia="zh-CN" w:bidi="ar"/>
        </w:rPr>
        <w:t>重点介绍技术创新中心发展目标、重点研发方向、实施路径及预期成效。</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yellow"/>
          <w:lang w:eastAsia="zh-CN"/>
        </w:rPr>
      </w:pPr>
      <w:r>
        <w:rPr>
          <w:rFonts w:hint="eastAsia" w:ascii="Times New Roman" w:hAnsi="Times New Roman" w:eastAsia="仿宋_GB2312" w:cs="Times New Roman"/>
          <w:bCs w:val="0"/>
          <w:snapToGrid w:val="0"/>
          <w:spacing w:val="0"/>
          <w:sz w:val="32"/>
          <w:szCs w:val="32"/>
          <w:lang w:eastAsia="zh-CN"/>
        </w:rPr>
        <w:t>（一）</w:t>
      </w:r>
      <w:r>
        <w:rPr>
          <w:rFonts w:hint="eastAsia" w:ascii="Times New Roman" w:hAnsi="Times New Roman" w:eastAsia="仿宋_GB2312" w:cs="Times New Roman"/>
          <w:bCs w:val="0"/>
          <w:snapToGrid w:val="0"/>
          <w:spacing w:val="0"/>
          <w:sz w:val="32"/>
          <w:szCs w:val="32"/>
        </w:rPr>
        <w:t>发展目标</w:t>
      </w:r>
      <w:r>
        <w:rPr>
          <w:rFonts w:hint="eastAsia" w:ascii="Times New Roman" w:hAnsi="Times New Roman" w:eastAsia="仿宋_GB2312" w:cs="Times New Roman"/>
          <w:bCs w:val="0"/>
          <w:snapToGrid w:val="0"/>
          <w:spacing w:val="0"/>
          <w:sz w:val="32"/>
          <w:szCs w:val="32"/>
          <w:lang w:eastAsia="zh-CN"/>
        </w:rPr>
        <w:t>。</w:t>
      </w:r>
      <w:r>
        <w:rPr>
          <w:rFonts w:hint="eastAsia" w:ascii="Times New Roman" w:hAnsi="Times New Roman" w:eastAsia="仿宋_GB2312" w:cs="仿宋_GB2312"/>
          <w:bCs w:val="0"/>
          <w:spacing w:val="0"/>
          <w:kern w:val="0"/>
          <w:sz w:val="32"/>
          <w:szCs w:val="32"/>
          <w:lang w:val="en-US" w:eastAsia="zh-CN" w:bidi="ar"/>
        </w:rPr>
        <w:t>重点阐述本</w:t>
      </w:r>
      <w:r>
        <w:rPr>
          <w:rFonts w:hint="eastAsia" w:ascii="Times New Roman" w:hAnsi="Times New Roman" w:cs="仿宋_GB2312"/>
          <w:bCs w:val="0"/>
          <w:spacing w:val="0"/>
          <w:kern w:val="0"/>
          <w:sz w:val="32"/>
          <w:szCs w:val="32"/>
          <w:lang w:val="en-US" w:eastAsia="zh-CN" w:bidi="ar"/>
        </w:rPr>
        <w:t>技术创新中心</w:t>
      </w:r>
      <w:r>
        <w:rPr>
          <w:rFonts w:hint="eastAsia" w:ascii="Times New Roman" w:hAnsi="Times New Roman" w:eastAsia="仿宋_GB2312" w:cs="仿宋_GB2312"/>
          <w:bCs w:val="0"/>
          <w:spacing w:val="0"/>
          <w:kern w:val="0"/>
          <w:sz w:val="32"/>
          <w:szCs w:val="32"/>
          <w:lang w:val="en-US" w:eastAsia="zh-CN" w:bidi="ar"/>
        </w:rPr>
        <w:t>组建后，在解决关键科技问题上，</w:t>
      </w:r>
      <w:r>
        <w:rPr>
          <w:rFonts w:hint="eastAsia" w:ascii="Times New Roman" w:hAnsi="Times New Roman" w:cs="仿宋_GB2312"/>
          <w:bCs w:val="0"/>
          <w:spacing w:val="0"/>
          <w:kern w:val="0"/>
          <w:sz w:val="32"/>
          <w:szCs w:val="32"/>
          <w:lang w:val="en-US" w:eastAsia="zh-CN" w:bidi="ar"/>
        </w:rPr>
        <w:t>两年筹建期和近五</w:t>
      </w:r>
      <w:r>
        <w:rPr>
          <w:rFonts w:hint="eastAsia" w:ascii="Times New Roman" w:hAnsi="Times New Roman" w:eastAsia="仿宋_GB2312" w:cs="仿宋_GB2312"/>
          <w:bCs w:val="0"/>
          <w:spacing w:val="0"/>
          <w:kern w:val="0"/>
          <w:sz w:val="32"/>
          <w:szCs w:val="32"/>
          <w:lang w:val="en-US" w:eastAsia="zh-CN" w:bidi="ar"/>
        </w:rPr>
        <w:t>年的科学研究目标和建设发展目标。</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val="en-US" w:eastAsia="zh-CN"/>
        </w:rPr>
      </w:pPr>
      <w:r>
        <w:rPr>
          <w:rFonts w:hint="eastAsia" w:ascii="Times New Roman" w:hAnsi="Times New Roman" w:eastAsia="方正仿宋_GBK" w:cs="方正仿宋_GBK"/>
          <w:bCs w:val="0"/>
          <w:snapToGrid w:val="0"/>
          <w:spacing w:val="0"/>
          <w:sz w:val="32"/>
          <w:szCs w:val="32"/>
          <w:lang w:val="en-US" w:eastAsia="zh-CN"/>
        </w:rPr>
        <w:t>1.</w:t>
      </w:r>
      <w:r>
        <w:rPr>
          <w:rFonts w:hint="eastAsia" w:ascii="Times New Roman" w:hAnsi="Times New Roman" w:cs="仿宋_GB2312"/>
          <w:bCs w:val="0"/>
          <w:spacing w:val="0"/>
          <w:kern w:val="0"/>
          <w:sz w:val="32"/>
          <w:szCs w:val="32"/>
          <w:lang w:val="en-US" w:eastAsia="zh-CN" w:bidi="ar"/>
        </w:rPr>
        <w:t>两</w:t>
      </w:r>
      <w:r>
        <w:rPr>
          <w:rFonts w:hint="eastAsia" w:ascii="Times New Roman" w:hAnsi="Times New Roman" w:eastAsia="仿宋_GB2312" w:cs="Times New Roman"/>
          <w:bCs w:val="0"/>
          <w:snapToGrid w:val="0"/>
          <w:spacing w:val="0"/>
          <w:sz w:val="32"/>
          <w:szCs w:val="32"/>
          <w:lang w:val="en-US" w:eastAsia="zh-CN"/>
        </w:rPr>
        <w:t>年目标。</w:t>
      </w:r>
      <w:r>
        <w:rPr>
          <w:rFonts w:hint="eastAsia" w:ascii="Times New Roman" w:hAnsi="Times New Roman" w:cs="Times New Roman"/>
          <w:bCs w:val="0"/>
          <w:snapToGrid w:val="0"/>
          <w:spacing w:val="0"/>
          <w:sz w:val="32"/>
          <w:szCs w:val="32"/>
          <w:lang w:val="en-US" w:eastAsia="zh-CN"/>
        </w:rPr>
        <w:t>（请详细说明，并量化指标）</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eastAsia" w:ascii="Times New Roman" w:hAnsi="Times New Roman"/>
          <w:bCs w:val="0"/>
          <w:lang w:val="en-US" w:eastAsia="zh-CN"/>
        </w:rPr>
      </w:pPr>
      <w:r>
        <w:rPr>
          <w:rFonts w:hint="eastAsia" w:ascii="Times New Roman" w:hAnsi="Times New Roman"/>
          <w:bCs w:val="0"/>
          <w:lang w:val="en-US" w:eastAsia="zh-CN"/>
        </w:rPr>
        <w:t>（1）提升基础条件方面（包括场地等基础设施和配套设施升级完善方面、科研仪器设备购置和配备方面）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eastAsia" w:ascii="Times New Roman" w:hAnsi="Times New Roman"/>
          <w:bCs w:val="0"/>
          <w:lang w:val="en-US" w:eastAsia="zh-CN"/>
        </w:rPr>
      </w:pPr>
      <w:r>
        <w:rPr>
          <w:rFonts w:hint="eastAsia" w:ascii="Times New Roman" w:hAnsi="Times New Roman"/>
          <w:bCs w:val="0"/>
          <w:lang w:val="en-US" w:eastAsia="zh-CN"/>
        </w:rPr>
        <w:t>（2）建立运行机制与管理方面。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eastAsia" w:ascii="Times New Roman" w:hAnsi="Times New Roman"/>
          <w:bCs w:val="0"/>
          <w:lang w:val="en-US" w:eastAsia="zh-CN"/>
        </w:rPr>
      </w:pPr>
      <w:r>
        <w:rPr>
          <w:rFonts w:hint="eastAsia" w:ascii="Times New Roman" w:hAnsi="Times New Roman"/>
          <w:bCs w:val="0"/>
          <w:lang w:val="en-US" w:eastAsia="zh-CN"/>
        </w:rPr>
        <w:t>（3）建设核心研究团队、人才引进、培养研究生方面。</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default" w:ascii="Times New Roman" w:hAnsi="Times New Roman"/>
          <w:bCs w:val="0"/>
          <w:lang w:val="en-US" w:eastAsia="zh-CN"/>
        </w:rPr>
      </w:pPr>
      <w:r>
        <w:rPr>
          <w:rFonts w:hint="eastAsia" w:ascii="Times New Roman" w:hAnsi="Times New Roman"/>
          <w:bCs w:val="0"/>
          <w:lang w:val="en-US" w:eastAsia="zh-CN"/>
        </w:rPr>
        <w:t>（4）开展研究工作及目标（包括建设期研究方向和重点，申报和承担的科研项目，以及获得的成果和成果转化情况，产生的经济和社会效益。对学科领域的贡献等。计划取得的突破性进展或填补领域空白等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rPr>
      </w:pPr>
      <w:r>
        <w:rPr>
          <w:rFonts w:hint="eastAsia" w:ascii="Times New Roman" w:hAnsi="Times New Roman" w:eastAsia="方正仿宋_GBK" w:cs="方正仿宋_GBK"/>
          <w:bCs w:val="0"/>
          <w:snapToGrid w:val="0"/>
          <w:spacing w:val="0"/>
          <w:sz w:val="32"/>
          <w:szCs w:val="32"/>
          <w:lang w:val="en-US" w:eastAsia="zh-CN"/>
        </w:rPr>
        <w:t>2.</w:t>
      </w:r>
      <w:r>
        <w:rPr>
          <w:rFonts w:hint="eastAsia" w:ascii="Times New Roman" w:hAnsi="Times New Roman" w:eastAsia="仿宋_GB2312" w:cs="Times New Roman"/>
          <w:bCs w:val="0"/>
          <w:snapToGrid w:val="0"/>
          <w:spacing w:val="0"/>
          <w:sz w:val="32"/>
          <w:szCs w:val="32"/>
          <w:lang w:val="en-US" w:eastAsia="zh-CN"/>
        </w:rPr>
        <w:t>五年目标。</w:t>
      </w:r>
    </w:p>
    <w:p>
      <w:pPr>
        <w:pStyle w:val="2"/>
        <w:keepNext w:val="0"/>
        <w:keepLines w:val="0"/>
        <w:pageBreakBefore w:val="0"/>
        <w:widowControl w:val="0"/>
        <w:kinsoku/>
        <w:wordWrap/>
        <w:overflowPunct/>
        <w:topLinePunct w:val="0"/>
        <w:autoSpaceDE/>
        <w:autoSpaceDN/>
        <w:bidi w:val="0"/>
        <w:adjustRightInd/>
        <w:spacing w:line="576" w:lineRule="exact"/>
        <w:ind w:left="0" w:leftChars="0" w:firstLine="0" w:firstLineChars="0"/>
        <w:jc w:val="both"/>
        <w:textAlignment w:val="auto"/>
        <w:rPr>
          <w:rFonts w:hint="eastAsia" w:ascii="Times New Roman" w:hAnsi="Times New Roman"/>
          <w:bCs w:val="0"/>
          <w:lang w:val="en-US" w:eastAsia="zh-CN"/>
        </w:rPr>
      </w:pPr>
      <w:r>
        <w:rPr>
          <w:rFonts w:hint="eastAsia" w:ascii="Times New Roman" w:hAnsi="Times New Roman"/>
          <w:bCs w:val="0"/>
          <w:lang w:val="en-US" w:eastAsia="zh-CN"/>
        </w:rPr>
        <w:t xml:space="preserve">    坚持需求导向和问题导向，围绕重点任务，凝练提出特色鲜明、优势显著的研究方向，并阐明实施路径、预期成效和应用前景等。每项任务均应明确针对什么现实问题，开展什么研究，预期实现什么目的。重点体现未来可期。</w:t>
      </w:r>
    </w:p>
    <w:bookmarkEnd w:id="159"/>
    <w:bookmarkEnd w:id="160"/>
    <w:p>
      <w:pPr>
        <w:keepNext w:val="0"/>
        <w:keepLines w:val="0"/>
        <w:pageBreakBefore w:val="0"/>
        <w:widowControl w:val="0"/>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napToGrid w:val="0"/>
          <w:spacing w:val="0"/>
          <w:sz w:val="32"/>
          <w:szCs w:val="32"/>
        </w:rPr>
      </w:pPr>
      <w:bookmarkStart w:id="161" w:name="_Toc3069"/>
      <w:bookmarkStart w:id="162" w:name="_Toc25021"/>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napToGrid w:val="0"/>
          <w:spacing w:val="0"/>
          <w:sz w:val="32"/>
          <w:szCs w:val="32"/>
          <w:lang w:eastAsia="zh-CN"/>
        </w:rPr>
        <w:t>五</w:t>
      </w:r>
      <w:r>
        <w:rPr>
          <w:rFonts w:hint="eastAsia" w:ascii="Times New Roman" w:hAnsi="Times New Roman" w:eastAsia="CESI黑体-GB2312" w:cs="Times New Roman"/>
          <w:bCs w:val="0"/>
          <w:snapToGrid w:val="0"/>
          <w:spacing w:val="0"/>
          <w:sz w:val="32"/>
          <w:szCs w:val="32"/>
        </w:rPr>
        <w:t>、</w:t>
      </w:r>
      <w:r>
        <w:rPr>
          <w:rFonts w:hint="eastAsia" w:ascii="Times New Roman" w:hAnsi="Times New Roman" w:eastAsia="CESI黑体-GB2312" w:cs="Times New Roman"/>
          <w:bCs w:val="0"/>
          <w:snapToGrid w:val="0"/>
          <w:spacing w:val="0"/>
          <w:sz w:val="32"/>
          <w:szCs w:val="32"/>
          <w:lang w:eastAsia="zh-CN"/>
        </w:rPr>
        <w:t>运行管理</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（一）组织体系</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rPr>
      </w:pPr>
      <w:r>
        <w:rPr>
          <w:rFonts w:hint="eastAsia" w:ascii="Times New Roman" w:hAnsi="Times New Roman" w:eastAsia="仿宋_GB2312" w:cs="Times New Roman"/>
          <w:bCs w:val="0"/>
          <w:snapToGrid w:val="0"/>
          <w:spacing w:val="0"/>
          <w:sz w:val="32"/>
          <w:szCs w:val="32"/>
          <w:lang w:eastAsia="zh-CN"/>
        </w:rPr>
        <w:t>（二）</w:t>
      </w:r>
      <w:r>
        <w:rPr>
          <w:rFonts w:hint="eastAsia" w:ascii="Times New Roman" w:hAnsi="Times New Roman" w:eastAsia="仿宋_GB2312" w:cs="Times New Roman"/>
          <w:bCs w:val="0"/>
          <w:snapToGrid w:val="0"/>
          <w:spacing w:val="0"/>
          <w:sz w:val="32"/>
          <w:szCs w:val="32"/>
        </w:rPr>
        <w:t>学术委员会</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（三）</w:t>
      </w:r>
      <w:r>
        <w:rPr>
          <w:rFonts w:hint="eastAsia" w:ascii="Times New Roman" w:hAnsi="Times New Roman" w:eastAsia="仿宋_GB2312" w:cs="Times New Roman"/>
          <w:bCs w:val="0"/>
          <w:snapToGrid w:val="0"/>
          <w:spacing w:val="0"/>
          <w:sz w:val="32"/>
          <w:szCs w:val="32"/>
        </w:rPr>
        <w:t>管理委员会</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highlight w:val="yellow"/>
          <w:lang w:eastAsia="zh-CN"/>
        </w:rPr>
      </w:pPr>
      <w:r>
        <w:rPr>
          <w:rFonts w:hint="eastAsia" w:ascii="Times New Roman" w:hAnsi="Times New Roman" w:eastAsia="仿宋_GB2312" w:cs="Times New Roman"/>
          <w:bCs w:val="0"/>
          <w:snapToGrid w:val="0"/>
          <w:spacing w:val="0"/>
          <w:sz w:val="32"/>
          <w:szCs w:val="32"/>
          <w:lang w:eastAsia="zh-CN"/>
        </w:rPr>
        <w:t>（四）管理机制。</w:t>
      </w:r>
      <w:r>
        <w:rPr>
          <w:rFonts w:hint="eastAsia" w:ascii="Times New Roman" w:hAnsi="Times New Roman" w:eastAsia="仿宋_GB2312" w:cs="Times New Roman"/>
          <w:bCs w:val="0"/>
          <w:snapToGrid w:val="0"/>
          <w:spacing w:val="0"/>
          <w:sz w:val="32"/>
          <w:szCs w:val="32"/>
          <w:highlight w:val="none"/>
        </w:rPr>
        <w:t>坚持和加强党的领导、健全主任负责制、促进产学研融通发展、营造良好</w:t>
      </w:r>
      <w:r>
        <w:rPr>
          <w:rFonts w:hint="eastAsia" w:ascii="Times New Roman" w:hAnsi="Times New Roman" w:eastAsia="仿宋_GB2312" w:cs="Times New Roman"/>
          <w:bCs w:val="0"/>
          <w:snapToGrid w:val="0"/>
          <w:spacing w:val="0"/>
          <w:sz w:val="32"/>
          <w:szCs w:val="32"/>
          <w:highlight w:val="none"/>
          <w:lang w:eastAsia="zh-CN"/>
        </w:rPr>
        <w:t>科研</w:t>
      </w:r>
      <w:r>
        <w:rPr>
          <w:rFonts w:hint="eastAsia" w:ascii="Times New Roman" w:hAnsi="Times New Roman" w:eastAsia="仿宋_GB2312" w:cs="Times New Roman"/>
          <w:bCs w:val="0"/>
          <w:snapToGrid w:val="0"/>
          <w:spacing w:val="0"/>
          <w:sz w:val="32"/>
          <w:szCs w:val="32"/>
          <w:highlight w:val="none"/>
        </w:rPr>
        <w:t>环境</w:t>
      </w:r>
      <w:r>
        <w:rPr>
          <w:rFonts w:hint="eastAsia" w:ascii="Times New Roman" w:hAnsi="Times New Roman" w:eastAsia="仿宋_GB2312" w:cs="Times New Roman"/>
          <w:bCs w:val="0"/>
          <w:snapToGrid w:val="0"/>
          <w:spacing w:val="0"/>
          <w:sz w:val="32"/>
          <w:szCs w:val="32"/>
          <w:highlight w:val="none"/>
          <w:lang w:eastAsia="zh-CN"/>
        </w:rPr>
        <w:t>、人员管理与激励</w:t>
      </w:r>
      <w:r>
        <w:rPr>
          <w:rFonts w:hint="eastAsia" w:ascii="Times New Roman" w:hAnsi="Times New Roman" w:eastAsia="仿宋_GB2312" w:cs="Times New Roman"/>
          <w:bCs w:val="0"/>
          <w:snapToGrid w:val="0"/>
          <w:spacing w:val="0"/>
          <w:sz w:val="32"/>
          <w:szCs w:val="32"/>
          <w:highlight w:val="none"/>
        </w:rPr>
        <w:t>等方面的制度和措施</w:t>
      </w:r>
      <w:r>
        <w:rPr>
          <w:rFonts w:hint="eastAsia" w:ascii="Times New Roman" w:hAnsi="Times New Roman" w:eastAsia="仿宋_GB2312" w:cs="Times New Roman"/>
          <w:bCs w:val="0"/>
          <w:snapToGrid w:val="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（五）科研任务组织</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（六）安全管理</w:t>
      </w:r>
    </w:p>
    <w:p>
      <w:pPr>
        <w:keepNext w:val="0"/>
        <w:keepLines w:val="0"/>
        <w:pageBreakBefore w:val="0"/>
        <w:widowControl w:val="0"/>
        <w:numPr>
          <w:ilvl w:val="0"/>
          <w:numId w:val="0"/>
        </w:numPr>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napToGrid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napToGrid w:val="0"/>
          <w:spacing w:val="0"/>
          <w:sz w:val="32"/>
          <w:szCs w:val="32"/>
          <w:lang w:eastAsia="zh-CN"/>
        </w:rPr>
        <w:t>六、</w:t>
      </w:r>
      <w:r>
        <w:rPr>
          <w:rFonts w:hint="eastAsia" w:ascii="Times New Roman" w:hAnsi="Times New Roman" w:eastAsia="CESI黑体-GB2312" w:cs="Times New Roman"/>
          <w:bCs w:val="0"/>
          <w:snapToGrid w:val="0"/>
          <w:spacing w:val="0"/>
          <w:sz w:val="32"/>
          <w:szCs w:val="32"/>
        </w:rPr>
        <w:t>人员队伍</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40" w:firstLineChars="200"/>
        <w:jc w:val="both"/>
        <w:textAlignment w:val="auto"/>
        <w:rPr>
          <w:rFonts w:hint="eastAsia" w:ascii="Times New Roman" w:hAnsi="Times New Roman" w:eastAsia="仿宋_GB2312" w:cs="Times New Roman"/>
          <w:bCs w:val="0"/>
          <w:snapToGrid w:val="0"/>
          <w:spacing w:val="0"/>
          <w:sz w:val="32"/>
          <w:szCs w:val="32"/>
        </w:rPr>
      </w:pPr>
      <w:r>
        <w:rPr>
          <w:rFonts w:hint="eastAsia" w:ascii="Times New Roman" w:hAnsi="Times New Roman" w:eastAsia="仿宋_GB2312" w:cs="Times New Roman"/>
          <w:bCs w:val="0"/>
          <w:snapToGrid w:val="0"/>
          <w:spacing w:val="0"/>
          <w:sz w:val="32"/>
          <w:szCs w:val="32"/>
          <w:lang w:eastAsia="zh-CN"/>
        </w:rPr>
        <w:t>（一）</w:t>
      </w:r>
      <w:r>
        <w:rPr>
          <w:rFonts w:hint="eastAsia" w:ascii="Times New Roman" w:hAnsi="Times New Roman" w:cs="Times New Roman"/>
          <w:bCs w:val="0"/>
          <w:snapToGrid w:val="0"/>
          <w:spacing w:val="0"/>
          <w:sz w:val="32"/>
          <w:szCs w:val="32"/>
          <w:lang w:eastAsia="zh-CN"/>
        </w:rPr>
        <w:t>技术创新中心</w:t>
      </w:r>
      <w:r>
        <w:rPr>
          <w:rFonts w:hint="eastAsia" w:ascii="Times New Roman" w:hAnsi="Times New Roman" w:eastAsia="仿宋_GB2312" w:cs="Times New Roman"/>
          <w:bCs w:val="0"/>
          <w:snapToGrid w:val="0"/>
          <w:spacing w:val="0"/>
          <w:sz w:val="32"/>
          <w:szCs w:val="32"/>
        </w:rPr>
        <w:t>主任</w:t>
      </w:r>
      <w:r>
        <w:rPr>
          <w:rFonts w:hint="eastAsia" w:ascii="Times New Roman" w:hAnsi="Times New Roman" w:cs="Times New Roman"/>
          <w:bCs w:val="0"/>
          <w:snapToGrid w:val="0"/>
          <w:spacing w:val="0"/>
          <w:sz w:val="32"/>
          <w:szCs w:val="32"/>
          <w:lang w:eastAsia="zh-CN"/>
        </w:rPr>
        <w:t>、副主任</w:t>
      </w:r>
      <w:r>
        <w:rPr>
          <w:rFonts w:hint="eastAsia" w:ascii="Times New Roman" w:hAnsi="Times New Roman" w:eastAsia="仿宋_GB2312" w:cs="Times New Roman"/>
          <w:bCs w:val="0"/>
          <w:snapToGrid w:val="0"/>
          <w:spacing w:val="0"/>
          <w:sz w:val="32"/>
          <w:szCs w:val="32"/>
        </w:rPr>
        <w:t>情况</w:t>
      </w:r>
      <w:r>
        <w:rPr>
          <w:rFonts w:hint="eastAsia" w:ascii="Times New Roman" w:hAnsi="Times New Roman" w:eastAsia="仿宋_GB2312" w:cs="Times New Roman"/>
          <w:bCs w:val="0"/>
          <w:snapToGrid w:val="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（二）</w:t>
      </w:r>
      <w:r>
        <w:rPr>
          <w:rFonts w:hint="eastAsia" w:ascii="Times New Roman" w:hAnsi="Times New Roman" w:cs="Times New Roman"/>
          <w:bCs w:val="0"/>
          <w:snapToGrid w:val="0"/>
          <w:spacing w:val="0"/>
          <w:sz w:val="32"/>
          <w:szCs w:val="32"/>
          <w:lang w:eastAsia="zh-CN"/>
        </w:rPr>
        <w:t>技术</w:t>
      </w:r>
      <w:r>
        <w:rPr>
          <w:rFonts w:hint="eastAsia" w:ascii="Times New Roman" w:hAnsi="Times New Roman" w:eastAsia="仿宋_GB2312" w:cs="Times New Roman"/>
          <w:bCs w:val="0"/>
          <w:snapToGrid w:val="0"/>
          <w:spacing w:val="0"/>
          <w:sz w:val="32"/>
          <w:szCs w:val="32"/>
        </w:rPr>
        <w:t>带头人和优秀青年人才情况</w:t>
      </w:r>
      <w:r>
        <w:rPr>
          <w:rFonts w:hint="eastAsia" w:ascii="Times New Roman" w:hAnsi="Times New Roman" w:eastAsia="仿宋_GB2312" w:cs="Times New Roman"/>
          <w:bCs w:val="0"/>
          <w:snapToGrid w:val="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hint="eastAsia" w:ascii="Times New Roman" w:hAnsi="Times New Roman" w:eastAsia="仿宋_GB2312" w:cs="Times New Roman"/>
          <w:bCs w:val="0"/>
          <w:snapToGrid w:val="0"/>
          <w:spacing w:val="0"/>
          <w:sz w:val="32"/>
          <w:szCs w:val="32"/>
          <w:lang w:eastAsia="zh-CN"/>
        </w:rPr>
      </w:pPr>
      <w:r>
        <w:rPr>
          <w:rFonts w:hint="eastAsia" w:ascii="Times New Roman" w:hAnsi="Times New Roman" w:eastAsia="仿宋_GB2312" w:cs="Times New Roman"/>
          <w:bCs w:val="0"/>
          <w:snapToGrid w:val="0"/>
          <w:spacing w:val="0"/>
          <w:sz w:val="32"/>
          <w:szCs w:val="32"/>
          <w:lang w:eastAsia="zh-CN"/>
        </w:rPr>
        <w:t>（三）</w:t>
      </w:r>
      <w:r>
        <w:rPr>
          <w:rFonts w:hint="eastAsia" w:ascii="Times New Roman" w:hAnsi="Times New Roman" w:eastAsia="仿宋_GB2312" w:cs="Times New Roman"/>
          <w:bCs w:val="0"/>
          <w:snapToGrid w:val="0"/>
          <w:spacing w:val="0"/>
          <w:sz w:val="32"/>
          <w:szCs w:val="32"/>
        </w:rPr>
        <w:t>科学研究人员、技术支撑人员和管理人员情况</w:t>
      </w:r>
      <w:r>
        <w:rPr>
          <w:rFonts w:hint="eastAsia" w:ascii="Times New Roman" w:hAnsi="Times New Roman" w:eastAsia="仿宋_GB2312" w:cs="Times New Roman"/>
          <w:bCs w:val="0"/>
          <w:snapToGrid w:val="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6" w:lineRule="exact"/>
        <w:jc w:val="both"/>
        <w:textAlignment w:val="auto"/>
        <w:rPr>
          <w:rFonts w:ascii="Times New Roman" w:hAnsi="Times New Roman" w:eastAsia="CESI黑体-GB2312" w:cs="Times New Roman"/>
          <w:bCs w:val="0"/>
          <w:spacing w:val="0"/>
          <w:sz w:val="32"/>
          <w:szCs w:val="32"/>
        </w:rPr>
      </w:pPr>
      <w:r>
        <w:rPr>
          <w:rFonts w:hint="eastAsia" w:ascii="Times New Roman" w:hAnsi="Times New Roman" w:eastAsia="CESI黑体-GB2312" w:cs="Times New Roman"/>
          <w:bCs w:val="0"/>
          <w:spacing w:val="0"/>
          <w:sz w:val="32"/>
          <w:szCs w:val="32"/>
          <w:lang w:val="en-US" w:eastAsia="zh-CN"/>
        </w:rPr>
        <w:t xml:space="preserve">    </w:t>
      </w:r>
      <w:r>
        <w:rPr>
          <w:rFonts w:hint="eastAsia" w:ascii="Times New Roman" w:hAnsi="Times New Roman" w:eastAsia="CESI黑体-GB2312" w:cs="Times New Roman"/>
          <w:bCs w:val="0"/>
          <w:spacing w:val="0"/>
          <w:sz w:val="32"/>
          <w:szCs w:val="32"/>
          <w:lang w:eastAsia="zh-CN"/>
        </w:rPr>
        <w:t>七、</w:t>
      </w:r>
      <w:r>
        <w:rPr>
          <w:rFonts w:hint="eastAsia" w:ascii="Times New Roman" w:hAnsi="Times New Roman" w:eastAsia="CESI黑体-GB2312" w:cs="Times New Roman"/>
          <w:bCs w:val="0"/>
          <w:spacing w:val="0"/>
          <w:sz w:val="32"/>
          <w:szCs w:val="32"/>
        </w:rPr>
        <w:t>条件保障</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firstLine="640" w:firstLineChars="200"/>
        <w:jc w:val="both"/>
        <w:textAlignment w:val="auto"/>
        <w:rPr>
          <w:rFonts w:ascii="Times New Roman" w:hAnsi="Times New Roman"/>
          <w:b w:val="0"/>
          <w:bCs w:val="0"/>
        </w:rPr>
      </w:pPr>
      <w:r>
        <w:rPr>
          <w:rFonts w:hint="eastAsia" w:ascii="Times New Roman" w:hAnsi="Times New Roman" w:eastAsia="仿宋_GB2312" w:cs="Times New Roman"/>
          <w:bCs w:val="0"/>
          <w:snapToGrid w:val="0"/>
          <w:spacing w:val="0"/>
          <w:sz w:val="32"/>
          <w:szCs w:val="32"/>
          <w:lang w:val="en-US" w:eastAsia="zh-CN"/>
        </w:rPr>
        <w:t>重点介绍依托</w:t>
      </w:r>
      <w:r>
        <w:rPr>
          <w:rFonts w:hint="eastAsia" w:ascii="Times New Roman" w:hAnsi="Times New Roman" w:cs="Times New Roman"/>
          <w:bCs w:val="0"/>
          <w:snapToGrid w:val="0"/>
          <w:spacing w:val="0"/>
          <w:sz w:val="32"/>
          <w:szCs w:val="32"/>
          <w:lang w:val="en-US" w:eastAsia="zh-CN"/>
        </w:rPr>
        <w:t>企业（单位）</w:t>
      </w:r>
      <w:r>
        <w:rPr>
          <w:rFonts w:hint="eastAsia" w:ascii="Times New Roman" w:hAnsi="Times New Roman" w:eastAsia="仿宋_GB2312" w:cs="Times New Roman"/>
          <w:bCs w:val="0"/>
          <w:snapToGrid w:val="0"/>
          <w:spacing w:val="0"/>
          <w:sz w:val="32"/>
          <w:szCs w:val="32"/>
          <w:lang w:val="en-US" w:eastAsia="zh-CN"/>
        </w:rPr>
        <w:t>、共建单位和归口管理部门给予</w:t>
      </w:r>
      <w:r>
        <w:rPr>
          <w:rFonts w:hint="eastAsia" w:ascii="Times New Roman" w:hAnsi="Times New Roman" w:cs="Times New Roman"/>
          <w:bCs w:val="0"/>
          <w:snapToGrid w:val="0"/>
          <w:spacing w:val="0"/>
          <w:sz w:val="32"/>
          <w:szCs w:val="32"/>
          <w:lang w:val="en-US" w:eastAsia="zh-CN"/>
        </w:rPr>
        <w:t>中心</w:t>
      </w:r>
      <w:r>
        <w:rPr>
          <w:rFonts w:hint="eastAsia" w:ascii="Times New Roman" w:hAnsi="Times New Roman" w:eastAsia="仿宋_GB2312" w:cs="Times New Roman"/>
          <w:bCs w:val="0"/>
          <w:snapToGrid w:val="0"/>
          <w:spacing w:val="0"/>
          <w:sz w:val="32"/>
          <w:szCs w:val="32"/>
          <w:lang w:val="en-US" w:eastAsia="zh-CN"/>
        </w:rPr>
        <w:t>经费投入、资源配置、科研场地、仪器设备、后勤服务等方面的措施。</w:t>
      </w:r>
      <w:bookmarkEnd w:id="161"/>
      <w:bookmarkEnd w:id="162"/>
    </w:p>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altName w:val="方正楷体_GBK"/>
    <w:panose1 w:val="02010601030101010101"/>
    <w:charset w:val="00"/>
    <w:family w:val="auto"/>
    <w:pitch w:val="default"/>
    <w:sig w:usb0="00000000" w:usb1="00000000" w:usb2="00000010" w:usb3="00000000" w:csb0="00040000" w:csb1="00000000"/>
  </w:font>
  <w:font w:name="CESI黑体-GB2312">
    <w:altName w:val="方正黑体_GBK"/>
    <w:panose1 w:val="02000500000000000000"/>
    <w:charset w:val="00"/>
    <w:family w:val="auto"/>
    <w:pitch w:val="default"/>
    <w:sig w:usb0="00000000" w:usb1="00000000"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98C4BC"/>
    <w:rsid w:val="2B3522F0"/>
    <w:rsid w:val="3C971F22"/>
    <w:rsid w:val="3EFAD8E3"/>
    <w:rsid w:val="3FF73EBB"/>
    <w:rsid w:val="55F5921A"/>
    <w:rsid w:val="57DFEAA3"/>
    <w:rsid w:val="5B5F34D9"/>
    <w:rsid w:val="5F6EABF9"/>
    <w:rsid w:val="5FDD4D49"/>
    <w:rsid w:val="5FFBAF81"/>
    <w:rsid w:val="67FB5606"/>
    <w:rsid w:val="74ED5E87"/>
    <w:rsid w:val="77FF5263"/>
    <w:rsid w:val="7ADD9A2C"/>
    <w:rsid w:val="7B7D28A3"/>
    <w:rsid w:val="7CFF30F5"/>
    <w:rsid w:val="7DBD0403"/>
    <w:rsid w:val="7DBF261F"/>
    <w:rsid w:val="7DFF7380"/>
    <w:rsid w:val="7E7E1833"/>
    <w:rsid w:val="7EDF5003"/>
    <w:rsid w:val="7EFB86A2"/>
    <w:rsid w:val="7F3BD1E6"/>
    <w:rsid w:val="7FD7AED2"/>
    <w:rsid w:val="7FE6CD86"/>
    <w:rsid w:val="7FF1AE32"/>
    <w:rsid w:val="7FF698CA"/>
    <w:rsid w:val="7FFE12B9"/>
    <w:rsid w:val="7FFE66C3"/>
    <w:rsid w:val="B77EE9B1"/>
    <w:rsid w:val="B9E94638"/>
    <w:rsid w:val="BFFBDF4D"/>
    <w:rsid w:val="BFFF2C4A"/>
    <w:rsid w:val="D7FF69B5"/>
    <w:rsid w:val="DFEE0FFB"/>
    <w:rsid w:val="E798C4BC"/>
    <w:rsid w:val="EEF5C1AC"/>
    <w:rsid w:val="EEFDEFCB"/>
    <w:rsid w:val="EFE1EF16"/>
    <w:rsid w:val="EFEDD8A9"/>
    <w:rsid w:val="F1CB613B"/>
    <w:rsid w:val="F56AACFA"/>
    <w:rsid w:val="F6FFC2D6"/>
    <w:rsid w:val="F7FF8F0A"/>
    <w:rsid w:val="FA5739D6"/>
    <w:rsid w:val="FECAB676"/>
    <w:rsid w:val="FEFFFABC"/>
    <w:rsid w:val="FF679D1B"/>
    <w:rsid w:val="FFD736FB"/>
    <w:rsid w:val="FFDBE9FF"/>
    <w:rsid w:val="FFEF7D51"/>
    <w:rsid w:val="FFF3EE5E"/>
    <w:rsid w:val="FFF9C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pacing w:val="-4"/>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360" w:lineRule="auto"/>
      <w:ind w:left="1680" w:hanging="990"/>
    </w:pPr>
  </w:style>
  <w:style w:type="paragraph" w:styleId="4">
    <w:name w:val="Body Text"/>
    <w:basedOn w:val="1"/>
    <w:qFormat/>
    <w:uiPriority w:val="0"/>
    <w:pPr>
      <w:spacing w:before="240" w:beforeLines="0" w:line="500" w:lineRule="exact"/>
    </w:pPr>
    <w:rPr>
      <w:rFonts w:ascii="宋体"/>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一级标题 Char"/>
    <w:link w:val="11"/>
    <w:qFormat/>
    <w:uiPriority w:val="0"/>
    <w:rPr>
      <w:rFonts w:ascii="Times New Roman" w:hAnsi="Times New Roman" w:eastAsia="黑体"/>
      <w:sz w:val="32"/>
    </w:rPr>
  </w:style>
  <w:style w:type="paragraph" w:customStyle="1" w:styleId="11">
    <w:name w:val="一级标题"/>
    <w:basedOn w:val="1"/>
    <w:link w:val="10"/>
    <w:qFormat/>
    <w:uiPriority w:val="0"/>
    <w:pPr>
      <w:ind w:firstLine="883" w:firstLineChars="200"/>
    </w:pPr>
    <w:rPr>
      <w:rFonts w:ascii="Times New Roman" w:hAnsi="Times New Roman"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2025-04-27T01:33:00Z</dcterms:created>
  <dc:creator>user</dc:creator>
  <cp:lastModifiedBy>user</cp:lastModifiedBy>
  <cp:lastPrinted>2025-06-02T10:28:00Z</cp:lastPrinted>
  <dcterms:modified xsi:type="dcterms:W3CDTF">2025-06-04T09:43:10Z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