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药品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价格调整确认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化学药品省际联盟采购办公室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beforeLines="0" w:afterLines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在充分理解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化学药品省际联盟采购办公室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关于开展</w:t>
      </w:r>
      <w:bookmarkStart w:id="1" w:name="OLE_LINK1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环磷腺苷葡胺等66个化学药品省际联盟带量联动</w:t>
      </w:r>
      <w:bookmarkEnd w:id="1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采购公告</w:t>
      </w:r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采购文件编号：（SCLM-YP2025-1）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同时通过价格公开大会知晓了</w:t>
      </w:r>
      <w:r>
        <w:rPr>
          <w:rFonts w:hint="eastAsia" w:ascii="FangSong_GB2312" w:hAnsi="FangSong_GB2312" w:eastAsia="FangSong_GB2312"/>
          <w:sz w:val="32"/>
        </w:rPr>
        <w:t>同品种过评产品及参比制剂、原研的最低入围价格的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基础上，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我方</w:t>
      </w:r>
      <w:bookmarkStart w:id="2" w:name="OLE_LINK3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（接受/不接受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XXX（申报企业名字）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XXX（通用名、规格及医保编码）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产品的入围价格调整至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元（注射剂：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单支，其他剂型：盒），并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接受/放弃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）该产品的入围资格。</w:t>
      </w:r>
    </w:p>
    <w:p>
      <w:pPr>
        <w:spacing w:beforeLines="0" w:afterLines="0"/>
        <w:jc w:val="left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申报企业（盖章）：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2I0N2E3MzM5OWFmZTQzYTE1ZjliYzZiM2I0NTEifQ=="/>
  </w:docVars>
  <w:rsids>
    <w:rsidRoot w:val="00172A27"/>
    <w:rsid w:val="004C6BBE"/>
    <w:rsid w:val="00624AE9"/>
    <w:rsid w:val="007E62C0"/>
    <w:rsid w:val="00B65B9F"/>
    <w:rsid w:val="00BF6F73"/>
    <w:rsid w:val="00D06181"/>
    <w:rsid w:val="00D5182F"/>
    <w:rsid w:val="00EB6991"/>
    <w:rsid w:val="00EF1BE5"/>
    <w:rsid w:val="03EF53C1"/>
    <w:rsid w:val="20ED1906"/>
    <w:rsid w:val="21000437"/>
    <w:rsid w:val="3B182E52"/>
    <w:rsid w:val="3EDC0FF2"/>
    <w:rsid w:val="42882800"/>
    <w:rsid w:val="43671E0B"/>
    <w:rsid w:val="44062469"/>
    <w:rsid w:val="548815E0"/>
    <w:rsid w:val="56D26BF0"/>
    <w:rsid w:val="6FFD24B6"/>
    <w:rsid w:val="7768622C"/>
    <w:rsid w:val="7C2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674</Characters>
  <Lines>4</Lines>
  <Paragraphs>1</Paragraphs>
  <TotalTime>3</TotalTime>
  <ScaleCrop>false</ScaleCrop>
  <LinksUpToDate>false</LinksUpToDate>
  <CharactersWithSpaces>696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2023-03-19T14:29:00Z</dcterms:created>
  <dc:creator>deng rui</dc:creator>
  <cp:lastModifiedBy>Lenovo</cp:lastModifiedBy>
  <dcterms:modified xsi:type="dcterms:W3CDTF">2025-05-10T08:23:53Z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0F07FA4F426A46EC93E316AF905EE47B_13</vt:lpwstr>
  </property>
  <property fmtid="{D5CDD505-2E9C-101B-9397-08002B2CF9AE}" pid="4" name="KSOTemplateDocerSaveRecord">
    <vt:lpwstr>eyJoZGlkIjoiOGZiZjAzODk2YjQ2NzRkMGUyODNmMjA3YTU1YzNlOGIifQ==</vt:lpwstr>
  </property>
</Properties>
</file>