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AEE" w:rsidRPr="00DD58E5" w:rsidRDefault="00DE4AEE" w:rsidP="00DE4AEE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D58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DE4AEE" w:rsidRPr="00DD58E5" w:rsidRDefault="00DE4AEE" w:rsidP="00DE4AEE">
      <w:pPr>
        <w:widowControl/>
        <w:shd w:val="clear" w:color="auto" w:fill="FFFFFF"/>
        <w:spacing w:line="480" w:lineRule="atLeast"/>
        <w:jc w:val="center"/>
        <w:rPr>
          <w:rFonts w:ascii="方正小标宋_GBK" w:eastAsia="方正小标宋_GBK" w:hAnsi="方正小标宋_GBK" w:cs="宋体"/>
          <w:color w:val="000000"/>
          <w:kern w:val="0"/>
          <w:sz w:val="44"/>
          <w:szCs w:val="44"/>
        </w:rPr>
      </w:pPr>
      <w:bookmarkStart w:id="0" w:name="_GoBack"/>
      <w:proofErr w:type="gramStart"/>
      <w:r w:rsidRPr="00DD58E5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江苏省</w:t>
      </w:r>
      <w:r w:rsidRPr="00780A23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具身智能机器人</w:t>
      </w:r>
      <w:proofErr w:type="gramEnd"/>
      <w:r w:rsidRPr="00780A23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等6个</w:t>
      </w:r>
      <w:r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专业</w:t>
      </w:r>
      <w:r w:rsidRPr="00DD58E5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标准化技术委员会筹建方案</w:t>
      </w:r>
    </w:p>
    <w:bookmarkEnd w:id="0"/>
    <w:p w:rsidR="00DE4AEE" w:rsidRPr="00DD58E5" w:rsidRDefault="00DE4AEE" w:rsidP="00DE4AEE">
      <w:pPr>
        <w:widowControl/>
        <w:shd w:val="clear" w:color="auto" w:fill="FFFFFF"/>
        <w:spacing w:line="0" w:lineRule="atLeast"/>
        <w:jc w:val="left"/>
        <w:rPr>
          <w:rFonts w:ascii="方正仿宋_GBK" w:eastAsia="方正仿宋_GBK" w:hAnsi="微软雅黑" w:cs="宋体"/>
          <w:color w:val="000000"/>
          <w:kern w:val="0"/>
          <w:sz w:val="11"/>
          <w:szCs w:val="11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2268"/>
        <w:gridCol w:w="2268"/>
        <w:gridCol w:w="3828"/>
      </w:tblGrid>
      <w:tr w:rsidR="00DE4AEE" w:rsidRPr="006A5A27" w:rsidTr="00DE3A9D">
        <w:trPr>
          <w:trHeight w:val="5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标委会名称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筹建单位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业务指导单位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spacing w:line="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A5A2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秘书处承担单位</w:t>
            </w:r>
          </w:p>
        </w:tc>
      </w:tr>
      <w:tr w:rsidR="00DE4AEE" w:rsidRPr="006A5A27" w:rsidTr="00DE3A9D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E" w:rsidRPr="006A5A27" w:rsidRDefault="00DE4AEE" w:rsidP="00DE3A9D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江苏省具身智能机器人</w:t>
            </w:r>
            <w:proofErr w:type="gramEnd"/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标准化技术委员会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具身智能机器人</w:t>
            </w:r>
            <w:proofErr w:type="gramEnd"/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相关领域标准制修订和推广实施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苏州市市场监督管理局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苏州大学、苏州市机器人产业协会、江苏省产品质量监督检验研究院、哈工大苏州研究院</w:t>
            </w:r>
          </w:p>
        </w:tc>
      </w:tr>
      <w:tr w:rsidR="00DE4AEE" w:rsidRPr="006A5A27" w:rsidTr="00DE3A9D">
        <w:trPr>
          <w:trHeight w:val="3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江苏省功能膜材料标准化技术委员会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int="eastAsia"/>
                <w:sz w:val="24"/>
                <w:szCs w:val="24"/>
              </w:rPr>
              <w:t>光学膜、分离膜、电学膜、医用膜、包装功能膜等领域相关</w:t>
            </w: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标准制修订和推广实施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南通市市场监督管理局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海安南京大学高新技术研究院、江苏斯迪克新材料科技股份有限公司</w:t>
            </w:r>
          </w:p>
        </w:tc>
      </w:tr>
      <w:tr w:rsidR="00DE4AEE" w:rsidRPr="006A5A27" w:rsidTr="00DE3A9D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江苏省硅材料标准化技术委员会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int="eastAsia"/>
                <w:sz w:val="24"/>
                <w:szCs w:val="24"/>
              </w:rPr>
              <w:t>硅材料相关领域</w:t>
            </w: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标准制修订和推广实施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连云港市市场监督管理局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国家硅材料深加工产品质量监督检验中心东海研究院、江苏联瑞新材料股份有限公司</w:t>
            </w:r>
          </w:p>
        </w:tc>
      </w:tr>
      <w:tr w:rsidR="00DE4AEE" w:rsidRPr="006A5A27" w:rsidTr="00DE3A9D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江苏省轻型电动车标准化技术委员会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int="eastAsia"/>
                <w:sz w:val="24"/>
                <w:szCs w:val="24"/>
              </w:rPr>
              <w:t>电动自行车、电动摩托车、电动平衡车、电动滑板车等相关领域</w:t>
            </w: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标准制修订和推广实施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无锡市市场监督管理局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无锡市检验检测认证研究院</w:t>
            </w:r>
          </w:p>
        </w:tc>
      </w:tr>
      <w:tr w:rsidR="00DE4AEE" w:rsidRPr="006A5A27" w:rsidTr="00DE3A9D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江苏省数控机床标准化技术委员会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int="eastAsia"/>
                <w:sz w:val="24"/>
                <w:szCs w:val="24"/>
              </w:rPr>
              <w:t>数控机床相关领域</w:t>
            </w: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标准制修订和推广实施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常州市市场监督管理局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中国机械总院集团江苏分院有限公司</w:t>
            </w:r>
          </w:p>
        </w:tc>
      </w:tr>
      <w:tr w:rsidR="00DE4AEE" w:rsidRPr="006A5A27" w:rsidTr="00DE3A9D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江苏省元宇宙标准化技术委员会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元宇宙相关</w:t>
            </w:r>
            <w:r w:rsidRPr="006A5A27">
              <w:rPr>
                <w:rFonts w:ascii="方正仿宋_GBK" w:eastAsia="方正仿宋_GBK" w:hint="eastAsia"/>
                <w:sz w:val="24"/>
                <w:szCs w:val="24"/>
              </w:rPr>
              <w:t>领域</w:t>
            </w: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标准制修订和推广实施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省工业和信息化厅、省通信管理局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省工业和信息化厅、省通信管理局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E" w:rsidRPr="006A5A27" w:rsidRDefault="00DE4AEE" w:rsidP="00DE3A9D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A5A2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江苏省互联网协会、南京邮电大学</w:t>
            </w:r>
          </w:p>
        </w:tc>
      </w:tr>
    </w:tbl>
    <w:p w:rsidR="006872C6" w:rsidRPr="00DE4AEE" w:rsidRDefault="00DE4AEE"/>
    <w:sectPr w:rsidR="006872C6" w:rsidRPr="00DE4AEE" w:rsidSect="00DE4AE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EE"/>
    <w:rsid w:val="001E1CC0"/>
    <w:rsid w:val="006608E6"/>
    <w:rsid w:val="00D16CE7"/>
    <w:rsid w:val="00D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49CB-788D-4476-BD09-63EEB4B2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2025-04-21T03:28:00Z</dcterms:created>
  <dcterms:modified xsi:type="dcterms:W3CDTF">2025-04-21T03:29:00Z</dcterms:modified>
</cp:coreProperties>
</file>