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117"/>
        <w:gridCol w:w="433"/>
        <w:gridCol w:w="604"/>
        <w:gridCol w:w="226"/>
        <w:gridCol w:w="494"/>
        <w:gridCol w:w="651"/>
        <w:gridCol w:w="1242"/>
        <w:gridCol w:w="1700"/>
        <w:gridCol w:w="1808"/>
      </w:tblGrid>
      <w:tr w14:paraId="2E171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63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D3307C8">
            <w:pPr>
              <w:widowControl/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国家长期护理保险专家库咨询专家申报表</w:t>
            </w:r>
          </w:p>
        </w:tc>
      </w:tr>
      <w:tr w14:paraId="1311C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BEDAD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36C7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F8DA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57B39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098A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4BFB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AFCBC"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（贴照片处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，</w:t>
            </w:r>
          </w:p>
          <w:p w14:paraId="771EA955">
            <w:pPr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寸免冠彩照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）</w:t>
            </w:r>
          </w:p>
        </w:tc>
      </w:tr>
      <w:tr w14:paraId="4A0C0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B8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B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C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35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76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E722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2DEAE">
            <w:pPr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</w:tr>
      <w:tr w14:paraId="58438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6D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6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A0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22751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7215A">
            <w:pPr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</w:tr>
      <w:tr w14:paraId="046F3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7DCAA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工作单位</w:t>
            </w:r>
          </w:p>
          <w:p w14:paraId="04C4DFE1">
            <w:pPr>
              <w:widowControl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778C8">
            <w:pPr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</w:tr>
      <w:tr w14:paraId="704B3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D6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最高</w:t>
            </w:r>
          </w:p>
          <w:p w14:paraId="5B3A8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学历</w:t>
            </w:r>
          </w:p>
          <w:p w14:paraId="52CE5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3D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全日制</w:t>
            </w:r>
          </w:p>
          <w:p w14:paraId="01386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B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A7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毕业院校</w:t>
            </w:r>
          </w:p>
          <w:p w14:paraId="0E903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B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</w:tr>
      <w:tr w14:paraId="2B320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17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19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在职</w:t>
            </w:r>
          </w:p>
          <w:p w14:paraId="5D495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1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毕业院校</w:t>
            </w:r>
          </w:p>
          <w:p w14:paraId="19CF1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E1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</w:p>
        </w:tc>
      </w:tr>
      <w:tr w14:paraId="0ABC5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78F9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4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4C4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B1DB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3591A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6AC7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88A0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办公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FD95">
            <w:pPr>
              <w:widowControl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D0AA">
            <w:pPr>
              <w:widowControl/>
              <w:jc w:val="center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172CA">
            <w:pPr>
              <w:widowControl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A258">
            <w:pPr>
              <w:widowControl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电子邮箱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B27C3">
            <w:pPr>
              <w:widowControl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7385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8D850">
            <w:pPr>
              <w:widowControl/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个人简历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129A9"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（从接受大学教育至今）</w:t>
            </w:r>
          </w:p>
        </w:tc>
      </w:tr>
      <w:tr w14:paraId="1633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C9696"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长期护理</w:t>
            </w:r>
          </w:p>
          <w:p w14:paraId="432AF3B6"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保险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  <w:t>领域</w:t>
            </w:r>
          </w:p>
          <w:p w14:paraId="1261F0A1">
            <w:pPr>
              <w:pStyle w:val="6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szCs w:val="24"/>
                <w:highlight w:val="none"/>
              </w:rPr>
              <w:t>研究成果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598E3"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（摘要介绍，有关证明材料另附）</w:t>
            </w:r>
          </w:p>
        </w:tc>
      </w:tr>
      <w:tr w14:paraId="420FF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6725A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D7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beforeLines="80" w:line="360" w:lineRule="auto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  <w:t>符合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国家长期护理保险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专家库</w:t>
            </w:r>
            <w:r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  <w:t>入库条件，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自觉遵守专家库管理相关规定，对提供申请资料的真实性负责。</w:t>
            </w:r>
          </w:p>
          <w:p w14:paraId="4F7EC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宋体"/>
                <w:sz w:val="24"/>
                <w:szCs w:val="24"/>
                <w:highlight w:val="none"/>
              </w:rPr>
              <w:t>本人签名：</w:t>
            </w:r>
          </w:p>
          <w:p w14:paraId="00A23617"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年    月    日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  <w:tr w14:paraId="07305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4CFDE"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所在单位</w:t>
            </w:r>
          </w:p>
          <w:p w14:paraId="19D993B3">
            <w:pPr>
              <w:pStyle w:val="6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（党组织）</w:t>
            </w:r>
          </w:p>
          <w:p w14:paraId="1352B960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671F5"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</w:p>
          <w:p w14:paraId="1A0C2FF7"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>（对照国家长期护理保险专家库入库条件，对申请人的德、能、勤、绩、廉等情况作出评价，给出推荐入库意见）</w:t>
            </w:r>
          </w:p>
          <w:p w14:paraId="2B377B0F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3688523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67102DF1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611F108B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5667C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5210503A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  <w:t xml:space="preserve">  年    月    日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</w:tbl>
    <w:p w14:paraId="5C8F7914">
      <w:pPr>
        <w:rPr>
          <w:sz w:val="15"/>
          <w:szCs w:val="15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07E5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YmZjYjk2ZGQ4MWNkZGNiZDM1NmEwNWUzYTQ3YmIifQ=="/>
  </w:docVars>
  <w:rsids>
    <w:rsidRoot w:val="4A5D379C"/>
    <w:rsid w:val="02021905"/>
    <w:rsid w:val="029B2199"/>
    <w:rsid w:val="02FB6208"/>
    <w:rsid w:val="061A0C0B"/>
    <w:rsid w:val="077C7A64"/>
    <w:rsid w:val="07AA2823"/>
    <w:rsid w:val="09393AEE"/>
    <w:rsid w:val="0FB83603"/>
    <w:rsid w:val="12507BD2"/>
    <w:rsid w:val="130A49FB"/>
    <w:rsid w:val="17575DF8"/>
    <w:rsid w:val="197E766C"/>
    <w:rsid w:val="1AD02149"/>
    <w:rsid w:val="1B703831"/>
    <w:rsid w:val="1D6F3E9B"/>
    <w:rsid w:val="1DCA7323"/>
    <w:rsid w:val="20632306"/>
    <w:rsid w:val="206F3241"/>
    <w:rsid w:val="23DF51AB"/>
    <w:rsid w:val="248358EA"/>
    <w:rsid w:val="25DE1BBE"/>
    <w:rsid w:val="25E30F39"/>
    <w:rsid w:val="261824BC"/>
    <w:rsid w:val="2624159B"/>
    <w:rsid w:val="27AF30E6"/>
    <w:rsid w:val="29EC1684"/>
    <w:rsid w:val="2C463AB1"/>
    <w:rsid w:val="2D39592C"/>
    <w:rsid w:val="2D4C4ADE"/>
    <w:rsid w:val="2E562794"/>
    <w:rsid w:val="3163566D"/>
    <w:rsid w:val="38270896"/>
    <w:rsid w:val="3ED734A6"/>
    <w:rsid w:val="40381163"/>
    <w:rsid w:val="43FB34E3"/>
    <w:rsid w:val="46EE37D3"/>
    <w:rsid w:val="477E3357"/>
    <w:rsid w:val="4A5D379C"/>
    <w:rsid w:val="54F46459"/>
    <w:rsid w:val="661B3D23"/>
    <w:rsid w:val="6B733185"/>
    <w:rsid w:val="6C2F05C8"/>
    <w:rsid w:val="6CB177E0"/>
    <w:rsid w:val="6DBF7A1E"/>
    <w:rsid w:val="6E1C7CE6"/>
    <w:rsid w:val="72FD2525"/>
    <w:rsid w:val="77316C41"/>
    <w:rsid w:val="77416E84"/>
    <w:rsid w:val="777E5608"/>
    <w:rsid w:val="78260B2C"/>
    <w:rsid w:val="7D0E4109"/>
    <w:rsid w:val="7DF62408"/>
    <w:rsid w:val="7E417769"/>
    <w:rsid w:val="7EE8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1114</Characters>
  <Lines>0</Lines>
  <Paragraphs>0</Paragraphs>
  <TotalTime>3</TotalTime>
  <ScaleCrop>false</ScaleCrop>
  <LinksUpToDate>false</LinksUpToDate>
  <CharactersWithSpaces>1306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2024-10-12T03:37:00Z</dcterms:created>
  <dc:creator>Z</dc:creator>
  <cp:lastModifiedBy>Z</cp:lastModifiedBy>
  <dcterms:modified xsi:type="dcterms:W3CDTF">2024-10-18T02:10:06Z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7BD9604674E748D2A6A6D887E4FCEF1B_13</vt:lpwstr>
  </property>
</Properties>
</file>