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广东省地方标准《中药标本数字信息采集技术规范（征求意见稿）》意见反馈表   </w:t>
      </w:r>
      <w:r>
        <w:rPr>
          <w:rFonts w:hint="eastAsia" w:ascii="宋体" w:hAnsi="宋体"/>
          <w:sz w:val="28"/>
          <w:szCs w:val="28"/>
        </w:rPr>
        <w:t xml:space="preserve">                     </w:t>
      </w:r>
    </w:p>
    <w:p>
      <w:pPr>
        <w:spacing w:before="156" w:beforeLines="50"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default" w:ascii="宋体" w:hAnsi="宋体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年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1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032"/>
        <w:gridCol w:w="452"/>
        <w:gridCol w:w="2066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标准名称</w:t>
            </w:r>
          </w:p>
        </w:tc>
        <w:tc>
          <w:tcPr>
            <w:tcW w:w="6969" w:type="dxa"/>
            <w:gridSpan w:val="4"/>
            <w:vAlign w:val="top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《中药标本数字信息采集技术规范》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61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提出意见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和（或）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建议的单位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专家</w:t>
            </w:r>
          </w:p>
        </w:tc>
        <w:tc>
          <w:tcPr>
            <w:tcW w:w="2484" w:type="dxa"/>
            <w:gridSpan w:val="2"/>
            <w:vAlign w:val="top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448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top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专家姓名</w:t>
            </w:r>
          </w:p>
        </w:tc>
        <w:tc>
          <w:tcPr>
            <w:tcW w:w="448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6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top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联系人和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448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top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通讯地址和邮编</w:t>
            </w:r>
          </w:p>
        </w:tc>
        <w:tc>
          <w:tcPr>
            <w:tcW w:w="4485" w:type="dxa"/>
            <w:gridSpan w:val="2"/>
            <w:vAlign w:val="top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8580" w:type="dxa"/>
            <w:gridSpan w:val="5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 w:firstLine="1680" w:firstLineChars="600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有意见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sym w:font="Wingdings 2" w:char="00A3"/>
            </w:r>
          </w:p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 w:firstLine="1680" w:firstLineChars="600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无意见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6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条文编号</w:t>
            </w:r>
            <w:r>
              <w:rPr>
                <w:rFonts w:hint="eastAsia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第几页第几条</w:t>
            </w:r>
            <w:r>
              <w:rPr>
                <w:rFonts w:hint="eastAsia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原文内容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修改意见</w:t>
            </w: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建议</w:t>
            </w:r>
          </w:p>
        </w:tc>
        <w:tc>
          <w:tcPr>
            <w:tcW w:w="2419" w:type="dxa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修改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6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518" w:type="dxa"/>
            <w:gridSpan w:val="2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19" w:type="dxa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518" w:type="dxa"/>
            <w:gridSpan w:val="2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19" w:type="dxa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18" w:type="dxa"/>
            <w:gridSpan w:val="2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9" w:type="dxa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18" w:type="dxa"/>
            <w:gridSpan w:val="2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9" w:type="dxa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18" w:type="dxa"/>
            <w:gridSpan w:val="2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9" w:type="dxa"/>
            <w:vAlign w:val="center"/>
          </w:tcPr>
          <w:p>
            <w:pPr>
              <w:pStyle w:val="32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360" w:lineRule="auto"/>
        <w:jc w:val="right"/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（纸面不敷，可另增页）</w:t>
      </w:r>
    </w:p>
    <w:sectPr>
      <w:footerReference r:id="rId3" w:type="default"/>
      <w:pgSz w:w="11906" w:h="16838"/>
      <w:pgMar w:top="1701" w:right="1531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Roman">
    <w:altName w:val="Segoe Print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9</w:t>
    </w:r>
    <w:r>
      <w:rPr>
        <w:sz w:val="28"/>
        <w:szCs w:val="28"/>
      </w:rP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6FB0"/>
    <w:multiLevelType w:val="multilevel"/>
    <w:tmpl w:val="584F6FB0"/>
    <w:lvl w:ilvl="0" w:tentative="0">
      <w:start w:val="1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sz w:val="21"/>
        <w:szCs w:val="21"/>
      </w:rPr>
    </w:lvl>
    <w:lvl w:ilvl="1" w:tentative="0">
      <w:start w:val="1"/>
      <w:numFmt w:val="decimal"/>
      <w:pStyle w:val="19"/>
      <w:suff w:val="nothing"/>
      <w:lvlText w:val="%1.%2　"/>
      <w:lvlJc w:val="left"/>
      <w:pPr>
        <w:tabs>
          <w:tab w:val="left" w:pos="0"/>
        </w:tabs>
        <w:ind w:left="284" w:firstLine="0"/>
      </w:pPr>
      <w:rPr>
        <w:rFonts w:hint="eastAsia" w:ascii="黑体" w:hAnsi="Times New Roman" w:eastAsia="黑体" w:cs="Times New Roman"/>
        <w:b w:val="0"/>
        <w:bCs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567" w:firstLine="0"/>
      </w:pPr>
      <w:rPr>
        <w:rFonts w:hint="eastAsia" w:ascii="黑体" w:hAnsi="Times New Roman" w:eastAsia="黑体" w:cs="黑体"/>
        <w:b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425" w:firstLine="0"/>
      </w:pPr>
      <w:rPr>
        <w:rFonts w:hint="eastAsia" w:ascii="黑体" w:hAnsi="Times New Roman" w:eastAsia="黑体" w:cs="黑体"/>
        <w:b w:val="0"/>
        <w:color w:val="auto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552"/>
        </w:tabs>
        <w:ind w:left="0" w:firstLine="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0" w:firstLine="0"/>
      </w:pPr>
    </w:lvl>
  </w:abstractNum>
  <w:abstractNum w:abstractNumId="1">
    <w:nsid w:val="58527B03"/>
    <w:multiLevelType w:val="multilevel"/>
    <w:tmpl w:val="58527B0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18"/>
      <w:suff w:val="nothing"/>
      <w:lvlText w:val="%1.%2.%3　"/>
      <w:lvlJc w:val="left"/>
      <w:pPr>
        <w:ind w:left="567" w:firstLine="0"/>
      </w:pPr>
      <w:rPr>
        <w:rFonts w:hint="eastAsia" w:ascii="黑体" w:hAnsi="Times New Roman" w:eastAsia="黑体" w:cs="黑体"/>
        <w:b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425" w:firstLine="0"/>
      </w:pPr>
      <w:rPr>
        <w:rFonts w:hint="eastAsia" w:ascii="黑体" w:hAnsi="Times New Roman" w:eastAsia="黑体" w:cs="黑体"/>
        <w:b w:val="0"/>
        <w:color w:val="auto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552"/>
        </w:tabs>
        <w:ind w:left="0" w:firstLine="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0" w:firstLine="0"/>
      </w:pPr>
    </w:lvl>
  </w:abstractNum>
  <w:abstractNum w:abstractNumId="2">
    <w:nsid w:val="5926728F"/>
    <w:multiLevelType w:val="multilevel"/>
    <w:tmpl w:val="5926728F"/>
    <w:lvl w:ilvl="0" w:tentative="0">
      <w:start w:val="1"/>
      <w:numFmt w:val="decimal"/>
      <w:pStyle w:val="2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284" w:firstLine="0"/>
        <w:textAlignment w:val="baseline"/>
      </w:pPr>
      <w:rPr>
        <w:rFonts w:hint="eastAsia" w:ascii="黑体" w:hAnsi="Times New Roman" w:eastAsia="黑体" w:cs="Times New Roman"/>
        <w:b w:val="0"/>
        <w:bCs w:val="0"/>
        <w:iCs w:val="0"/>
        <w:caps w:val="0"/>
        <w:strike w:val="0"/>
        <w:dstrike w:val="0"/>
        <w:outline w:val="0"/>
        <w:vanish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suff w:val="nothing"/>
      <w:lvlText w:val="%1.%2.%3　"/>
      <w:lvlJc w:val="left"/>
      <w:pPr>
        <w:ind w:left="142" w:firstLine="0"/>
      </w:pPr>
      <w:rPr>
        <w:rFonts w:hint="eastAsia" w:ascii="黑体" w:hAnsi="Times New Roman" w:eastAsia="黑体" w:cs="黑体"/>
        <w:b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3">
    <w:nsid w:val="5926729A"/>
    <w:multiLevelType w:val="multilevel"/>
    <w:tmpl w:val="5926729A"/>
    <w:lvl w:ilvl="0" w:tentative="0">
      <w:start w:val="1"/>
      <w:numFmt w:val="lowerLetter"/>
      <w:pStyle w:val="2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 w:cs="宋体"/>
        <w:b w:val="0"/>
        <w:sz w:val="20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 w:cs="宋体"/>
        <w:b w:val="0"/>
        <w:sz w:val="20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 w:cs="宋体"/>
        <w:b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</w:lvl>
  </w:abstractNum>
  <w:abstractNum w:abstractNumId="4">
    <w:nsid w:val="592672B0"/>
    <w:multiLevelType w:val="multilevel"/>
    <w:tmpl w:val="592672B0"/>
    <w:lvl w:ilvl="0" w:tentative="0">
      <w:start w:val="1"/>
      <w:numFmt w:val="decimal"/>
      <w:pStyle w:val="2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5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NjkwZTZjZTMyNjkwZDdjNmNjYWE3ZDE1ZjkyZTQifQ=="/>
  </w:docVars>
  <w:rsids>
    <w:rsidRoot w:val="00F52AE9"/>
    <w:rsid w:val="00084EB2"/>
    <w:rsid w:val="001706D8"/>
    <w:rsid w:val="001A3464"/>
    <w:rsid w:val="00287FF2"/>
    <w:rsid w:val="003B13D6"/>
    <w:rsid w:val="003E56E3"/>
    <w:rsid w:val="004520DC"/>
    <w:rsid w:val="004C1363"/>
    <w:rsid w:val="004E5BB2"/>
    <w:rsid w:val="005D7EDB"/>
    <w:rsid w:val="00690943"/>
    <w:rsid w:val="006E0D63"/>
    <w:rsid w:val="00964799"/>
    <w:rsid w:val="009C3779"/>
    <w:rsid w:val="009F4804"/>
    <w:rsid w:val="00A04CFB"/>
    <w:rsid w:val="00A603C4"/>
    <w:rsid w:val="00B23D00"/>
    <w:rsid w:val="00C46708"/>
    <w:rsid w:val="00D43D28"/>
    <w:rsid w:val="00DF1120"/>
    <w:rsid w:val="00E34E5B"/>
    <w:rsid w:val="00E662C1"/>
    <w:rsid w:val="00EA42D6"/>
    <w:rsid w:val="00EC4821"/>
    <w:rsid w:val="00F52AE9"/>
    <w:rsid w:val="00FB41E1"/>
    <w:rsid w:val="014B65FA"/>
    <w:rsid w:val="02115A2A"/>
    <w:rsid w:val="038E050C"/>
    <w:rsid w:val="040B1514"/>
    <w:rsid w:val="045E7BC0"/>
    <w:rsid w:val="052E47BF"/>
    <w:rsid w:val="05761F9D"/>
    <w:rsid w:val="05C87FC9"/>
    <w:rsid w:val="068A3FBA"/>
    <w:rsid w:val="068A6AA3"/>
    <w:rsid w:val="078926B8"/>
    <w:rsid w:val="086404BB"/>
    <w:rsid w:val="089E6F27"/>
    <w:rsid w:val="08DE6C4D"/>
    <w:rsid w:val="08FA40C2"/>
    <w:rsid w:val="09630B90"/>
    <w:rsid w:val="0A34046A"/>
    <w:rsid w:val="0A42689D"/>
    <w:rsid w:val="0AB0339A"/>
    <w:rsid w:val="0B920249"/>
    <w:rsid w:val="0BF52FB7"/>
    <w:rsid w:val="0C2D3A23"/>
    <w:rsid w:val="0C662C13"/>
    <w:rsid w:val="0C6D3CB6"/>
    <w:rsid w:val="0C7F2AD1"/>
    <w:rsid w:val="0CAB683B"/>
    <w:rsid w:val="0D7D241C"/>
    <w:rsid w:val="0DFF319D"/>
    <w:rsid w:val="0E734D58"/>
    <w:rsid w:val="0EDB2621"/>
    <w:rsid w:val="0F763652"/>
    <w:rsid w:val="0F987405"/>
    <w:rsid w:val="0FA96A4A"/>
    <w:rsid w:val="10513A6E"/>
    <w:rsid w:val="10B416E8"/>
    <w:rsid w:val="10F16D77"/>
    <w:rsid w:val="11507CD0"/>
    <w:rsid w:val="11A94491"/>
    <w:rsid w:val="120B1318"/>
    <w:rsid w:val="12F204CC"/>
    <w:rsid w:val="1449501A"/>
    <w:rsid w:val="14A469A9"/>
    <w:rsid w:val="1526182E"/>
    <w:rsid w:val="1543628A"/>
    <w:rsid w:val="155B3341"/>
    <w:rsid w:val="15BC7245"/>
    <w:rsid w:val="15E034A2"/>
    <w:rsid w:val="16263B25"/>
    <w:rsid w:val="16436100"/>
    <w:rsid w:val="165D24BA"/>
    <w:rsid w:val="167271AB"/>
    <w:rsid w:val="16BB645B"/>
    <w:rsid w:val="16DB51F4"/>
    <w:rsid w:val="16E01DBD"/>
    <w:rsid w:val="174715A0"/>
    <w:rsid w:val="178E065A"/>
    <w:rsid w:val="17A34B9F"/>
    <w:rsid w:val="17C163DA"/>
    <w:rsid w:val="17C87822"/>
    <w:rsid w:val="19D91596"/>
    <w:rsid w:val="1A66404C"/>
    <w:rsid w:val="1A86573A"/>
    <w:rsid w:val="1B0E67CD"/>
    <w:rsid w:val="1B403F25"/>
    <w:rsid w:val="1BAD7A0C"/>
    <w:rsid w:val="1C62362A"/>
    <w:rsid w:val="1D683B4F"/>
    <w:rsid w:val="1DC11004"/>
    <w:rsid w:val="1E85436E"/>
    <w:rsid w:val="1F356A1F"/>
    <w:rsid w:val="1F8C3101"/>
    <w:rsid w:val="207538A7"/>
    <w:rsid w:val="20984644"/>
    <w:rsid w:val="20D20E29"/>
    <w:rsid w:val="21EB0193"/>
    <w:rsid w:val="22131199"/>
    <w:rsid w:val="222820B8"/>
    <w:rsid w:val="22377F42"/>
    <w:rsid w:val="22474108"/>
    <w:rsid w:val="23577408"/>
    <w:rsid w:val="2394368A"/>
    <w:rsid w:val="2398362D"/>
    <w:rsid w:val="23DD36F6"/>
    <w:rsid w:val="24337A37"/>
    <w:rsid w:val="2474534A"/>
    <w:rsid w:val="24793672"/>
    <w:rsid w:val="2488000A"/>
    <w:rsid w:val="2492046F"/>
    <w:rsid w:val="24D857B8"/>
    <w:rsid w:val="262D5F2A"/>
    <w:rsid w:val="26CD432E"/>
    <w:rsid w:val="27454496"/>
    <w:rsid w:val="28D92B11"/>
    <w:rsid w:val="292D569D"/>
    <w:rsid w:val="29514455"/>
    <w:rsid w:val="296D2AE7"/>
    <w:rsid w:val="29C20841"/>
    <w:rsid w:val="2A537F67"/>
    <w:rsid w:val="2A583C4B"/>
    <w:rsid w:val="2AAA6513"/>
    <w:rsid w:val="2B050CFF"/>
    <w:rsid w:val="2B861149"/>
    <w:rsid w:val="2C116FC5"/>
    <w:rsid w:val="2C330192"/>
    <w:rsid w:val="2C4B6DB4"/>
    <w:rsid w:val="2C9C2F79"/>
    <w:rsid w:val="2D1576D2"/>
    <w:rsid w:val="2E8E1091"/>
    <w:rsid w:val="2EC51D18"/>
    <w:rsid w:val="2F1A5C19"/>
    <w:rsid w:val="2FA0209A"/>
    <w:rsid w:val="303B7C0D"/>
    <w:rsid w:val="306E1D90"/>
    <w:rsid w:val="30CF5CEB"/>
    <w:rsid w:val="312245F9"/>
    <w:rsid w:val="31305298"/>
    <w:rsid w:val="31CA52B3"/>
    <w:rsid w:val="31EF6856"/>
    <w:rsid w:val="32C773D4"/>
    <w:rsid w:val="33734055"/>
    <w:rsid w:val="33A135F4"/>
    <w:rsid w:val="346766C7"/>
    <w:rsid w:val="34915A30"/>
    <w:rsid w:val="350E5A13"/>
    <w:rsid w:val="35BE131A"/>
    <w:rsid w:val="366367CE"/>
    <w:rsid w:val="36FE31A6"/>
    <w:rsid w:val="383C159C"/>
    <w:rsid w:val="3929719C"/>
    <w:rsid w:val="39850165"/>
    <w:rsid w:val="39885D77"/>
    <w:rsid w:val="39C801E1"/>
    <w:rsid w:val="39E7424E"/>
    <w:rsid w:val="3A3B59BB"/>
    <w:rsid w:val="3A3D7D18"/>
    <w:rsid w:val="3A4E7C99"/>
    <w:rsid w:val="3AA30E54"/>
    <w:rsid w:val="3C622253"/>
    <w:rsid w:val="3C890831"/>
    <w:rsid w:val="3D8A3F82"/>
    <w:rsid w:val="3DC85F10"/>
    <w:rsid w:val="3DEE2762"/>
    <w:rsid w:val="3E0C65EA"/>
    <w:rsid w:val="3E0E53F2"/>
    <w:rsid w:val="3E364D51"/>
    <w:rsid w:val="3E88666E"/>
    <w:rsid w:val="3F16473D"/>
    <w:rsid w:val="3FBC3D76"/>
    <w:rsid w:val="3FBC747B"/>
    <w:rsid w:val="3FC543C4"/>
    <w:rsid w:val="3FFF4F0A"/>
    <w:rsid w:val="41D96539"/>
    <w:rsid w:val="42A43B63"/>
    <w:rsid w:val="42F02AD9"/>
    <w:rsid w:val="43217136"/>
    <w:rsid w:val="433D4E1F"/>
    <w:rsid w:val="43C86E4B"/>
    <w:rsid w:val="447A6A07"/>
    <w:rsid w:val="453C38A1"/>
    <w:rsid w:val="45D3464F"/>
    <w:rsid w:val="45ED0839"/>
    <w:rsid w:val="46235580"/>
    <w:rsid w:val="466E10DE"/>
    <w:rsid w:val="46D14CC0"/>
    <w:rsid w:val="47695E99"/>
    <w:rsid w:val="478244A6"/>
    <w:rsid w:val="489A6F56"/>
    <w:rsid w:val="4973730A"/>
    <w:rsid w:val="4A0E2E49"/>
    <w:rsid w:val="4A496D4D"/>
    <w:rsid w:val="4AA61031"/>
    <w:rsid w:val="4AE61C97"/>
    <w:rsid w:val="4B994987"/>
    <w:rsid w:val="4C102A04"/>
    <w:rsid w:val="4C274D8F"/>
    <w:rsid w:val="4CE11CC6"/>
    <w:rsid w:val="4D5E3359"/>
    <w:rsid w:val="4D5E3865"/>
    <w:rsid w:val="4E284008"/>
    <w:rsid w:val="4F4F4F47"/>
    <w:rsid w:val="4FBA5900"/>
    <w:rsid w:val="4FC12F8A"/>
    <w:rsid w:val="504531D6"/>
    <w:rsid w:val="50A71639"/>
    <w:rsid w:val="51856BD1"/>
    <w:rsid w:val="51AE7DE7"/>
    <w:rsid w:val="52381A9C"/>
    <w:rsid w:val="53057ACC"/>
    <w:rsid w:val="53CE114F"/>
    <w:rsid w:val="545226AC"/>
    <w:rsid w:val="54BB0435"/>
    <w:rsid w:val="54EA55DA"/>
    <w:rsid w:val="55306C3C"/>
    <w:rsid w:val="556E6847"/>
    <w:rsid w:val="57E62D59"/>
    <w:rsid w:val="58095082"/>
    <w:rsid w:val="58C14693"/>
    <w:rsid w:val="58EE58AE"/>
    <w:rsid w:val="59805D5F"/>
    <w:rsid w:val="59BD6216"/>
    <w:rsid w:val="59F45DB1"/>
    <w:rsid w:val="5B356733"/>
    <w:rsid w:val="5B773DC0"/>
    <w:rsid w:val="5B944095"/>
    <w:rsid w:val="5BDF1263"/>
    <w:rsid w:val="5BE54086"/>
    <w:rsid w:val="5C8C6F77"/>
    <w:rsid w:val="5CAA10A2"/>
    <w:rsid w:val="5D424264"/>
    <w:rsid w:val="5D746A23"/>
    <w:rsid w:val="5E2137B3"/>
    <w:rsid w:val="5EDB2408"/>
    <w:rsid w:val="603B7570"/>
    <w:rsid w:val="608F5C36"/>
    <w:rsid w:val="60A1254E"/>
    <w:rsid w:val="61C72F0D"/>
    <w:rsid w:val="62172B78"/>
    <w:rsid w:val="62206ADF"/>
    <w:rsid w:val="625C320A"/>
    <w:rsid w:val="62B86D17"/>
    <w:rsid w:val="62CF0046"/>
    <w:rsid w:val="634B2CEB"/>
    <w:rsid w:val="63A270BA"/>
    <w:rsid w:val="642A77A1"/>
    <w:rsid w:val="649E48C9"/>
    <w:rsid w:val="656E7BE6"/>
    <w:rsid w:val="65CE27A6"/>
    <w:rsid w:val="65EB40D0"/>
    <w:rsid w:val="663F11EE"/>
    <w:rsid w:val="66F978FF"/>
    <w:rsid w:val="67A25162"/>
    <w:rsid w:val="689659AB"/>
    <w:rsid w:val="69484BB2"/>
    <w:rsid w:val="69907F38"/>
    <w:rsid w:val="699311D9"/>
    <w:rsid w:val="6A247AEE"/>
    <w:rsid w:val="6AC1677E"/>
    <w:rsid w:val="6B14351A"/>
    <w:rsid w:val="6B226288"/>
    <w:rsid w:val="6B276638"/>
    <w:rsid w:val="6B3528D5"/>
    <w:rsid w:val="6BB95EB0"/>
    <w:rsid w:val="6C0B435C"/>
    <w:rsid w:val="6D847121"/>
    <w:rsid w:val="6DA90DA2"/>
    <w:rsid w:val="6DE82DAC"/>
    <w:rsid w:val="6E187D0C"/>
    <w:rsid w:val="6E354572"/>
    <w:rsid w:val="6EB522B4"/>
    <w:rsid w:val="6FA57D16"/>
    <w:rsid w:val="6FAD391F"/>
    <w:rsid w:val="719E42EE"/>
    <w:rsid w:val="71BE1FF5"/>
    <w:rsid w:val="71D05043"/>
    <w:rsid w:val="724C2FD8"/>
    <w:rsid w:val="72542E9E"/>
    <w:rsid w:val="725C7191"/>
    <w:rsid w:val="72C66EF0"/>
    <w:rsid w:val="73291B2E"/>
    <w:rsid w:val="73844DAE"/>
    <w:rsid w:val="74134DE5"/>
    <w:rsid w:val="749966D8"/>
    <w:rsid w:val="74B3080E"/>
    <w:rsid w:val="74BB4445"/>
    <w:rsid w:val="74C57072"/>
    <w:rsid w:val="75417347"/>
    <w:rsid w:val="75771A19"/>
    <w:rsid w:val="76A156A8"/>
    <w:rsid w:val="77383B2B"/>
    <w:rsid w:val="77447811"/>
    <w:rsid w:val="778379B5"/>
    <w:rsid w:val="788E06BF"/>
    <w:rsid w:val="78E10112"/>
    <w:rsid w:val="793943B2"/>
    <w:rsid w:val="7A252A8D"/>
    <w:rsid w:val="7B18338D"/>
    <w:rsid w:val="7BBA3380"/>
    <w:rsid w:val="7BCE260B"/>
    <w:rsid w:val="7C041E9B"/>
    <w:rsid w:val="7C124BD7"/>
    <w:rsid w:val="7CA9594B"/>
    <w:rsid w:val="7DB37444"/>
    <w:rsid w:val="7DF21777"/>
    <w:rsid w:val="7DF6014E"/>
    <w:rsid w:val="7E5C0573"/>
    <w:rsid w:val="7E6C2C45"/>
    <w:rsid w:val="7E8266BF"/>
    <w:rsid w:val="7F1379D8"/>
    <w:rsid w:val="7F556E2D"/>
    <w:rsid w:val="7F857B2A"/>
    <w:rsid w:val="FFDFA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spacing w:beforeLines="0" w:afterLines="0"/>
      <w:ind w:left="747"/>
      <w:jc w:val="center"/>
      <w:outlineLvl w:val="1"/>
    </w:pPr>
    <w:rPr>
      <w:rFonts w:hint="eastAsia"/>
      <w:sz w:val="28"/>
      <w:szCs w:val="24"/>
    </w:rPr>
  </w:style>
  <w:style w:type="paragraph" w:styleId="4">
    <w:name w:val="heading 3"/>
    <w:basedOn w:val="1"/>
    <w:next w:val="1"/>
    <w:unhideWhenUsed/>
    <w:qFormat/>
    <w:uiPriority w:val="9"/>
    <w:pPr>
      <w:spacing w:beforeLines="0" w:afterLines="0"/>
      <w:ind w:left="280"/>
      <w:outlineLvl w:val="2"/>
    </w:pPr>
    <w:rPr>
      <w:rFonts w:hint="eastAsia"/>
      <w:sz w:val="24"/>
      <w:szCs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  <w:sz w:val="30"/>
    </w:r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Body Text"/>
    <w:basedOn w:val="1"/>
    <w:unhideWhenUsed/>
    <w:qFormat/>
    <w:uiPriority w:val="99"/>
    <w:pPr>
      <w:spacing w:beforeLines="0" w:afterLines="0"/>
      <w:ind w:left="538"/>
    </w:pPr>
    <w:rPr>
      <w:rFonts w:hint="eastAsia"/>
      <w:sz w:val="21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8">
    <w:name w:val="二级条标题"/>
    <w:basedOn w:val="19"/>
    <w:next w:val="17"/>
    <w:qFormat/>
    <w:uiPriority w:val="0"/>
    <w:pPr>
      <w:numPr>
        <w:ilvl w:val="2"/>
        <w:numId w:val="1"/>
      </w:numPr>
      <w:tabs>
        <w:tab w:val="left" w:pos="0"/>
      </w:tabs>
      <w:spacing w:before="50" w:after="50"/>
      <w:outlineLvl w:val="3"/>
    </w:pPr>
  </w:style>
  <w:style w:type="paragraph" w:customStyle="1" w:styleId="19">
    <w:name w:val="一级条标题"/>
    <w:basedOn w:val="1"/>
    <w:next w:val="17"/>
    <w:qFormat/>
    <w:uiPriority w:val="0"/>
    <w:pPr>
      <w:widowControl/>
      <w:numPr>
        <w:ilvl w:val="1"/>
        <w:numId w:val="2"/>
      </w:numPr>
      <w:spacing w:beforeLines="50" w:afterLines="50"/>
      <w:ind w:left="0"/>
      <w:jc w:val="left"/>
      <w:outlineLvl w:val="2"/>
    </w:pPr>
    <w:rPr>
      <w:rFonts w:hint="eastAsia" w:ascii="黑体" w:eastAsia="黑体"/>
      <w:kern w:val="0"/>
      <w:szCs w:val="21"/>
    </w:rPr>
  </w:style>
  <w:style w:type="character" w:customStyle="1" w:styleId="20">
    <w:name w:val="段 Char"/>
    <w:basedOn w:val="12"/>
    <w:qFormat/>
    <w:uiPriority w:val="0"/>
    <w:rPr>
      <w:rFonts w:hint="eastAsia" w:ascii="宋体" w:hAnsi="宋体" w:eastAsia="宋体" w:cs="宋体"/>
      <w:sz w:val="21"/>
    </w:rPr>
  </w:style>
  <w:style w:type="paragraph" w:customStyle="1" w:styleId="21">
    <w:name w:val="正文表标题"/>
    <w:basedOn w:val="1"/>
    <w:qFormat/>
    <w:uiPriority w:val="0"/>
    <w:pPr>
      <w:widowControl/>
      <w:tabs>
        <w:tab w:val="left" w:pos="360"/>
      </w:tabs>
      <w:spacing w:beforeLines="50" w:afterLines="50"/>
      <w:jc w:val="center"/>
    </w:pPr>
    <w:rPr>
      <w:rFonts w:hint="eastAsia" w:ascii="黑体" w:eastAsia="黑体"/>
      <w:kern w:val="0"/>
      <w:szCs w:val="20"/>
    </w:rPr>
  </w:style>
  <w:style w:type="paragraph" w:customStyle="1" w:styleId="22">
    <w:name w:val="字母编号列项（一级）"/>
    <w:basedOn w:val="1"/>
    <w:qFormat/>
    <w:uiPriority w:val="0"/>
    <w:pPr>
      <w:widowControl/>
      <w:numPr>
        <w:ilvl w:val="0"/>
        <w:numId w:val="3"/>
      </w:numPr>
    </w:pPr>
    <w:rPr>
      <w:rFonts w:hint="eastAsia" w:ascii="宋体"/>
      <w:kern w:val="0"/>
      <w:szCs w:val="20"/>
    </w:rPr>
  </w:style>
  <w:style w:type="paragraph" w:customStyle="1" w:styleId="23">
    <w:name w:val="正文图标题"/>
    <w:basedOn w:val="1"/>
    <w:qFormat/>
    <w:uiPriority w:val="0"/>
    <w:pPr>
      <w:widowControl/>
      <w:numPr>
        <w:ilvl w:val="0"/>
        <w:numId w:val="4"/>
      </w:numPr>
      <w:tabs>
        <w:tab w:val="left" w:pos="360"/>
      </w:tabs>
      <w:spacing w:beforeLines="50" w:afterLines="50"/>
      <w:jc w:val="center"/>
    </w:pPr>
    <w:rPr>
      <w:rFonts w:hint="eastAsia" w:ascii="黑体" w:eastAsia="黑体"/>
      <w:kern w:val="0"/>
      <w:szCs w:val="20"/>
    </w:rPr>
  </w:style>
  <w:style w:type="paragraph" w:customStyle="1" w:styleId="24">
    <w:name w:val="章标题"/>
    <w:basedOn w:val="1"/>
    <w:next w:val="17"/>
    <w:qFormat/>
    <w:uiPriority w:val="0"/>
    <w:pPr>
      <w:widowControl/>
      <w:numPr>
        <w:ilvl w:val="0"/>
        <w:numId w:val="5"/>
      </w:numPr>
      <w:spacing w:beforeLines="100" w:afterLines="100"/>
      <w:outlineLvl w:val="1"/>
    </w:pPr>
    <w:rPr>
      <w:rFonts w:hint="eastAsia" w:ascii="黑体" w:eastAsia="黑体"/>
      <w:kern w:val="0"/>
      <w:szCs w:val="20"/>
    </w:rPr>
  </w:style>
  <w:style w:type="paragraph" w:customStyle="1" w:styleId="25">
    <w:name w:val="一级无"/>
    <w:basedOn w:val="19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8">
    <w:name w:val="font5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页眉 Char"/>
    <w:basedOn w:val="12"/>
    <w:link w:val="9"/>
    <w:qFormat/>
    <w:uiPriority w:val="0"/>
    <w:rPr>
      <w:kern w:val="2"/>
      <w:sz w:val="18"/>
      <w:szCs w:val="18"/>
    </w:rPr>
  </w:style>
  <w:style w:type="paragraph" w:customStyle="1" w:styleId="3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paragraph" w:customStyle="1" w:styleId="33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4798</Words>
  <Characters>4890</Characters>
  <Lines>3</Lines>
  <Paragraphs>10</Paragraphs>
  <TotalTime>11</TotalTime>
  <ScaleCrop>false</ScaleCrop>
  <LinksUpToDate>false</LinksUpToDate>
  <CharactersWithSpaces>5021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2017-05-19T19:20:00Z</dcterms:created>
  <dc:creator>Administrator</dc:creator>
  <cp:lastModifiedBy>chenning</cp:lastModifiedBy>
  <cp:lastPrinted>2019-04-26T02:21:00Z</cp:lastPrinted>
  <dcterms:modified xsi:type="dcterms:W3CDTF">2024-03-08T07:34:42Z</dcterms:modified>
  <dc:title>广东省药品监督管理局公开征求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30E8BF6FAEB24ADEB56D5E350D33AFF5</vt:lpwstr>
  </property>
</Properties>
</file>