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spacing w:before="101" w:line="230" w:lineRule="auto"/>
        <w:jc w:val="center"/>
        <w:rPr>
          <w:rFonts w:cs="Times New Roman"/>
        </w:rPr>
      </w:pP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spacing w:val="9"/>
          <w:sz w:val="44"/>
          <w:szCs w:val="44"/>
        </w:rPr>
        <w:t>联络员名单</w:t>
      </w:r>
    </w:p>
    <w:tbl>
      <w:tblPr>
        <w:tblStyle w:val="6"/>
        <w:tblpPr w:leftFromText="180" w:rightFromText="180" w:vertAnchor="text" w:horzAnchor="page" w:tblpXSpec="center" w:tblpY="234"/>
        <w:tblOverlap w:val="never"/>
        <w:tblW w:w="9321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365"/>
        <w:gridCol w:w="2363"/>
        <w:gridCol w:w="2613"/>
        <w:gridCol w:w="18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99" w:type="dxa"/>
            <w:noWrap w:val="0"/>
            <w:vAlign w:val="bottom"/>
          </w:tcPr>
          <w:p>
            <w:pPr>
              <w:jc w:val="center"/>
              <w:rPr>
                <w:rFonts w:hint="default" w:asci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31"/>
                <w:szCs w:val="31"/>
                <w:lang w:val="en-US" w:eastAsia="zh-CN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before="210" w:line="228" w:lineRule="auto"/>
              <w:jc w:val="center"/>
              <w:outlineLvl w:val="0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2"/>
                <w:sz w:val="31"/>
                <w:szCs w:val="31"/>
              </w:rPr>
              <w:t>姓名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before="210" w:line="228" w:lineRule="auto"/>
              <w:jc w:val="center"/>
              <w:outlineLvl w:val="0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31"/>
                <w:szCs w:val="31"/>
              </w:rPr>
              <w:t>单位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spacing w:before="211" w:line="226" w:lineRule="auto"/>
              <w:jc w:val="center"/>
              <w:outlineLvl w:val="0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2"/>
                <w:sz w:val="31"/>
                <w:szCs w:val="31"/>
              </w:rPr>
              <w:t>职务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before="211" w:line="226" w:lineRule="auto"/>
              <w:jc w:val="center"/>
              <w:outlineLvl w:val="0"/>
              <w:rPr>
                <w:rFonts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ascii="Times New Roman" w:hAnsi="Times New Roman" w:eastAsia="黑体" w:cs="Times New Roman"/>
                <w:spacing w:val="6"/>
                <w:sz w:val="31"/>
                <w:szCs w:val="31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default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刘怡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rFonts w:ascii="Times New Roman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省卫生健康委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科教处副处长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宋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13819197924</w:t>
            </w:r>
          </w:p>
        </w:tc>
      </w:tr>
    </w:tbl>
    <w:p>
      <w:pPr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F772A"/>
    <w:rsid w:val="591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qFormat/>
    <w:uiPriority w:val="0"/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2024-02-04T06:41:00Z</dcterms:created>
  <dc:creator>xxzx</dc:creator>
  <cp:lastModifiedBy>xxzx</cp:lastModifiedBy>
  <dcterms:modified xsi:type="dcterms:W3CDTF">2024-02-04T06:42:11Z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