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sz w:val="36"/>
          <w:szCs w:val="40"/>
        </w:rPr>
      </w:pPr>
      <w:bookmarkStart w:id="0" w:name="_GoBack"/>
      <w:bookmarkEnd w:id="0"/>
      <w:r>
        <w:rPr>
          <w:rFonts w:hint="eastAsia" w:ascii="方正小标宋简体" w:eastAsia="方正小标宋简体"/>
          <w:sz w:val="36"/>
          <w:szCs w:val="40"/>
        </w:rPr>
        <w:t>国家组织骨科脊柱类集中带量采购非中选产品</w:t>
      </w:r>
    </w:p>
    <w:p>
      <w:pPr>
        <w:jc w:val="center"/>
        <w:rPr>
          <w:rFonts w:ascii="方正小标宋简体" w:eastAsia="方正小标宋简体"/>
          <w:sz w:val="36"/>
          <w:szCs w:val="40"/>
        </w:rPr>
      </w:pPr>
      <w:r>
        <w:rPr>
          <w:rFonts w:hint="eastAsia" w:ascii="方正小标宋简体" w:eastAsia="方正小标宋简体"/>
          <w:sz w:val="36"/>
          <w:szCs w:val="40"/>
        </w:rPr>
        <w:t>系统信息申报承诺函</w:t>
      </w:r>
    </w:p>
    <w:p>
      <w:pPr>
        <w:jc w:val="center"/>
        <w:rPr>
          <w:rFonts w:ascii="方正小标宋简体" w:eastAsia="方正小标宋简体"/>
          <w:sz w:val="36"/>
          <w:szCs w:val="40"/>
        </w:rPr>
      </w:pPr>
      <w:r>
        <w:rPr>
          <w:rFonts w:hint="eastAsia" w:ascii="方正小标宋简体" w:eastAsia="方正小标宋简体"/>
          <w:sz w:val="36"/>
          <w:szCs w:val="40"/>
        </w:rPr>
        <w:t>（广东省）</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广州医用耗材采购交易平台：</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我方</w:t>
      </w:r>
      <w:r>
        <w:rPr>
          <w:rFonts w:hint="eastAsia" w:ascii="仿宋_GB2312" w:eastAsia="仿宋_GB2312"/>
          <w:sz w:val="32"/>
          <w:szCs w:val="32"/>
          <w:u w:val="single"/>
        </w:rPr>
        <w:t xml:space="preserve"> </w:t>
      </w:r>
      <w:r>
        <w:rPr>
          <w:rFonts w:ascii="仿宋_GB2312" w:eastAsia="仿宋_GB2312"/>
          <w:sz w:val="32"/>
          <w:szCs w:val="32"/>
          <w:u w:val="single"/>
        </w:rPr>
        <w:t xml:space="preserve">                         </w:t>
      </w:r>
      <w:r>
        <w:rPr>
          <w:rFonts w:hint="eastAsia" w:ascii="仿宋_GB2312" w:eastAsia="仿宋_GB2312"/>
          <w:sz w:val="32"/>
          <w:szCs w:val="32"/>
        </w:rPr>
        <w:t>（公司） ，在充分理解《国家组织骨科脊柱类耗材集中带量采购文件（GH-HD2022-1）》后，我方作为符合采购文件采购品种范围的国内耗材生产企业或进口耗材国内总代理，现就申报非中选产品系统信息，郑重做出以下承诺：</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一、我方供应广东的非中选产品系统本次已全部进行申报，均为临床实际所需的产品系统；非中选产品系统包含但不限于全部中选部件组成的、部分中选部件组成的和全部非中选部件组成的非中选产品系统。</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二、我方保证申报的产品系统信息的真实性、有效性，若非中选产品系统挂网交易后因产品系统申报信息产生相关纠纷的，我方愿意承担相应责任，并接受采购平台采取暂停挂网交易的通知决定。</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三、我方保证及时、全面、完整、规范申报非中选产品系统信息，不漏报，不瞒报，不推诿。</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四、我方遵守医药价格和招采信用评价制度的各项规定，如我方相关耗材购销中存在违背已承诺事项的，我方愿意接受集中采购机构作出的信用评级结果以及结合信用等级实施的处置措施。</w:t>
      </w: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wordWrap w:val="0"/>
        <w:spacing w:line="560" w:lineRule="exact"/>
        <w:jc w:val="right"/>
        <w:rPr>
          <w:rFonts w:ascii="仿宋_GB2312" w:eastAsia="仿宋_GB2312"/>
          <w:sz w:val="32"/>
          <w:szCs w:val="32"/>
        </w:rPr>
      </w:pPr>
      <w:r>
        <w:rPr>
          <w:rFonts w:hint="eastAsia" w:ascii="仿宋_GB2312" w:eastAsia="仿宋_GB2312"/>
          <w:sz w:val="32"/>
          <w:szCs w:val="32"/>
        </w:rPr>
        <w:t>承诺企业(盖章):</w:t>
      </w:r>
      <w:r>
        <w:rPr>
          <w:rFonts w:ascii="仿宋_GB2312" w:eastAsia="仿宋_GB2312"/>
          <w:sz w:val="32"/>
          <w:szCs w:val="32"/>
        </w:rPr>
        <w:t xml:space="preserve">        </w:t>
      </w:r>
    </w:p>
    <w:p>
      <w:pPr>
        <w:wordWrap w:val="0"/>
        <w:spacing w:line="560" w:lineRule="exact"/>
        <w:jc w:val="right"/>
        <w:rPr>
          <w:rFonts w:ascii="仿宋_GB2312" w:eastAsia="仿宋_GB2312"/>
          <w:sz w:val="32"/>
          <w:szCs w:val="32"/>
        </w:rPr>
      </w:pPr>
      <w:r>
        <w:rPr>
          <w:rFonts w:hint="eastAsia" w:ascii="仿宋_GB2312" w:eastAsia="仿宋_GB2312"/>
          <w:sz w:val="32"/>
          <w:szCs w:val="32"/>
        </w:rPr>
        <w:t>法定代表人（签字）:</w:t>
      </w:r>
      <w:r>
        <w:rPr>
          <w:rFonts w:ascii="仿宋_GB2312" w:eastAsia="仿宋_GB2312"/>
          <w:sz w:val="32"/>
          <w:szCs w:val="32"/>
        </w:rPr>
        <w:t xml:space="preserve">        </w:t>
      </w:r>
    </w:p>
    <w:p>
      <w:pPr>
        <w:wordWrap w:val="0"/>
        <w:spacing w:line="560" w:lineRule="exact"/>
        <w:jc w:val="right"/>
        <w:rPr>
          <w:rFonts w:ascii="仿宋_GB2312" w:eastAsia="仿宋_GB2312"/>
          <w:sz w:val="32"/>
          <w:szCs w:val="32"/>
        </w:rPr>
      </w:pPr>
      <w:r>
        <w:rPr>
          <w:rFonts w:hint="eastAsia" w:ascii="仿宋_GB2312" w:eastAsia="仿宋_GB2312"/>
          <w:sz w:val="32"/>
          <w:szCs w:val="32"/>
        </w:rPr>
        <w:t>202</w:t>
      </w:r>
      <w:r>
        <w:rPr>
          <w:rFonts w:ascii="仿宋_GB2312" w:eastAsia="仿宋_GB2312"/>
          <w:sz w:val="32"/>
          <w:szCs w:val="32"/>
        </w:rPr>
        <w:t xml:space="preserve">  </w:t>
      </w:r>
      <w:r>
        <w:rPr>
          <w:rFonts w:hint="eastAsia" w:ascii="仿宋_GB2312" w:eastAsia="仿宋_GB2312"/>
          <w:sz w:val="32"/>
          <w:szCs w:val="32"/>
        </w:rPr>
        <w:t xml:space="preserve">年 </w:t>
      </w:r>
      <w:r>
        <w:rPr>
          <w:rFonts w:ascii="仿宋_GB2312" w:eastAsia="仿宋_GB2312"/>
          <w:sz w:val="32"/>
          <w:szCs w:val="32"/>
        </w:rPr>
        <w:t xml:space="preserve"> </w:t>
      </w:r>
      <w:r>
        <w:rPr>
          <w:rFonts w:hint="eastAsia" w:ascii="仿宋_GB2312" w:eastAsia="仿宋_GB2312"/>
          <w:sz w:val="32"/>
          <w:szCs w:val="32"/>
        </w:rPr>
        <w:t xml:space="preserve">月 </w:t>
      </w:r>
      <w:r>
        <w:rPr>
          <w:rFonts w:ascii="仿宋_GB2312" w:eastAsia="仿宋_GB2312"/>
          <w:sz w:val="32"/>
          <w:szCs w:val="32"/>
        </w:rPr>
        <w:t xml:space="preserve"> </w:t>
      </w:r>
      <w:r>
        <w:rPr>
          <w:rFonts w:hint="eastAsia" w:ascii="仿宋_GB2312" w:eastAsia="仿宋_GB2312"/>
          <w:sz w:val="32"/>
          <w:szCs w:val="32"/>
        </w:rPr>
        <w:t xml:space="preserve">日 </w:t>
      </w:r>
      <w:r>
        <w:rPr>
          <w:rFonts w:ascii="仿宋_GB2312" w:eastAsia="仿宋_GB2312"/>
          <w:sz w:val="32"/>
          <w:szCs w:val="32"/>
        </w:rPr>
        <w:t xml:space="preserve">  </w:t>
      </w:r>
    </w:p>
    <w:p>
      <w:pPr>
        <w:spacing w:line="560" w:lineRule="exact"/>
        <w:jc w:val="right"/>
        <w:rPr>
          <w:rFonts w:ascii="仿宋_GB2312" w:eastAsia="仿宋_GB2312"/>
          <w:sz w:val="32"/>
          <w:szCs w:val="32"/>
        </w:rPr>
      </w:pPr>
      <w:r>
        <w:rPr>
          <w:rFonts w:hint="eastAsia" w:ascii="仿宋_GB2312" w:eastAsia="仿宋_GB2312"/>
          <w:sz w:val="32"/>
          <w:szCs w:val="32"/>
        </w:rPr>
        <w:t>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Arial">
    <w:panose1 w:val="020B0604020202020204"/>
    <w:charset w:val="00"/>
    <w:family w:val="auto"/>
    <w:pitch w:val="default"/>
    <w:sig w:usb0="E0002AFF" w:usb1="C0007843" w:usb2="00000009" w:usb3="00000000" w:csb0="400001FF" w:csb1="FFFF0000"/>
  </w:font>
  <w:font w:name="汉仪书宋二KW">
    <w:panose1 w:val="00020600040101010101"/>
    <w:charset w:val="86"/>
    <w:family w:val="auto"/>
    <w:pitch w:val="default"/>
    <w:sig w:usb0="A00002BF" w:usb1="18EF7CFA" w:usb2="00000016" w:usb3="00000000" w:csb0="00040000" w:csb1="00000000"/>
  </w:font>
  <w:font w:name="Kingsoft Confetti">
    <w:panose1 w:val="0500010001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等线">
    <w:altName w:val="汉仪中等线KW"/>
    <w:panose1 w:val="02010600030101010101"/>
    <w:charset w:val="86"/>
    <w:family w:val="auto"/>
    <w:pitch w:val="default"/>
    <w:sig w:usb0="00000000" w:usb1="00000000" w:usb2="00000016" w:usb3="00000000" w:csb0="0004000F" w:csb1="00000000"/>
  </w:font>
  <w:font w:name="汉仪中等线KW">
    <w:panose1 w:val="01010104010101010101"/>
    <w:charset w:val="86"/>
    <w:family w:val="auto"/>
    <w:pitch w:val="default"/>
    <w:sig w:usb0="800002BF" w:usb1="004F7CFA" w:usb2="00000000" w:usb3="00000000" w:csb0="00040001" w:csb1="00000000"/>
  </w:font>
  <w:font w:name="等线">
    <w:altName w:val="汉仪中等线KW"/>
    <w:panose1 w:val="00000000000000000000"/>
    <w:charset w:val="86"/>
    <w:family w:val="auto"/>
    <w:pitch w:val="default"/>
    <w:sig w:usb0="00000000" w:usb1="00000000" w:usb2="00000000" w:usb3="00000000" w:csb0="00000000" w:csb1="00000000"/>
  </w:font>
  <w:font w:name="等线">
    <w:altName w:val="汉仪中等线KW"/>
    <w:panose1 w:val="00000000000000000000"/>
    <w:charset w:val="00"/>
    <w:family w:val="auto"/>
    <w:pitch w:val="default"/>
    <w:sig w:usb0="00000000" w:usb1="00000000" w:usb2="00000000" w:usb3="00000000" w:csb0="00000000" w:csb1="00000000"/>
  </w:font>
  <w:font w:name="方正小标宋简体">
    <w:altName w:val="方正小标宋_GBK"/>
    <w:panose1 w:val="00000000000000000000"/>
    <w:charset w:val="86"/>
    <w:family w:val="auto"/>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748D"/>
    <w:rsid w:val="001664D6"/>
    <w:rsid w:val="001838D5"/>
    <w:rsid w:val="0022748D"/>
    <w:rsid w:val="00292DE8"/>
    <w:rsid w:val="003E2D03"/>
    <w:rsid w:val="004A607C"/>
    <w:rsid w:val="005A3824"/>
    <w:rsid w:val="00651756"/>
    <w:rsid w:val="00660DEA"/>
    <w:rsid w:val="00C209CE"/>
    <w:rsid w:val="00C804B9"/>
    <w:rsid w:val="00CB61EE"/>
    <w:rsid w:val="00D565E5"/>
    <w:rsid w:val="292F2659"/>
    <w:rsid w:val="3FAF8A44"/>
    <w:rsid w:val="4655C326"/>
    <w:rsid w:val="53F45D4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kern w:val="2"/>
      <w:sz w:val="18"/>
      <w:szCs w:val="18"/>
    </w:rPr>
  </w:style>
  <w:style w:type="character" w:customStyle="1" w:styleId="7">
    <w:name w:val="页脚 Char"/>
    <w:basedOn w:val="5"/>
    <w:link w:val="2"/>
    <w:uiPriority w:val="99"/>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神州网信技术有限公司</Company>
  <Pages>2</Pages>
  <Words>82</Words>
  <Characters>468</Characters>
  <Lines>3</Lines>
  <Paragraphs>1</Paragraphs>
  <TotalTime>2</TotalTime>
  <ScaleCrop>false</ScaleCrop>
  <LinksUpToDate>false</LinksUpToDate>
  <CharactersWithSpaces>549</CharactersWithSpaces>
  <Application>WPS Office WWO_wpscloud_20220918143219-1a27aeaaab</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2023-07-07T22:54:00Z</dcterms:created>
  <dc:creator>an an</dc:creator>
  <cp:lastModifiedBy>LX</cp:lastModifiedBy>
  <dcterms:modified xsi:type="dcterms:W3CDTF">2023-08-08T20:47:29Z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85A4B705B8725F11E5E8A7646154FC66</vt:lpwstr>
  </property>
</Properties>
</file>