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150"/>
        <w:jc w:val="center"/>
        <w:textAlignment w:val="auto"/>
        <w:outlineLvl w:val="9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起搏器类带量联动采购价格申报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150"/>
        <w:jc w:val="center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授权委托书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7216;mso-width-relative:page;mso-height-relative:page;" filled="f" stroked="t" coordsize="21600,21600" o:gfxdata="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NnNPX0QAAAAcBAAAP&#10;AAAAAAAAAAEAIAAAACIAAABkcnMvZG93bnJldi54bWxQSwECFAAUAAAACACHTuJAcuXJG60BAABV&#10;AwAADgAAAAAAAAABACAAAAAg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为我司的起搏器类</w:t>
      </w:r>
      <w:bookmarkStart w:id="1" w:name="_GoBack"/>
      <w:bookmarkEnd w:id="1"/>
      <w:r>
        <w:rPr>
          <w:rFonts w:hint="eastAsia" w:eastAsia="方正仿宋_GBK"/>
          <w:sz w:val="32"/>
          <w:szCs w:val="32"/>
        </w:rPr>
        <w:t>带量联动采购未中选产品价格申报代理人，我司认可被授权人签署的相关材料的效力以及其作出的相关行为，我司与被授权人共同承诺本次价格申报的真实性、合法性、有效性。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58240;mso-width-relative:page;mso-height-relative:page;" fillcolor="#FFFFFF" filled="t" stroked="t" coordsize="21600,21600" o:gfxdata="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xp8k9UAAAAGAQAADwAAAAAAAAAB&#10;ACAAAAAiAAAAZHJzL2Rvd25yZXYueG1sUEsBAhQAFAAAAAgAh07iQJ3FR5sTAgAAMAQAAA4AAAAA&#10;AAAAAQAgAAAAJA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58240;mso-width-relative:page;mso-height-relative:page;" fillcolor="#FFFFFF" filled="t" stroked="t" coordsize="21600,21600" o:gfxdata="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SyDS1wAAAAkBAAAPAAAAAAAA&#10;AAEAIAAAACIAAABkcnMvZG93bnJldi54bWxQSwECFAAUAAAACACHTuJAG5puoxMCAAAwBAAADgAA&#10;AAAAAAABACAAAAAm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 xml:space="preserve">申报企业（盖章）：    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C0C390F"/>
    <w:rsid w:val="39295A61"/>
    <w:rsid w:val="3D9769CB"/>
    <w:rsid w:val="589309E6"/>
    <w:rsid w:val="730D6A6F"/>
    <w:rsid w:val="7BC4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2020-10-13T01:11:00Z</dcterms:created>
  <dc:creator>Lenovo User</dc:creator>
  <cp:lastModifiedBy>Administrator</cp:lastModifiedBy>
  <cp:lastPrinted>2014-09-19T03:05:00Z</cp:lastPrinted>
  <dcterms:modified xsi:type="dcterms:W3CDTF">2023-08-10T01:50:49Z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