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附件2  </w:t>
      </w:r>
    </w:p>
    <w:p>
      <w:pPr>
        <w:spacing w:line="4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4"/>
        <w:tblW w:w="486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080" w:type="dxa"/>
            <w:vMerge w:val="restart"/>
            <w:vAlign w:val="center"/>
          </w:tcPr>
          <w:p>
            <w:pPr>
              <w:spacing w:beforeLines="15" w:afterLines="15"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申请类别</w:t>
            </w:r>
          </w:p>
        </w:tc>
        <w:tc>
          <w:tcPr>
            <w:tcW w:w="3788" w:type="dxa"/>
            <w:vAlign w:val="bottom"/>
          </w:tcPr>
          <w:p>
            <w:pPr>
              <w:spacing w:beforeLines="15" w:afterLines="15" w:line="3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int="eastAsia" w:hAnsi="宋体"/>
                <w:szCs w:val="21"/>
              </w:rPr>
              <w:t>立项</w:t>
            </w:r>
            <w:r>
              <w:rPr>
                <w:rFonts w:hAnsi="宋体"/>
                <w:szCs w:val="21"/>
              </w:rPr>
              <w:t>资助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 w:hAnsi="宋体"/>
                <w:szCs w:val="21"/>
                <w:lang w:eastAsia="zh-CN"/>
              </w:rPr>
              <w:t>重点研究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int="eastAsia"/>
                <w:szCs w:val="21"/>
                <w:lang w:val="en-US" w:eastAsia="zh-CN"/>
              </w:rPr>
              <w:t>B</w:t>
            </w:r>
            <w:r>
              <w:rPr>
                <w:rFonts w:hint="eastAsia" w:hAnsi="宋体"/>
                <w:szCs w:val="21"/>
                <w:lang w:eastAsia="zh-CN"/>
              </w:rPr>
              <w:t>一般研究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right"/>
        </w:trPr>
        <w:tc>
          <w:tcPr>
            <w:tcW w:w="1080" w:type="dxa"/>
            <w:vMerge w:val="continue"/>
            <w:tcBorders/>
            <w:vAlign w:val="bottom"/>
          </w:tcPr>
          <w:p>
            <w:pPr>
              <w:spacing w:beforeLines="15" w:afterLines="15" w:line="320" w:lineRule="exact"/>
              <w:jc w:val="right"/>
              <w:rPr>
                <w:rFonts w:hAnsi="宋体"/>
                <w:szCs w:val="21"/>
              </w:rPr>
            </w:pPr>
          </w:p>
        </w:tc>
        <w:tc>
          <w:tcPr>
            <w:tcW w:w="3788" w:type="dxa"/>
            <w:vAlign w:val="bottom"/>
          </w:tcPr>
          <w:p>
            <w:pPr>
              <w:spacing w:beforeLines="15" w:afterLines="15" w:line="320" w:lineRule="exact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int="eastAsia" w:hAnsi="宋体"/>
                <w:szCs w:val="21"/>
              </w:rPr>
              <w:t>立项</w:t>
            </w:r>
            <w:r>
              <w:rPr>
                <w:rFonts w:hAnsi="宋体"/>
                <w:szCs w:val="21"/>
              </w:rPr>
              <w:t>自筹</w:t>
            </w:r>
          </w:p>
        </w:tc>
      </w:tr>
    </w:tbl>
    <w:p>
      <w:pPr>
        <w:spacing w:line="460" w:lineRule="exact"/>
        <w:rPr>
          <w:b/>
        </w:rPr>
      </w:pPr>
    </w:p>
    <w:p>
      <w:pPr>
        <w:spacing w:line="460" w:lineRule="exact"/>
        <w:rPr>
          <w:b/>
        </w:rPr>
      </w:pPr>
    </w:p>
    <w:p>
      <w:pPr>
        <w:spacing w:line="240" w:lineRule="atLeast"/>
        <w:jc w:val="center"/>
        <w:rPr>
          <w:b/>
          <w:sz w:val="52"/>
        </w:rPr>
      </w:pPr>
      <w:r>
        <w:rPr>
          <w:rFonts w:hint="eastAsia"/>
          <w:b/>
          <w:sz w:val="52"/>
        </w:rPr>
        <w:t>中医药</w:t>
      </w:r>
      <w:r>
        <w:rPr>
          <w:b/>
          <w:sz w:val="52"/>
        </w:rPr>
        <w:t>科研课题申请书</w:t>
      </w:r>
    </w:p>
    <w:p>
      <w:pPr>
        <w:spacing w:line="740" w:lineRule="exact"/>
        <w:ind w:left="1154"/>
        <w:rPr>
          <w:b/>
          <w:szCs w:val="28"/>
        </w:rPr>
      </w:pPr>
    </w:p>
    <w:tbl>
      <w:tblPr>
        <w:tblStyle w:val="4"/>
        <w:tblW w:w="6840" w:type="dxa"/>
        <w:tblInd w:w="10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2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</w:p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课题名称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tcBorders>
              <w:top w:val="nil"/>
            </w:tcBorders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申 请 人: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center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position w:val="-2"/>
                <w:sz w:val="28"/>
                <w:szCs w:val="28"/>
              </w:rPr>
              <w:t>移动电话: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所在</w:t>
            </w:r>
            <w:r>
              <w:rPr>
                <w:position w:val="-2"/>
                <w:sz w:val="28"/>
                <w:szCs w:val="28"/>
              </w:rPr>
              <w:t>单位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 w:right="560"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(公章)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所属学科: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通讯地址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邮政编码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电子邮箱: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740" w:lineRule="exact"/>
        <w:jc w:val="center"/>
        <w:rPr>
          <w:b/>
        </w:rPr>
      </w:pPr>
    </w:p>
    <w:p>
      <w:pPr>
        <w:spacing w:line="740" w:lineRule="exact"/>
        <w:jc w:val="center"/>
        <w:rPr>
          <w:b/>
        </w:rPr>
      </w:pPr>
    </w:p>
    <w:p>
      <w:pPr>
        <w:spacing w:line="7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填表日期：  20    年    月      日</w:t>
      </w:r>
    </w:p>
    <w:p>
      <w:pPr>
        <w:spacing w:line="480" w:lineRule="auto"/>
        <w:jc w:val="center"/>
        <w:rPr>
          <w:b/>
          <w:sz w:val="36"/>
          <w:szCs w:val="36"/>
        </w:rPr>
      </w:pPr>
    </w:p>
    <w:p>
      <w:pPr>
        <w:spacing w:line="480" w:lineRule="auto"/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spacing w:val="40"/>
          <w:sz w:val="36"/>
          <w:szCs w:val="36"/>
        </w:rPr>
        <w:t>简表填写要求</w:t>
      </w:r>
    </w:p>
    <w:p>
      <w:pPr>
        <w:jc w:val="center"/>
        <w:rPr>
          <w:rFonts w:ascii="方正小标宋简体" w:hAnsi="宋体" w:eastAsia="方正小标宋简体"/>
          <w:spacing w:val="40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一、简表内容必须逐项认真填写，采用国家公布的标准简化汉字。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二、凡选择性栏目，在相应提示符</w:t>
      </w:r>
      <w:r>
        <w:rPr>
          <w:rFonts w:hint="eastAsia" w:ascii="仿宋_GB2312" w:eastAsia="仿宋_GB2312"/>
          <w:sz w:val="32"/>
          <w:szCs w:val="32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宋体" w:eastAsia="仿宋_GB2312"/>
          <w:sz w:val="32"/>
          <w:szCs w:val="32"/>
        </w:rPr>
        <w:t>等处划</w:t>
      </w:r>
      <w:r>
        <w:rPr>
          <w:rFonts w:hint="eastAsia" w:ascii="仿宋_GB2312" w:eastAsia="仿宋_GB2312"/>
          <w:b/>
          <w:sz w:val="32"/>
          <w:szCs w:val="32"/>
        </w:rPr>
        <w:t>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三、部分栏目填写要求：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课题名称：要简明、一般不超过</w:t>
      </w:r>
      <w:r>
        <w:rPr>
          <w:rFonts w:hint="eastAsia" w:ascii="仿宋_GB2312" w:eastAsia="仿宋_GB2312"/>
          <w:sz w:val="32"/>
          <w:szCs w:val="32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个汉字。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传承创新类：涉及应用基础研究的要有明确的应用目的，直接指导防病治病的基础理论研究。涉及应用研究的要以实际应用为目的，针对防病治病中的特定具体问题的研究。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政策研究类：主要指有利于全省中医药传承发展的各类政策研究。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领域拓展类：指研制新产品、新材料、新方法的开发研究（包括特色制剂、健康服务）研究；中医药健康旅游、养老、文化传播、对外交流等。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专科名称：指申报课题所属的专科。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申请金额：以万元为单位，用阿拉伯数字表示。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申报单位：指课题第一承担单位，即课题的负责单位，按单位公章填写全称。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/>
          <w:sz w:val="32"/>
          <w:szCs w:val="32"/>
          <w:vertAlign w:val="superscript"/>
        </w:rPr>
      </w:pPr>
      <w:r>
        <w:rPr>
          <w:rFonts w:hint="eastAsia" w:ascii="仿宋_GB2312" w:hAnsi="宋体" w:eastAsia="仿宋_GB2312"/>
          <w:sz w:val="32"/>
          <w:szCs w:val="32"/>
        </w:rPr>
        <w:t>课题负责人：指课题组成员中的首位研究人员，限填一名。</w:t>
      </w:r>
    </w:p>
    <w:p>
      <w:pPr>
        <w:spacing w:line="580" w:lineRule="exact"/>
        <w:rPr>
          <w:b/>
          <w:szCs w:val="28"/>
        </w:rPr>
      </w:pPr>
    </w:p>
    <w:p>
      <w:pPr>
        <w:spacing w:line="580" w:lineRule="exact"/>
        <w:rPr>
          <w:b/>
          <w:szCs w:val="28"/>
        </w:rPr>
      </w:pPr>
    </w:p>
    <w:p>
      <w:pPr>
        <w:spacing w:line="580" w:lineRule="exact"/>
        <w:rPr>
          <w:b/>
          <w:szCs w:val="28"/>
        </w:rPr>
      </w:pPr>
    </w:p>
    <w:p>
      <w:pPr>
        <w:rPr>
          <w:rFonts w:ascii="黑体" w:hAnsi="华文中宋" w:eastAsia="黑体"/>
          <w:sz w:val="32"/>
          <w:szCs w:val="32"/>
        </w:rPr>
      </w:pPr>
      <w:r>
        <w:rPr>
          <w:b/>
          <w:szCs w:val="28"/>
        </w:rPr>
        <w:t>一、简表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47"/>
        <w:gridCol w:w="380"/>
        <w:gridCol w:w="172"/>
        <w:gridCol w:w="550"/>
        <w:gridCol w:w="336"/>
        <w:gridCol w:w="383"/>
        <w:gridCol w:w="539"/>
        <w:gridCol w:w="166"/>
        <w:gridCol w:w="14"/>
        <w:gridCol w:w="716"/>
        <w:gridCol w:w="346"/>
        <w:gridCol w:w="380"/>
        <w:gridCol w:w="357"/>
        <w:gridCol w:w="534"/>
        <w:gridCol w:w="169"/>
        <w:gridCol w:w="361"/>
        <w:gridCol w:w="193"/>
        <w:gridCol w:w="178"/>
        <w:gridCol w:w="186"/>
        <w:gridCol w:w="710"/>
        <w:gridCol w:w="168"/>
        <w:gridCol w:w="198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463" w:type="dxa"/>
            <w:vMerge w:val="restart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研究课题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378" w:type="dxa"/>
            <w:gridSpan w:val="20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所属</w:t>
            </w:r>
            <w:r>
              <w:rPr>
                <w:rFonts w:hint="eastAsia" w:hAnsi="宋体"/>
                <w:szCs w:val="21"/>
              </w:rPr>
              <w:t>专</w:t>
            </w:r>
            <w:r>
              <w:rPr>
                <w:rFonts w:hAnsi="宋体"/>
                <w:szCs w:val="21"/>
              </w:rPr>
              <w:t>科</w:t>
            </w:r>
          </w:p>
        </w:tc>
        <w:tc>
          <w:tcPr>
            <w:tcW w:w="1974" w:type="dxa"/>
            <w:gridSpan w:val="5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研究类别</w:t>
            </w:r>
          </w:p>
        </w:tc>
        <w:tc>
          <w:tcPr>
            <w:tcW w:w="4328" w:type="dxa"/>
            <w:gridSpan w:val="12"/>
            <w:vAlign w:val="center"/>
          </w:tcPr>
          <w:p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int="eastAsia" w:hAnsi="宋体"/>
                <w:szCs w:val="21"/>
              </w:rPr>
              <w:t>传承创新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int="eastAsia" w:hAnsi="宋体"/>
                <w:szCs w:val="21"/>
              </w:rPr>
              <w:t xml:space="preserve">政策研究 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 w:hAnsi="宋体"/>
                <w:szCs w:val="21"/>
              </w:rPr>
              <w:t>领域拓展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63" w:type="dxa"/>
            <w:vMerge w:val="continue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学科领域</w:t>
            </w:r>
          </w:p>
        </w:tc>
        <w:tc>
          <w:tcPr>
            <w:tcW w:w="7378" w:type="dxa"/>
            <w:gridSpan w:val="20"/>
            <w:vAlign w:val="center"/>
          </w:tcPr>
          <w:p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中医</w:t>
            </w:r>
            <w:r>
              <w:rPr>
                <w:rFonts w:hAnsi="宋体"/>
                <w:szCs w:val="21"/>
              </w:rPr>
              <w:t>临床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中医基础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63" w:type="dxa"/>
            <w:vMerge w:val="continue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申请金额</w:t>
            </w:r>
          </w:p>
        </w:tc>
        <w:tc>
          <w:tcPr>
            <w:tcW w:w="1974" w:type="dxa"/>
            <w:gridSpan w:val="5"/>
            <w:vAlign w:val="center"/>
          </w:tcPr>
          <w:p>
            <w:pPr>
              <w:spacing w:beforeLines="25" w:afterLines="25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起止年月</w:t>
            </w:r>
          </w:p>
        </w:tc>
        <w:tc>
          <w:tcPr>
            <w:tcW w:w="4328" w:type="dxa"/>
            <w:gridSpan w:val="12"/>
            <w:vAlign w:val="center"/>
          </w:tcPr>
          <w:p>
            <w:pPr>
              <w:wordWrap w:val="0"/>
              <w:spacing w:beforeLines="25" w:afterLines="25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restart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课题负责人</w:t>
            </w: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40" w:lineRule="exact"/>
              <w:ind w:left="-53" w:lef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Ansi="宋体"/>
                <w:szCs w:val="21"/>
              </w:rPr>
              <w:t>男</w:t>
            </w:r>
          </w:p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szCs w:val="21"/>
              </w:rPr>
              <w:t>B.</w:t>
            </w:r>
            <w:r>
              <w:rPr>
                <w:rFonts w:hAnsi="宋体"/>
                <w:szCs w:val="21"/>
              </w:rPr>
              <w:t>女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786" w:type="dxa"/>
            <w:gridSpan w:val="5"/>
            <w:vAlign w:val="center"/>
          </w:tcPr>
          <w:p>
            <w:pPr>
              <w:spacing w:beforeLines="25" w:afterLines="25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3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557" w:type="dxa"/>
            <w:gridSpan w:val="3"/>
            <w:vAlign w:val="center"/>
          </w:tcPr>
          <w:p>
            <w:pPr>
              <w:spacing w:beforeLines="100" w:afterLines="100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年参加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研究月数</w:t>
            </w:r>
          </w:p>
        </w:tc>
        <w:tc>
          <w:tcPr>
            <w:tcW w:w="894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</w:p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1821" w:type="dxa"/>
            <w:gridSpan w:val="5"/>
            <w:vMerge w:val="restart"/>
            <w:vAlign w:val="center"/>
          </w:tcPr>
          <w:p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Ansi="宋体"/>
                <w:szCs w:val="21"/>
              </w:rPr>
              <w:t>博士</w:t>
            </w:r>
            <w:r>
              <w:rPr>
                <w:szCs w:val="21"/>
              </w:rPr>
              <w:t xml:space="preserve">  B.</w:t>
            </w:r>
            <w:r>
              <w:rPr>
                <w:rFonts w:hAnsi="宋体"/>
                <w:szCs w:val="21"/>
              </w:rPr>
              <w:t>硕士</w:t>
            </w:r>
          </w:p>
          <w:p>
            <w:pPr>
              <w:spacing w:beforeLines="25" w:afterLines="25"/>
              <w:rPr>
                <w:szCs w:val="21"/>
              </w:rPr>
            </w:pPr>
            <w:r>
              <w:rPr>
                <w:spacing w:val="-12"/>
                <w:szCs w:val="21"/>
              </w:rPr>
              <w:t>C</w:t>
            </w:r>
            <w:r>
              <w:rPr>
                <w:szCs w:val="21"/>
              </w:rPr>
              <w:t>.</w:t>
            </w:r>
            <w:r>
              <w:rPr>
                <w:rFonts w:hAnsi="宋体"/>
                <w:szCs w:val="21"/>
              </w:rPr>
              <w:t>大学</w:t>
            </w:r>
            <w:r>
              <w:rPr>
                <w:szCs w:val="21"/>
              </w:rPr>
              <w:t xml:space="preserve">  D.</w:t>
            </w:r>
            <w:r>
              <w:rPr>
                <w:rFonts w:hAnsi="宋体"/>
                <w:szCs w:val="21"/>
              </w:rPr>
              <w:t>大专</w:t>
            </w:r>
          </w:p>
          <w:p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t>E.</w:t>
            </w: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技术职务</w:t>
            </w:r>
          </w:p>
        </w:tc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spacing w:beforeLines="50" w:afterLines="50"/>
              <w:ind w:left="113" w:right="113"/>
              <w:jc w:val="center"/>
              <w:rPr>
                <w:spacing w:val="60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beforeLines="25" w:afterLines="25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3591" w:type="dxa"/>
            <w:gridSpan w:val="10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5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 从 事 专 业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5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beforeLines="25" w:afterLines="25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 从 事 专 业 年 限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</w:t>
            </w:r>
          </w:p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</w:t>
            </w:r>
          </w:p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</w:t>
            </w:r>
          </w:p>
          <w:p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位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828" w:type="dxa"/>
            <w:gridSpan w:val="19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地址</w:t>
            </w:r>
          </w:p>
        </w:tc>
        <w:tc>
          <w:tcPr>
            <w:tcW w:w="6828" w:type="dxa"/>
            <w:gridSpan w:val="19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6828" w:type="dxa"/>
            <w:gridSpan w:val="19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restart"/>
            <w:vAlign w:val="center"/>
          </w:tcPr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课</w:t>
            </w:r>
          </w:p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题</w:t>
            </w:r>
          </w:p>
          <w:p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组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总人数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beforeLines="25" w:afterLines="25"/>
              <w:jc w:val="distribute"/>
              <w:rPr>
                <w:spacing w:val="-4"/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高级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中级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初级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辅助人员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</w:t>
            </w:r>
          </w:p>
        </w:tc>
        <w:tc>
          <w:tcPr>
            <w:tcW w:w="901" w:type="dxa"/>
            <w:gridSpan w:val="4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博士生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硕士生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beforeLines="25" w:afterLines="25"/>
              <w:ind w:left="105" w:leftChars="50" w:right="105" w:rightChars="50"/>
              <w:jc w:val="distribute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>
            <w:pPr>
              <w:spacing w:beforeLines="25" w:afterLines="25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主要成员（含课题负责人）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336" w:type="dxa"/>
            <w:vAlign w:val="center"/>
          </w:tcPr>
          <w:p>
            <w:pPr>
              <w:spacing w:line="240" w:lineRule="exact"/>
              <w:ind w:left="-31" w:leftChars="-1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  <w:p>
            <w:pPr>
              <w:spacing w:line="240" w:lineRule="exact"/>
              <w:ind w:left="-31" w:leftChars="-1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ind w:left="105" w:leftChars="50" w:right="105" w:rightChars="50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spacing w:line="240" w:lineRule="exact"/>
              <w:ind w:left="105" w:leftChars="50" w:right="105" w:rightChars="50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spacing w:beforeLines="50" w:afterLines="50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承担科研任务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63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>
            <w:pPr>
              <w:ind w:left="-31" w:leftChars="-15"/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25" w:afterLine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6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beforeLines="25" w:afterLines="25"/>
              <w:ind w:left="-31" w:leftChars="-15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spacing w:beforeLines="25" w:afterLines="25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rPr>
                <w:rFonts w:ascii="黑体" w:hAnsi="宋体" w:eastAsia="黑体"/>
                <w:spacing w:val="-4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beforeLines="25" w:afterLines="25"/>
              <w:rPr>
                <w:rFonts w:ascii="黑体" w:hAnsi="宋体" w:eastAsia="黑体"/>
                <w:spacing w:val="-4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beforeLines="25" w:afterLines="25"/>
              <w:rPr>
                <w:rFonts w:ascii="黑体" w:hAnsi="宋体" w:eastAsia="黑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beforeLines="25" w:afterLines="25"/>
              <w:ind w:left="-31" w:leftChars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beforeLines="25" w:afterLines="25"/>
              <w:ind w:left="-31" w:leftChars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beforeLines="25" w:afterLines="25"/>
              <w:ind w:left="-31" w:leftChars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  <w:r>
        <w:rPr>
          <w:b/>
          <w:szCs w:val="28"/>
        </w:rPr>
        <w:t>二、立题依据</w:t>
      </w:r>
    </w:p>
    <w:tbl>
      <w:tblPr>
        <w:tblStyle w:val="4"/>
        <w:tblW w:w="9000" w:type="dxa"/>
        <w:tblInd w:w="108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</w:trPr>
        <w:tc>
          <w:tcPr>
            <w:tcW w:w="90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包括国内外研究现状、水平和发展趋势、经济建设和社会发展需求，当前须解决的主要问题、学术价值等。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/>
    <w:p/>
    <w:p>
      <w:r>
        <w:rPr>
          <w:b/>
          <w:szCs w:val="28"/>
        </w:rPr>
        <w:t>三、</w:t>
      </w:r>
      <w:r>
        <w:rPr>
          <w:rFonts w:hint="eastAsia"/>
          <w:b/>
          <w:szCs w:val="28"/>
        </w:rPr>
        <w:t>研究内容和预期目标</w:t>
      </w:r>
    </w:p>
    <w:tbl>
      <w:tblPr>
        <w:tblStyle w:val="4"/>
        <w:tblW w:w="89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89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主要研究内容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所需要解决的技术难点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课题研究的总目标和特色、创新点</w:t>
            </w:r>
            <w:r>
              <w:rPr>
                <w:rFonts w:hint="eastAsia" w:ascii="宋体" w:hAnsi="宋体"/>
                <w:szCs w:val="21"/>
              </w:rPr>
              <w:t>；对促进技术进步、推动学科发展的作用和意义。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/>
        </w:tc>
      </w:tr>
    </w:tbl>
    <w:p/>
    <w:tbl>
      <w:tblPr>
        <w:tblStyle w:val="4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894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2、预期目标：</w:t>
            </w:r>
            <w:r>
              <w:rPr>
                <w:rFonts w:ascii="宋体" w:hAnsi="宋体"/>
                <w:szCs w:val="21"/>
              </w:rPr>
              <w:t>主要技术指标、形成的专利、标准、新技术、新产品、论文专著等数量、指标及其水平等；社会、经济效益考核指标；人才培养情况。</w:t>
            </w:r>
          </w:p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</w:p>
        </w:tc>
      </w:tr>
    </w:tbl>
    <w:p/>
    <w:p/>
    <w:p/>
    <w:p>
      <w:r>
        <w:rPr>
          <w:rFonts w:hint="eastAsia" w:ascii="仿宋_GB2312" w:hAnsi="华文中宋"/>
          <w:b/>
          <w:szCs w:val="28"/>
        </w:rPr>
        <w:t>四、研究方法和技术路线</w:t>
      </w:r>
      <w:bookmarkStart w:id="0" w:name="_GoBack"/>
      <w:bookmarkEnd w:id="0"/>
    </w:p>
    <w:tbl>
      <w:tblPr>
        <w:tblStyle w:val="4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8946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拟采用的研究方法和技术路线及可行性分析。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rFonts w:ascii="仿宋_GB2312" w:hAnsi="华文中宋"/>
          <w:b/>
          <w:szCs w:val="28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五、计划进度及考核指标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按每6个月制定计划和考核指标。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46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本课题应于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年     月    日前进行验收</w:t>
            </w:r>
          </w:p>
        </w:tc>
      </w:tr>
    </w:tbl>
    <w:p>
      <w:pPr>
        <w:rPr>
          <w:rFonts w:ascii="Arial" w:hAnsi="Arial" w:cs="Arial"/>
          <w:sz w:val="24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六、现有工作基础和科研条件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工作基础和优势（主要技术优势、专业特色及本学科发展方向）。</w:t>
            </w: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预试情况（近3年开展的与本课题研究相关研究工作及其取得的进展和成果，已经发表的具有代表性的论文、著作）。</w:t>
            </w:r>
          </w:p>
          <w:p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科研设备和实验条件</w:t>
            </w:r>
          </w:p>
          <w:p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afterLines="50" w:line="240" w:lineRule="exact"/>
        <w:jc w:val="right"/>
        <w:rPr>
          <w:rFonts w:ascii="Arial" w:hAnsi="Arial" w:cs="Arial"/>
          <w:sz w:val="24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七、课题负责人正在承担的其他课题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包括国家和省部级等各级科研计划课题的名称、任务来源、起止年限等。</w:t>
            </w: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华文中宋"/>
          <w:b/>
          <w:szCs w:val="28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八、经费预算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支出科目</w:t>
            </w:r>
          </w:p>
        </w:tc>
        <w:tc>
          <w:tcPr>
            <w:tcW w:w="1800" w:type="dxa"/>
            <w:vAlign w:val="top"/>
          </w:tcPr>
          <w:p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金额（万元）</w:t>
            </w:r>
          </w:p>
        </w:tc>
        <w:tc>
          <w:tcPr>
            <w:tcW w:w="4698" w:type="dxa"/>
            <w:vAlign w:val="top"/>
          </w:tcPr>
          <w:p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合  计</w:t>
            </w: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仿宋_GB2312" w:hAnsi="Arial" w:cs="Arial"/>
                <w:b/>
                <w:sz w:val="24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ind w:left="105" w:leftChars="50" w:right="105" w:rightChars="50"/>
              <w:jc w:val="right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4698" w:type="dxa"/>
            <w:vAlign w:val="top"/>
          </w:tcPr>
          <w:p>
            <w:pPr>
              <w:spacing w:beforeLines="25" w:afterLines="25" w:line="240" w:lineRule="exact"/>
              <w:rPr>
                <w:rFonts w:ascii="黑体" w:hAnsi="华文中宋" w:eastAsia="黑体"/>
                <w:szCs w:val="21"/>
              </w:rPr>
            </w:pPr>
          </w:p>
        </w:tc>
      </w:tr>
    </w:tbl>
    <w:p>
      <w:pPr>
        <w:spacing w:line="40" w:lineRule="exact"/>
        <w:rPr>
          <w:rFonts w:ascii="黑体" w:hAnsi="华文中宋" w:eastAsia="黑体"/>
          <w:sz w:val="32"/>
          <w:szCs w:val="32"/>
        </w:rPr>
      </w:pPr>
    </w:p>
    <w:p>
      <w:pPr>
        <w:spacing w:beforeLines="25" w:line="240" w:lineRule="exact"/>
        <w:rPr>
          <w:szCs w:val="21"/>
        </w:rPr>
      </w:pPr>
      <w:r>
        <w:rPr>
          <w:rFonts w:eastAsia="黑体"/>
          <w:b/>
          <w:szCs w:val="21"/>
        </w:rPr>
        <w:t>注：</w:t>
      </w:r>
      <w:r>
        <w:rPr>
          <w:rFonts w:hAnsi="宋体"/>
          <w:szCs w:val="21"/>
        </w:rPr>
        <w:t>预算支出科目按下列顺序填写：</w:t>
      </w:r>
      <w:r>
        <w:rPr>
          <w:szCs w:val="21"/>
        </w:rPr>
        <w:t>1.</w:t>
      </w:r>
      <w:r>
        <w:rPr>
          <w:rFonts w:hAnsi="宋体"/>
          <w:szCs w:val="21"/>
        </w:rPr>
        <w:t>科研业务费</w:t>
      </w:r>
      <w:r>
        <w:rPr>
          <w:szCs w:val="21"/>
        </w:rPr>
        <w:t xml:space="preserve"> 2.</w:t>
      </w:r>
      <w:r>
        <w:rPr>
          <w:rFonts w:hAnsi="宋体"/>
          <w:szCs w:val="21"/>
        </w:rPr>
        <w:t>实验材料费</w:t>
      </w:r>
      <w:r>
        <w:rPr>
          <w:szCs w:val="21"/>
        </w:rPr>
        <w:t xml:space="preserve"> 3.</w:t>
      </w:r>
      <w:r>
        <w:rPr>
          <w:rFonts w:hAnsi="宋体"/>
          <w:szCs w:val="21"/>
        </w:rPr>
        <w:t>仪器设备费</w:t>
      </w:r>
      <w:r>
        <w:rPr>
          <w:szCs w:val="21"/>
        </w:rPr>
        <w:t xml:space="preserve"> 4.</w:t>
      </w:r>
      <w:r>
        <w:rPr>
          <w:rFonts w:hAnsi="宋体"/>
          <w:szCs w:val="21"/>
        </w:rPr>
        <w:t>协作费</w:t>
      </w:r>
      <w:r>
        <w:rPr>
          <w:szCs w:val="21"/>
        </w:rPr>
        <w:t xml:space="preserve"> </w:t>
      </w:r>
      <w:r>
        <w:rPr>
          <w:rFonts w:hAnsi="宋体"/>
          <w:szCs w:val="21"/>
        </w:rPr>
        <w:t>等</w:t>
      </w:r>
    </w:p>
    <w:p>
      <w:pPr>
        <w:rPr>
          <w:rFonts w:ascii="Arial" w:hAnsi="Arial" w:cs="Arial"/>
          <w:sz w:val="24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九、申报单位意见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                               （公章）</w:t>
            </w:r>
          </w:p>
          <w:p>
            <w:pPr>
              <w:spacing w:beforeLines="100" w:afterLines="100" w:line="36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仿宋_GB2312" w:hAnsi="华文中宋"/>
          <w:b/>
          <w:szCs w:val="28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十、推荐主体意见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2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                               （公章）</w:t>
            </w:r>
          </w:p>
          <w:p>
            <w:pPr>
              <w:spacing w:beforeLines="100" w:afterLines="100" w:line="36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仿宋_GB2312" w:hAnsi="华文中宋"/>
          <w:b/>
          <w:szCs w:val="28"/>
        </w:rPr>
      </w:pPr>
    </w:p>
    <w:p>
      <w:pPr>
        <w:rPr>
          <w:rFonts w:ascii="仿宋_GB2312" w:hAnsi="华文中宋"/>
          <w:b/>
          <w:szCs w:val="28"/>
        </w:rPr>
      </w:pPr>
    </w:p>
    <w:p>
      <w:pPr>
        <w:rPr>
          <w:rFonts w:ascii="仿宋_GB2312" w:hAnsi="华文中宋"/>
          <w:b/>
          <w:szCs w:val="28"/>
        </w:rPr>
      </w:pPr>
      <w:r>
        <w:rPr>
          <w:rFonts w:hint="eastAsia" w:ascii="仿宋_GB2312" w:hAnsi="华文中宋"/>
          <w:b/>
          <w:szCs w:val="28"/>
        </w:rPr>
        <w:t>十一、省中医药管理局意见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946" w:type="dxa"/>
            <w:vAlign w:val="top"/>
          </w:tcPr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beforeLines="50" w:afterLines="50" w:line="280" w:lineRule="exact"/>
              <w:ind w:right="1470" w:rightChars="7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 章）</w:t>
            </w:r>
          </w:p>
          <w:p>
            <w:pPr>
              <w:spacing w:beforeLines="50" w:afterLines="50" w:line="280" w:lineRule="exact"/>
              <w:ind w:right="1260" w:rightChars="6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spacing w:beforeLines="50" w:afterLines="50" w:line="280" w:lineRule="exact"/>
              <w:ind w:right="1260" w:rightChars="600" w:firstLine="480" w:firstLineChars="2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62"/>
    <w:rsid w:val="00010261"/>
    <w:rsid w:val="00013590"/>
    <w:rsid w:val="00016B1B"/>
    <w:rsid w:val="00016B96"/>
    <w:rsid w:val="000235FC"/>
    <w:rsid w:val="00025616"/>
    <w:rsid w:val="000300AB"/>
    <w:rsid w:val="00035918"/>
    <w:rsid w:val="00044E6D"/>
    <w:rsid w:val="00050C41"/>
    <w:rsid w:val="000553CE"/>
    <w:rsid w:val="00060717"/>
    <w:rsid w:val="0006085B"/>
    <w:rsid w:val="00060DA4"/>
    <w:rsid w:val="000666B8"/>
    <w:rsid w:val="00066DBF"/>
    <w:rsid w:val="0007261D"/>
    <w:rsid w:val="00073C8C"/>
    <w:rsid w:val="000927BE"/>
    <w:rsid w:val="00095AD9"/>
    <w:rsid w:val="000B39BD"/>
    <w:rsid w:val="000C0224"/>
    <w:rsid w:val="000C027F"/>
    <w:rsid w:val="000C1490"/>
    <w:rsid w:val="000C35B2"/>
    <w:rsid w:val="000C7956"/>
    <w:rsid w:val="000C7AC1"/>
    <w:rsid w:val="000D0EA9"/>
    <w:rsid w:val="000D2047"/>
    <w:rsid w:val="000D766B"/>
    <w:rsid w:val="000E358F"/>
    <w:rsid w:val="000E7795"/>
    <w:rsid w:val="000F11E4"/>
    <w:rsid w:val="000F2BDE"/>
    <w:rsid w:val="000F450D"/>
    <w:rsid w:val="00102DE3"/>
    <w:rsid w:val="00105FC1"/>
    <w:rsid w:val="00122971"/>
    <w:rsid w:val="001318F2"/>
    <w:rsid w:val="00131D13"/>
    <w:rsid w:val="00136785"/>
    <w:rsid w:val="001377CA"/>
    <w:rsid w:val="00145948"/>
    <w:rsid w:val="001676AD"/>
    <w:rsid w:val="00171044"/>
    <w:rsid w:val="00171436"/>
    <w:rsid w:val="00175292"/>
    <w:rsid w:val="0017670D"/>
    <w:rsid w:val="00184B89"/>
    <w:rsid w:val="001A1329"/>
    <w:rsid w:val="001A3509"/>
    <w:rsid w:val="001A7670"/>
    <w:rsid w:val="001B00B3"/>
    <w:rsid w:val="001B1FCD"/>
    <w:rsid w:val="001B7BE4"/>
    <w:rsid w:val="001C3ACB"/>
    <w:rsid w:val="001C5CEE"/>
    <w:rsid w:val="001D4C38"/>
    <w:rsid w:val="001E26E2"/>
    <w:rsid w:val="001E4599"/>
    <w:rsid w:val="001E5631"/>
    <w:rsid w:val="001F1206"/>
    <w:rsid w:val="001F77F8"/>
    <w:rsid w:val="00202F7F"/>
    <w:rsid w:val="002072EB"/>
    <w:rsid w:val="002150F8"/>
    <w:rsid w:val="002339A9"/>
    <w:rsid w:val="00237401"/>
    <w:rsid w:val="002377C4"/>
    <w:rsid w:val="002378F3"/>
    <w:rsid w:val="00243FF3"/>
    <w:rsid w:val="00244CF5"/>
    <w:rsid w:val="00247F92"/>
    <w:rsid w:val="00253EE8"/>
    <w:rsid w:val="002552F2"/>
    <w:rsid w:val="00255E68"/>
    <w:rsid w:val="00256B28"/>
    <w:rsid w:val="00257E4E"/>
    <w:rsid w:val="002620F7"/>
    <w:rsid w:val="00275AD9"/>
    <w:rsid w:val="00275CC9"/>
    <w:rsid w:val="002908F6"/>
    <w:rsid w:val="002943F9"/>
    <w:rsid w:val="002A3EED"/>
    <w:rsid w:val="002A402D"/>
    <w:rsid w:val="002A4350"/>
    <w:rsid w:val="002A5D20"/>
    <w:rsid w:val="002B4E0E"/>
    <w:rsid w:val="002B79C6"/>
    <w:rsid w:val="002C1500"/>
    <w:rsid w:val="002C6EA8"/>
    <w:rsid w:val="002D5060"/>
    <w:rsid w:val="002D6C8B"/>
    <w:rsid w:val="002D6D62"/>
    <w:rsid w:val="002E3292"/>
    <w:rsid w:val="002E69A7"/>
    <w:rsid w:val="002E6A51"/>
    <w:rsid w:val="002F0F01"/>
    <w:rsid w:val="002F2F6E"/>
    <w:rsid w:val="002F37A0"/>
    <w:rsid w:val="002F5649"/>
    <w:rsid w:val="002F6BF1"/>
    <w:rsid w:val="003034B1"/>
    <w:rsid w:val="003037D4"/>
    <w:rsid w:val="0030696A"/>
    <w:rsid w:val="00313A7D"/>
    <w:rsid w:val="003217EC"/>
    <w:rsid w:val="00323087"/>
    <w:rsid w:val="00334754"/>
    <w:rsid w:val="00351445"/>
    <w:rsid w:val="0035423F"/>
    <w:rsid w:val="003544CD"/>
    <w:rsid w:val="00362372"/>
    <w:rsid w:val="00363E79"/>
    <w:rsid w:val="0037360D"/>
    <w:rsid w:val="003A04CB"/>
    <w:rsid w:val="003B1232"/>
    <w:rsid w:val="003C0B12"/>
    <w:rsid w:val="003C3211"/>
    <w:rsid w:val="003C5F1D"/>
    <w:rsid w:val="003E1D60"/>
    <w:rsid w:val="003E1E19"/>
    <w:rsid w:val="003E40EE"/>
    <w:rsid w:val="003E4482"/>
    <w:rsid w:val="003F2B79"/>
    <w:rsid w:val="00410319"/>
    <w:rsid w:val="00427059"/>
    <w:rsid w:val="004361CB"/>
    <w:rsid w:val="00440202"/>
    <w:rsid w:val="00444102"/>
    <w:rsid w:val="00453A30"/>
    <w:rsid w:val="00462429"/>
    <w:rsid w:val="00471D11"/>
    <w:rsid w:val="00472F53"/>
    <w:rsid w:val="00474EDE"/>
    <w:rsid w:val="0047516D"/>
    <w:rsid w:val="004853DF"/>
    <w:rsid w:val="00495317"/>
    <w:rsid w:val="004A45CA"/>
    <w:rsid w:val="004A7DB0"/>
    <w:rsid w:val="004B48E5"/>
    <w:rsid w:val="004B6443"/>
    <w:rsid w:val="004C7D39"/>
    <w:rsid w:val="004D01CE"/>
    <w:rsid w:val="004D4F5E"/>
    <w:rsid w:val="004D5BB5"/>
    <w:rsid w:val="004D6A0B"/>
    <w:rsid w:val="004E26E8"/>
    <w:rsid w:val="004E2FFC"/>
    <w:rsid w:val="004E6202"/>
    <w:rsid w:val="004E685A"/>
    <w:rsid w:val="004F421D"/>
    <w:rsid w:val="004F487E"/>
    <w:rsid w:val="004F66AF"/>
    <w:rsid w:val="004F781D"/>
    <w:rsid w:val="00503553"/>
    <w:rsid w:val="005052F0"/>
    <w:rsid w:val="0050671C"/>
    <w:rsid w:val="00506B3E"/>
    <w:rsid w:val="00507CBD"/>
    <w:rsid w:val="0051355B"/>
    <w:rsid w:val="0051559A"/>
    <w:rsid w:val="00527F82"/>
    <w:rsid w:val="005354B4"/>
    <w:rsid w:val="00551BF3"/>
    <w:rsid w:val="00555ED4"/>
    <w:rsid w:val="00572D5B"/>
    <w:rsid w:val="005735A2"/>
    <w:rsid w:val="005762C6"/>
    <w:rsid w:val="00576C0E"/>
    <w:rsid w:val="0057707C"/>
    <w:rsid w:val="00583277"/>
    <w:rsid w:val="00583B87"/>
    <w:rsid w:val="00584AD7"/>
    <w:rsid w:val="005948B5"/>
    <w:rsid w:val="005A46D6"/>
    <w:rsid w:val="005B17D3"/>
    <w:rsid w:val="005C1E51"/>
    <w:rsid w:val="005C1E5D"/>
    <w:rsid w:val="005C247B"/>
    <w:rsid w:val="005C3BFB"/>
    <w:rsid w:val="005C7B8C"/>
    <w:rsid w:val="005D3C45"/>
    <w:rsid w:val="005E4417"/>
    <w:rsid w:val="005F0235"/>
    <w:rsid w:val="005F04DF"/>
    <w:rsid w:val="005F1195"/>
    <w:rsid w:val="00602396"/>
    <w:rsid w:val="00602987"/>
    <w:rsid w:val="00603FC4"/>
    <w:rsid w:val="006063D6"/>
    <w:rsid w:val="0060732D"/>
    <w:rsid w:val="00624877"/>
    <w:rsid w:val="006271CA"/>
    <w:rsid w:val="006322E9"/>
    <w:rsid w:val="00632768"/>
    <w:rsid w:val="006410E2"/>
    <w:rsid w:val="00643E08"/>
    <w:rsid w:val="00657668"/>
    <w:rsid w:val="00672EFF"/>
    <w:rsid w:val="00676A73"/>
    <w:rsid w:val="006834CC"/>
    <w:rsid w:val="00683659"/>
    <w:rsid w:val="006932B7"/>
    <w:rsid w:val="00696341"/>
    <w:rsid w:val="006A1990"/>
    <w:rsid w:val="006B1ADE"/>
    <w:rsid w:val="006B3E6B"/>
    <w:rsid w:val="006B5508"/>
    <w:rsid w:val="006D1BFA"/>
    <w:rsid w:val="006F1A47"/>
    <w:rsid w:val="006F1D1B"/>
    <w:rsid w:val="00705C20"/>
    <w:rsid w:val="00706719"/>
    <w:rsid w:val="00713997"/>
    <w:rsid w:val="007149C0"/>
    <w:rsid w:val="00714F9D"/>
    <w:rsid w:val="0072324C"/>
    <w:rsid w:val="00723498"/>
    <w:rsid w:val="00724AF3"/>
    <w:rsid w:val="0072696B"/>
    <w:rsid w:val="00731522"/>
    <w:rsid w:val="00731E63"/>
    <w:rsid w:val="0073314F"/>
    <w:rsid w:val="00735E89"/>
    <w:rsid w:val="00736562"/>
    <w:rsid w:val="0073663E"/>
    <w:rsid w:val="00742218"/>
    <w:rsid w:val="00743859"/>
    <w:rsid w:val="00744855"/>
    <w:rsid w:val="007477BB"/>
    <w:rsid w:val="0075229A"/>
    <w:rsid w:val="007546D5"/>
    <w:rsid w:val="007576CD"/>
    <w:rsid w:val="00764AAE"/>
    <w:rsid w:val="00766BF3"/>
    <w:rsid w:val="00772347"/>
    <w:rsid w:val="0077495E"/>
    <w:rsid w:val="007775A8"/>
    <w:rsid w:val="0078315E"/>
    <w:rsid w:val="00790B39"/>
    <w:rsid w:val="007974EE"/>
    <w:rsid w:val="007A06C0"/>
    <w:rsid w:val="007A13A3"/>
    <w:rsid w:val="007A284B"/>
    <w:rsid w:val="007B1955"/>
    <w:rsid w:val="007B2D22"/>
    <w:rsid w:val="007C062E"/>
    <w:rsid w:val="007C16C3"/>
    <w:rsid w:val="007C1FB5"/>
    <w:rsid w:val="007E1DCB"/>
    <w:rsid w:val="007E34A7"/>
    <w:rsid w:val="007E3DC1"/>
    <w:rsid w:val="007E640D"/>
    <w:rsid w:val="007F5896"/>
    <w:rsid w:val="00806D54"/>
    <w:rsid w:val="00807149"/>
    <w:rsid w:val="00807F2B"/>
    <w:rsid w:val="00816217"/>
    <w:rsid w:val="00820A8E"/>
    <w:rsid w:val="0082303C"/>
    <w:rsid w:val="008335A6"/>
    <w:rsid w:val="0083586B"/>
    <w:rsid w:val="00861AD9"/>
    <w:rsid w:val="00864CFB"/>
    <w:rsid w:val="0087099E"/>
    <w:rsid w:val="00872926"/>
    <w:rsid w:val="008760BE"/>
    <w:rsid w:val="00876C3F"/>
    <w:rsid w:val="00880E2B"/>
    <w:rsid w:val="00884CFE"/>
    <w:rsid w:val="00885F0D"/>
    <w:rsid w:val="00893B9C"/>
    <w:rsid w:val="00897E5D"/>
    <w:rsid w:val="008A0A53"/>
    <w:rsid w:val="008A255F"/>
    <w:rsid w:val="008B0AC1"/>
    <w:rsid w:val="008B35C1"/>
    <w:rsid w:val="008B3AC5"/>
    <w:rsid w:val="008B4D3B"/>
    <w:rsid w:val="008C64BB"/>
    <w:rsid w:val="008D18AB"/>
    <w:rsid w:val="008E4C38"/>
    <w:rsid w:val="008E67B1"/>
    <w:rsid w:val="008F0F94"/>
    <w:rsid w:val="008F1049"/>
    <w:rsid w:val="008F626F"/>
    <w:rsid w:val="00900B03"/>
    <w:rsid w:val="009020EF"/>
    <w:rsid w:val="00903789"/>
    <w:rsid w:val="00923562"/>
    <w:rsid w:val="00925FF7"/>
    <w:rsid w:val="00930B95"/>
    <w:rsid w:val="009378CC"/>
    <w:rsid w:val="00937D52"/>
    <w:rsid w:val="00940181"/>
    <w:rsid w:val="00942F75"/>
    <w:rsid w:val="0094398E"/>
    <w:rsid w:val="00943E1E"/>
    <w:rsid w:val="009522FA"/>
    <w:rsid w:val="00954E23"/>
    <w:rsid w:val="00957A7D"/>
    <w:rsid w:val="00965AB5"/>
    <w:rsid w:val="00967E1A"/>
    <w:rsid w:val="00975D0F"/>
    <w:rsid w:val="00982B87"/>
    <w:rsid w:val="0098460D"/>
    <w:rsid w:val="0098516F"/>
    <w:rsid w:val="009A1988"/>
    <w:rsid w:val="009A1F06"/>
    <w:rsid w:val="009B0E10"/>
    <w:rsid w:val="009B1CE0"/>
    <w:rsid w:val="009B560A"/>
    <w:rsid w:val="009C0C54"/>
    <w:rsid w:val="009C22EB"/>
    <w:rsid w:val="009C38D4"/>
    <w:rsid w:val="009C3F59"/>
    <w:rsid w:val="009C5C29"/>
    <w:rsid w:val="009C5DE1"/>
    <w:rsid w:val="009D5A10"/>
    <w:rsid w:val="009D691B"/>
    <w:rsid w:val="009D749D"/>
    <w:rsid w:val="009D787E"/>
    <w:rsid w:val="009F2B68"/>
    <w:rsid w:val="00A01CAE"/>
    <w:rsid w:val="00A0509D"/>
    <w:rsid w:val="00A159A3"/>
    <w:rsid w:val="00A24D83"/>
    <w:rsid w:val="00A30269"/>
    <w:rsid w:val="00A3273B"/>
    <w:rsid w:val="00A343E6"/>
    <w:rsid w:val="00A4093B"/>
    <w:rsid w:val="00A428C5"/>
    <w:rsid w:val="00A45D4A"/>
    <w:rsid w:val="00A50351"/>
    <w:rsid w:val="00A6255E"/>
    <w:rsid w:val="00A63527"/>
    <w:rsid w:val="00A663FA"/>
    <w:rsid w:val="00A84AFD"/>
    <w:rsid w:val="00A92CCA"/>
    <w:rsid w:val="00A94D31"/>
    <w:rsid w:val="00AA1EF2"/>
    <w:rsid w:val="00AA288B"/>
    <w:rsid w:val="00AA6C01"/>
    <w:rsid w:val="00AB46D0"/>
    <w:rsid w:val="00AB675B"/>
    <w:rsid w:val="00AC4AF9"/>
    <w:rsid w:val="00AD1674"/>
    <w:rsid w:val="00AD1F23"/>
    <w:rsid w:val="00AD3967"/>
    <w:rsid w:val="00AD53CC"/>
    <w:rsid w:val="00AD5B4A"/>
    <w:rsid w:val="00AF1DE1"/>
    <w:rsid w:val="00AF2AF1"/>
    <w:rsid w:val="00AF4238"/>
    <w:rsid w:val="00AF514A"/>
    <w:rsid w:val="00AF5213"/>
    <w:rsid w:val="00AF56C5"/>
    <w:rsid w:val="00B0403D"/>
    <w:rsid w:val="00B1530E"/>
    <w:rsid w:val="00B20116"/>
    <w:rsid w:val="00B3145B"/>
    <w:rsid w:val="00B427F3"/>
    <w:rsid w:val="00B43C79"/>
    <w:rsid w:val="00B46022"/>
    <w:rsid w:val="00B508F4"/>
    <w:rsid w:val="00B51D46"/>
    <w:rsid w:val="00B52224"/>
    <w:rsid w:val="00B5605E"/>
    <w:rsid w:val="00B643D2"/>
    <w:rsid w:val="00B64FEA"/>
    <w:rsid w:val="00B704D4"/>
    <w:rsid w:val="00B70D1B"/>
    <w:rsid w:val="00B7506D"/>
    <w:rsid w:val="00B75BD1"/>
    <w:rsid w:val="00B76C53"/>
    <w:rsid w:val="00B77F4C"/>
    <w:rsid w:val="00B80812"/>
    <w:rsid w:val="00B82D0A"/>
    <w:rsid w:val="00B8509D"/>
    <w:rsid w:val="00B90526"/>
    <w:rsid w:val="00B95448"/>
    <w:rsid w:val="00BA2754"/>
    <w:rsid w:val="00BA524D"/>
    <w:rsid w:val="00BB26E7"/>
    <w:rsid w:val="00BC01F2"/>
    <w:rsid w:val="00BD11C6"/>
    <w:rsid w:val="00BD1F82"/>
    <w:rsid w:val="00BD36A7"/>
    <w:rsid w:val="00BD45D6"/>
    <w:rsid w:val="00BD6CA9"/>
    <w:rsid w:val="00BE34BA"/>
    <w:rsid w:val="00BE6A96"/>
    <w:rsid w:val="00BE7F7C"/>
    <w:rsid w:val="00BF2514"/>
    <w:rsid w:val="00BF68AC"/>
    <w:rsid w:val="00C00E6E"/>
    <w:rsid w:val="00C058D0"/>
    <w:rsid w:val="00C06D90"/>
    <w:rsid w:val="00C11112"/>
    <w:rsid w:val="00C1335B"/>
    <w:rsid w:val="00C14186"/>
    <w:rsid w:val="00C14754"/>
    <w:rsid w:val="00C2085E"/>
    <w:rsid w:val="00C30810"/>
    <w:rsid w:val="00C34843"/>
    <w:rsid w:val="00C35CE8"/>
    <w:rsid w:val="00C42344"/>
    <w:rsid w:val="00C44808"/>
    <w:rsid w:val="00C467AE"/>
    <w:rsid w:val="00C47149"/>
    <w:rsid w:val="00C47210"/>
    <w:rsid w:val="00C5068D"/>
    <w:rsid w:val="00C5104C"/>
    <w:rsid w:val="00C54D9F"/>
    <w:rsid w:val="00C6100E"/>
    <w:rsid w:val="00C62A5D"/>
    <w:rsid w:val="00C715EC"/>
    <w:rsid w:val="00C74749"/>
    <w:rsid w:val="00C76BA0"/>
    <w:rsid w:val="00C80304"/>
    <w:rsid w:val="00C8086F"/>
    <w:rsid w:val="00C82E59"/>
    <w:rsid w:val="00C84651"/>
    <w:rsid w:val="00C951B0"/>
    <w:rsid w:val="00CA1F17"/>
    <w:rsid w:val="00CA3EF9"/>
    <w:rsid w:val="00CA58D9"/>
    <w:rsid w:val="00CA5A54"/>
    <w:rsid w:val="00CA6198"/>
    <w:rsid w:val="00CC6AB2"/>
    <w:rsid w:val="00CE395F"/>
    <w:rsid w:val="00CE5D2B"/>
    <w:rsid w:val="00CF20A9"/>
    <w:rsid w:val="00CF77F8"/>
    <w:rsid w:val="00D101ED"/>
    <w:rsid w:val="00D123AC"/>
    <w:rsid w:val="00D13B3A"/>
    <w:rsid w:val="00D141C5"/>
    <w:rsid w:val="00D17DD1"/>
    <w:rsid w:val="00D2076B"/>
    <w:rsid w:val="00D3230F"/>
    <w:rsid w:val="00D327B5"/>
    <w:rsid w:val="00D3367C"/>
    <w:rsid w:val="00D34B32"/>
    <w:rsid w:val="00D40F0D"/>
    <w:rsid w:val="00D41CCE"/>
    <w:rsid w:val="00D42B7B"/>
    <w:rsid w:val="00D42F0B"/>
    <w:rsid w:val="00D66A65"/>
    <w:rsid w:val="00D709FA"/>
    <w:rsid w:val="00D7114A"/>
    <w:rsid w:val="00D71654"/>
    <w:rsid w:val="00D72663"/>
    <w:rsid w:val="00D81D7E"/>
    <w:rsid w:val="00D83C12"/>
    <w:rsid w:val="00D84917"/>
    <w:rsid w:val="00D8546F"/>
    <w:rsid w:val="00D8616A"/>
    <w:rsid w:val="00D91A5E"/>
    <w:rsid w:val="00D96D7C"/>
    <w:rsid w:val="00DA1CB5"/>
    <w:rsid w:val="00DA2541"/>
    <w:rsid w:val="00DB183D"/>
    <w:rsid w:val="00DC26A5"/>
    <w:rsid w:val="00DC39E3"/>
    <w:rsid w:val="00DC3CF3"/>
    <w:rsid w:val="00DE13DA"/>
    <w:rsid w:val="00DF40D7"/>
    <w:rsid w:val="00DF4134"/>
    <w:rsid w:val="00DF7584"/>
    <w:rsid w:val="00E00E1B"/>
    <w:rsid w:val="00E01CAF"/>
    <w:rsid w:val="00E0338A"/>
    <w:rsid w:val="00E05379"/>
    <w:rsid w:val="00E05F18"/>
    <w:rsid w:val="00E132CF"/>
    <w:rsid w:val="00E20A22"/>
    <w:rsid w:val="00E227F0"/>
    <w:rsid w:val="00E23BC9"/>
    <w:rsid w:val="00E40FEA"/>
    <w:rsid w:val="00E657C9"/>
    <w:rsid w:val="00E66BAF"/>
    <w:rsid w:val="00E66C0C"/>
    <w:rsid w:val="00E71B12"/>
    <w:rsid w:val="00E74789"/>
    <w:rsid w:val="00E876F5"/>
    <w:rsid w:val="00EA680F"/>
    <w:rsid w:val="00EB11AE"/>
    <w:rsid w:val="00EB2F4B"/>
    <w:rsid w:val="00EC1E68"/>
    <w:rsid w:val="00EC5D6B"/>
    <w:rsid w:val="00EC6BE9"/>
    <w:rsid w:val="00EC6CDF"/>
    <w:rsid w:val="00EE1906"/>
    <w:rsid w:val="00EE306E"/>
    <w:rsid w:val="00EE385E"/>
    <w:rsid w:val="00EE3F3E"/>
    <w:rsid w:val="00EE3F87"/>
    <w:rsid w:val="00EE506A"/>
    <w:rsid w:val="00EF5BB2"/>
    <w:rsid w:val="00F004FE"/>
    <w:rsid w:val="00F115E6"/>
    <w:rsid w:val="00F13C05"/>
    <w:rsid w:val="00F14B7C"/>
    <w:rsid w:val="00F2072F"/>
    <w:rsid w:val="00F23462"/>
    <w:rsid w:val="00F279E7"/>
    <w:rsid w:val="00F359D1"/>
    <w:rsid w:val="00F40F50"/>
    <w:rsid w:val="00F50856"/>
    <w:rsid w:val="00F66A11"/>
    <w:rsid w:val="00F67504"/>
    <w:rsid w:val="00F73007"/>
    <w:rsid w:val="00F73AD1"/>
    <w:rsid w:val="00F746A4"/>
    <w:rsid w:val="00F7699D"/>
    <w:rsid w:val="00F822AB"/>
    <w:rsid w:val="00F82A89"/>
    <w:rsid w:val="00F864C5"/>
    <w:rsid w:val="00F954D3"/>
    <w:rsid w:val="00F955C5"/>
    <w:rsid w:val="00FA26D6"/>
    <w:rsid w:val="00FA43A0"/>
    <w:rsid w:val="00FA7EF2"/>
    <w:rsid w:val="00FB1C08"/>
    <w:rsid w:val="00FB25D3"/>
    <w:rsid w:val="00FB3FA2"/>
    <w:rsid w:val="00FC7061"/>
    <w:rsid w:val="00FD11B5"/>
    <w:rsid w:val="00FD1D07"/>
    <w:rsid w:val="00FD26B2"/>
    <w:rsid w:val="00FD5B7B"/>
    <w:rsid w:val="00FD6B00"/>
    <w:rsid w:val="00FE0806"/>
    <w:rsid w:val="00FE6F6C"/>
    <w:rsid w:val="00FF0723"/>
    <w:rsid w:val="00FF3541"/>
    <w:rsid w:val="00FF619A"/>
    <w:rsid w:val="069E135D"/>
    <w:rsid w:val="158D1016"/>
    <w:rsid w:val="1C9A012A"/>
    <w:rsid w:val="1F5661F3"/>
    <w:rsid w:val="46861138"/>
    <w:rsid w:val="54BE291D"/>
    <w:rsid w:val="5B201470"/>
    <w:rsid w:val="60654EF9"/>
    <w:rsid w:val="BFCD73C6"/>
    <w:rsid w:val="EEF6B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10</Pages>
  <Words>282</Words>
  <Characters>1609</Characters>
  <Lines>13</Lines>
  <Paragraphs>3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2016-03-04T00:13:00Z</dcterms:created>
  <dc:creator>侯建树</dc:creator>
  <cp:lastModifiedBy>baixin</cp:lastModifiedBy>
  <dcterms:modified xsi:type="dcterms:W3CDTF">2022-11-16T10:29:46Z</dcterms:modified>
  <dc:title>附件2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467A421171CD4B79A643138831B60A11</vt:lpwstr>
  </property>
</Properties>
</file>