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 w:val="40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adjustRightInd w:val="0"/>
        <w:snapToGrid w:val="0"/>
        <w:ind w:left="1718" w:hanging="1080"/>
        <w:jc w:val="center"/>
        <w:rPr>
          <w:rFonts w:ascii="方正小标宋_GBK" w:hAnsi="宋体" w:eastAsia="方正小标宋_GBK"/>
          <w:bCs/>
          <w:sz w:val="36"/>
          <w:szCs w:val="36"/>
        </w:rPr>
      </w:pPr>
      <w:r>
        <w:rPr>
          <w:rFonts w:hint="eastAsia" w:ascii="方正小标宋_GBK" w:hAnsi="宋体" w:eastAsia="方正小标宋_GBK"/>
          <w:bCs/>
          <w:sz w:val="36"/>
          <w:szCs w:val="36"/>
        </w:rPr>
        <w:t>医疗器械生产许可现场核查情况记录表</w:t>
      </w:r>
    </w:p>
    <w:p>
      <w:pPr>
        <w:adjustRightInd w:val="0"/>
        <w:snapToGrid w:val="0"/>
        <w:ind w:left="1478" w:hanging="840"/>
        <w:rPr>
          <w:rFonts w:ascii="方正小标宋_GBK" w:hAnsi="宋体" w:eastAsia="方正小标宋_GBK"/>
          <w:bCs/>
          <w:sz w:val="36"/>
          <w:szCs w:val="36"/>
        </w:rPr>
      </w:pPr>
      <w:r>
        <w:rPr>
          <w:rFonts w:hint="eastAsia" w:ascii="仿宋_GB2312" w:hAnsi="仿宋" w:eastAsia="仿宋_GB2312"/>
          <w:sz w:val="28"/>
          <w:szCs w:val="28"/>
        </w:rPr>
        <w:t>受理编号：</w:t>
      </w:r>
    </w:p>
    <w:tbl>
      <w:tblPr>
        <w:tblStyle w:val="3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6259"/>
        <w:gridCol w:w="1417"/>
        <w:gridCol w:w="1418"/>
        <w:gridCol w:w="241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noWrap w:val="0"/>
            <w:vAlign w:val="center"/>
          </w:tcPr>
          <w:p>
            <w:pPr>
              <w:rPr>
                <w:rFonts w:ascii="黑体" w:hAnsi="黑体" w:eastAsia="黑体"/>
                <w:sz w:val="40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企业名称</w:t>
            </w:r>
          </w:p>
        </w:tc>
        <w:tc>
          <w:tcPr>
            <w:tcW w:w="7676" w:type="dxa"/>
            <w:gridSpan w:val="2"/>
            <w:noWrap w:val="0"/>
            <w:vAlign w:val="center"/>
          </w:tcPr>
          <w:p>
            <w:pPr>
              <w:spacing w:line="520" w:lineRule="exact"/>
              <w:rPr>
                <w:rFonts w:ascii="黑体" w:hAnsi="黑体" w:eastAsia="黑体"/>
                <w:sz w:val="40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520" w:lineRule="exact"/>
              <w:rPr>
                <w:rFonts w:ascii="黑体" w:hAnsi="黑体" w:eastAsia="黑体"/>
                <w:sz w:val="40"/>
                <w:szCs w:val="32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检查日期</w:t>
            </w:r>
          </w:p>
        </w:tc>
        <w:tc>
          <w:tcPr>
            <w:tcW w:w="3544" w:type="dxa"/>
            <w:gridSpan w:val="2"/>
            <w:noWrap w:val="0"/>
            <w:vAlign w:val="center"/>
          </w:tcPr>
          <w:p>
            <w:pPr>
              <w:spacing w:line="520" w:lineRule="exact"/>
              <w:rPr>
                <w:rFonts w:ascii="黑体" w:hAnsi="黑体" w:eastAsia="黑体"/>
                <w:sz w:val="4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noWrap w:val="0"/>
            <w:vAlign w:val="center"/>
          </w:tcPr>
          <w:p>
            <w:pPr>
              <w:rPr>
                <w:rFonts w:ascii="黑体" w:hAnsi="黑体" w:eastAsia="黑体"/>
                <w:sz w:val="40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生产</w:t>
            </w:r>
            <w:r>
              <w:rPr>
                <w:rFonts w:ascii="仿宋_GB2312" w:hAnsi="仿宋" w:eastAsia="仿宋_GB2312"/>
                <w:sz w:val="28"/>
                <w:szCs w:val="28"/>
              </w:rPr>
              <w:t>地址</w:t>
            </w:r>
          </w:p>
        </w:tc>
        <w:tc>
          <w:tcPr>
            <w:tcW w:w="12638" w:type="dxa"/>
            <w:gridSpan w:val="5"/>
            <w:noWrap w:val="0"/>
            <w:vAlign w:val="center"/>
          </w:tcPr>
          <w:p>
            <w:pPr>
              <w:spacing w:line="520" w:lineRule="exact"/>
              <w:rPr>
                <w:rFonts w:ascii="黑体" w:hAnsi="黑体" w:eastAsia="黑体"/>
                <w:sz w:val="4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noWrap w:val="0"/>
            <w:vAlign w:val="center"/>
          </w:tcPr>
          <w:p>
            <w:pPr>
              <w:spacing w:line="52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检查人员</w:t>
            </w:r>
          </w:p>
          <w:p>
            <w:pPr>
              <w:spacing w:line="5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分工</w:t>
            </w:r>
          </w:p>
        </w:tc>
        <w:tc>
          <w:tcPr>
            <w:tcW w:w="12638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4034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《医疗器械生产质量管理规范（***）现场检查指导原则》检查记录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396" w:type="dxa"/>
            <w:noWrap w:val="0"/>
            <w:vAlign w:val="center"/>
          </w:tcPr>
          <w:p>
            <w:pPr>
              <w:spacing w:line="520" w:lineRule="exact"/>
              <w:jc w:val="center"/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4"/>
              </w:rPr>
              <w:br w:type="page"/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br w:type="page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条款号</w:t>
            </w:r>
          </w:p>
        </w:tc>
        <w:tc>
          <w:tcPr>
            <w:tcW w:w="6259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条款内容</w:t>
            </w:r>
          </w:p>
        </w:tc>
        <w:tc>
          <w:tcPr>
            <w:tcW w:w="524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检查内容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是否符合要求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396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1.1.1</w:t>
            </w:r>
          </w:p>
        </w:tc>
        <w:tc>
          <w:tcPr>
            <w:tcW w:w="6259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396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*1.1.2</w:t>
            </w:r>
          </w:p>
        </w:tc>
        <w:tc>
          <w:tcPr>
            <w:tcW w:w="6259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396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（略）</w:t>
            </w:r>
          </w:p>
        </w:tc>
        <w:tc>
          <w:tcPr>
            <w:tcW w:w="6259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jc w:val="both"/>
        <w:rPr>
          <w:rFonts w:ascii="方正小标宋_GBK" w:hAnsi="宋体" w:eastAsia="方正小标宋_GBK"/>
          <w:bCs/>
          <w:sz w:val="36"/>
          <w:szCs w:val="36"/>
        </w:rPr>
        <w:sectPr>
          <w:footerReference r:id="rId3" w:type="default"/>
          <w:pgSz w:w="16838" w:h="11906" w:orient="landscape"/>
          <w:pgMar w:top="720" w:right="1009" w:bottom="720" w:left="1009" w:header="851" w:footer="992" w:gutter="0"/>
          <w:pgNumType w:fmt="decimal"/>
          <w:cols w:space="720" w:num="1"/>
          <w:docGrid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MtbuXfQAAAAAgEAAA8AAAAAAAAAAQAgAAAAIgAAAGRycy9k&#10;b3ducmV2LnhtbFBLAQIUABQAAAAIAIdO4kAVqN4f0QEAAKQDAAAOAAAAAAAAAAEAIAAAAB8BAABk&#10;cnMvZTJvRG9jLnhtbFBLBQYAAAAABgAGAFkBAABi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3NGEwNGVlYjIwM2VhMDVlZGI5ZDQ2Mjg1MmE2YWEifQ=="/>
  </w:docVars>
  <w:rsids>
    <w:rsidRoot w:val="2B0755BB"/>
    <w:rsid w:val="0A7827F5"/>
    <w:rsid w:val="1EC26415"/>
    <w:rsid w:val="1F5A61EF"/>
    <w:rsid w:val="20FC40EB"/>
    <w:rsid w:val="27241492"/>
    <w:rsid w:val="2B0755BB"/>
    <w:rsid w:val="33824A46"/>
    <w:rsid w:val="36C22790"/>
    <w:rsid w:val="386B1DE5"/>
    <w:rsid w:val="42306CE7"/>
    <w:rsid w:val="429D5BEE"/>
    <w:rsid w:val="45E82FF2"/>
    <w:rsid w:val="4E966047"/>
    <w:rsid w:val="4EED6D6E"/>
    <w:rsid w:val="55B22F98"/>
    <w:rsid w:val="5ACE4028"/>
    <w:rsid w:val="5F7E714A"/>
    <w:rsid w:val="6C154F6C"/>
    <w:rsid w:val="76950B19"/>
    <w:rsid w:val="7D0A5C4E"/>
    <w:rsid w:val="7D216CC4"/>
    <w:rsid w:val="7E8D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2023-04-25T07:01:00Z</dcterms:created>
  <dc:creator>杨路凯</dc:creator>
  <cp:lastModifiedBy>杨路凯</cp:lastModifiedBy>
  <dcterms:modified xsi:type="dcterms:W3CDTF">2023-04-25T07:01:40Z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301645F2492745BB81EE07C2D8EE38F0_11</vt:lpwstr>
  </property>
</Properties>
</file>