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7DD343" w14:textId="77777777" w:rsidR="00EA45E9" w:rsidRDefault="00EA45E9">
      <w:pPr>
        <w:spacing w:line="560" w:lineRule="exact"/>
        <w:jc w:val="right"/>
        <w:rPr>
          <w:rFonts w:eastAsia="仿宋_GB2312"/>
          <w:kern w:val="0"/>
          <w:sz w:val="32"/>
          <w:szCs w:val="32"/>
        </w:rPr>
      </w:pPr>
    </w:p>
    <w:p w14:paraId="5D1E7107" w14:textId="77777777" w:rsidR="00EA45E9" w:rsidRDefault="002B42C6">
      <w:pPr>
        <w:spacing w:line="560" w:lineRule="exact"/>
        <w:jc w:val="right"/>
        <w:rPr>
          <w:rFonts w:eastAsia="仿宋_GB2312"/>
          <w:kern w:val="0"/>
          <w:sz w:val="32"/>
          <w:szCs w:val="32"/>
        </w:rPr>
      </w:pPr>
      <w:r>
        <w:rPr>
          <w:rFonts w:eastAsia="仿宋_GB2312"/>
          <w:kern w:val="0"/>
          <w:sz w:val="32"/>
          <w:szCs w:val="32"/>
        </w:rPr>
        <w:t>河</w:t>
      </w:r>
      <w:proofErr w:type="gramStart"/>
      <w:r>
        <w:rPr>
          <w:rFonts w:eastAsia="仿宋_GB2312"/>
          <w:kern w:val="0"/>
          <w:sz w:val="32"/>
          <w:szCs w:val="32"/>
        </w:rPr>
        <w:t>医</w:t>
      </w:r>
      <w:proofErr w:type="gramEnd"/>
      <w:r>
        <w:rPr>
          <w:rFonts w:eastAsia="仿宋_GB2312"/>
          <w:kern w:val="0"/>
          <w:sz w:val="32"/>
          <w:szCs w:val="32"/>
        </w:rPr>
        <w:t>保函〔</w:t>
      </w:r>
      <w:r>
        <w:rPr>
          <w:rFonts w:eastAsia="仿宋_GB2312"/>
          <w:kern w:val="0"/>
          <w:sz w:val="32"/>
          <w:szCs w:val="32"/>
        </w:rPr>
        <w:t>202</w:t>
      </w:r>
      <w:r>
        <w:rPr>
          <w:rFonts w:eastAsia="仿宋_GB2312"/>
          <w:kern w:val="0"/>
          <w:sz w:val="32"/>
          <w:szCs w:val="32"/>
        </w:rPr>
        <w:t>3</w:t>
      </w:r>
      <w:r>
        <w:rPr>
          <w:rFonts w:eastAsia="仿宋_GB2312"/>
          <w:kern w:val="0"/>
          <w:sz w:val="32"/>
          <w:szCs w:val="32"/>
        </w:rPr>
        <w:t>〕</w:t>
      </w:r>
      <w:r>
        <w:rPr>
          <w:rFonts w:eastAsia="仿宋_GB2312"/>
          <w:kern w:val="0"/>
          <w:sz w:val="32"/>
          <w:szCs w:val="32"/>
        </w:rPr>
        <w:t>3</w:t>
      </w:r>
      <w:r>
        <w:rPr>
          <w:rFonts w:eastAsia="仿宋_GB2312"/>
          <w:kern w:val="0"/>
          <w:sz w:val="32"/>
          <w:szCs w:val="32"/>
        </w:rPr>
        <w:t>号</w:t>
      </w:r>
    </w:p>
    <w:p w14:paraId="73E30284" w14:textId="77777777" w:rsidR="00EA45E9" w:rsidRDefault="00EA45E9">
      <w:pPr>
        <w:spacing w:line="560" w:lineRule="exact"/>
        <w:jc w:val="center"/>
        <w:rPr>
          <w:rFonts w:eastAsia="方正小标宋简体"/>
          <w:sz w:val="44"/>
          <w:szCs w:val="44"/>
        </w:rPr>
      </w:pPr>
    </w:p>
    <w:p w14:paraId="66E46E26" w14:textId="77777777" w:rsidR="00EA45E9" w:rsidRDefault="002B42C6">
      <w:pPr>
        <w:spacing w:line="560" w:lineRule="exact"/>
        <w:contextualSpacing/>
        <w:jc w:val="center"/>
        <w:rPr>
          <w:rFonts w:eastAsia="方正小标宋简体"/>
          <w:sz w:val="44"/>
          <w:szCs w:val="44"/>
        </w:rPr>
      </w:pPr>
      <w:r>
        <w:rPr>
          <w:rFonts w:eastAsia="方正小标宋简体"/>
          <w:sz w:val="44"/>
          <w:szCs w:val="44"/>
        </w:rPr>
        <w:t>河池市医疗保障局</w:t>
      </w:r>
    </w:p>
    <w:p w14:paraId="64628CBB" w14:textId="77777777" w:rsidR="00EA45E9" w:rsidRDefault="002B42C6">
      <w:pPr>
        <w:spacing w:line="560" w:lineRule="exact"/>
        <w:contextualSpacing/>
        <w:jc w:val="center"/>
        <w:rPr>
          <w:rFonts w:eastAsia="方正小标宋简体"/>
          <w:sz w:val="44"/>
          <w:szCs w:val="44"/>
        </w:rPr>
      </w:pPr>
      <w:r>
        <w:rPr>
          <w:rFonts w:eastAsia="方正小标宋简体"/>
          <w:sz w:val="44"/>
          <w:szCs w:val="44"/>
        </w:rPr>
        <w:t>关于发放新增医疗服务项目临时收费代码的函</w:t>
      </w:r>
    </w:p>
    <w:p w14:paraId="33BDD579" w14:textId="77777777" w:rsidR="00EA45E9" w:rsidRDefault="00EA45E9">
      <w:pPr>
        <w:spacing w:line="560" w:lineRule="exact"/>
        <w:contextualSpacing/>
        <w:rPr>
          <w:kern w:val="0"/>
          <w:szCs w:val="32"/>
        </w:rPr>
      </w:pPr>
    </w:p>
    <w:p w14:paraId="14B3603F" w14:textId="77777777" w:rsidR="00EA45E9" w:rsidRDefault="002B42C6">
      <w:pPr>
        <w:spacing w:line="560" w:lineRule="exact"/>
        <w:rPr>
          <w:rFonts w:eastAsia="仿宋_GB2312"/>
          <w:sz w:val="32"/>
          <w:szCs w:val="32"/>
        </w:rPr>
      </w:pPr>
      <w:r>
        <w:rPr>
          <w:rFonts w:eastAsia="仿宋_GB2312"/>
          <w:color w:val="000000"/>
          <w:sz w:val="32"/>
          <w:szCs w:val="32"/>
        </w:rPr>
        <w:t>河池市第一人民医院</w:t>
      </w:r>
      <w:r>
        <w:rPr>
          <w:rFonts w:eastAsia="仿宋_GB2312"/>
          <w:sz w:val="32"/>
          <w:szCs w:val="32"/>
        </w:rPr>
        <w:t>：</w:t>
      </w:r>
    </w:p>
    <w:p w14:paraId="408009D5" w14:textId="77777777" w:rsidR="00EA45E9" w:rsidRDefault="002B42C6">
      <w:pPr>
        <w:pStyle w:val="titbt"/>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color w:val="000000"/>
          <w:sz w:val="32"/>
          <w:szCs w:val="32"/>
        </w:rPr>
        <w:t>《自治区医疗保障局关于公立医疗机构新增医疗服务项目价格管理有关问题的通知》（桂</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保发〔</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31</w:t>
      </w:r>
      <w:r>
        <w:rPr>
          <w:rFonts w:ascii="Times New Roman" w:eastAsia="仿宋_GB2312" w:hAnsi="Times New Roman"/>
          <w:color w:val="000000"/>
          <w:sz w:val="32"/>
          <w:szCs w:val="32"/>
        </w:rPr>
        <w:t>号）和《自治区医保局关于进一步改进和规范新增医疗服务项目价格管理工作的通知》（桂</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77</w:t>
      </w:r>
      <w:r>
        <w:rPr>
          <w:rFonts w:ascii="Times New Roman" w:eastAsia="仿宋_GB2312" w:hAnsi="Times New Roman"/>
          <w:color w:val="000000"/>
          <w:sz w:val="32"/>
          <w:szCs w:val="32"/>
        </w:rPr>
        <w:t>号）规定，</w:t>
      </w:r>
      <w:r>
        <w:rPr>
          <w:rFonts w:ascii="Times New Roman" w:eastAsia="仿宋_GB2312" w:hAnsi="Times New Roman"/>
          <w:sz w:val="32"/>
          <w:szCs w:val="32"/>
        </w:rPr>
        <w:t>现就你们报备的新增医疗服务项目发放临时收费代码（见附件）。</w:t>
      </w:r>
      <w:proofErr w:type="gramStart"/>
      <w:r>
        <w:rPr>
          <w:rFonts w:ascii="Times New Roman" w:eastAsia="仿宋_GB2312" w:hAnsi="Times New Roman"/>
          <w:sz w:val="32"/>
          <w:szCs w:val="32"/>
        </w:rPr>
        <w:t>请严格</w:t>
      </w:r>
      <w:proofErr w:type="gramEnd"/>
      <w:r>
        <w:rPr>
          <w:rFonts w:ascii="Times New Roman" w:eastAsia="仿宋_GB2312" w:hAnsi="Times New Roman"/>
          <w:sz w:val="32"/>
          <w:szCs w:val="32"/>
        </w:rPr>
        <w:t>按照自治区新增医疗服务项目价格管理政策规定收费和提供新增医疗服务。如国家、自治区或我市有新的规定，从其规定。</w:t>
      </w:r>
    </w:p>
    <w:p w14:paraId="0B060C05" w14:textId="77777777" w:rsidR="00EA45E9" w:rsidRDefault="00EA45E9">
      <w:pPr>
        <w:spacing w:line="560" w:lineRule="exact"/>
        <w:ind w:firstLineChars="200" w:firstLine="640"/>
        <w:rPr>
          <w:rFonts w:eastAsia="仿宋_GB2312"/>
          <w:sz w:val="32"/>
          <w:szCs w:val="32"/>
        </w:rPr>
      </w:pPr>
    </w:p>
    <w:p w14:paraId="0207D4EA" w14:textId="77777777" w:rsidR="00EA45E9" w:rsidRDefault="002B42C6">
      <w:pPr>
        <w:spacing w:line="560" w:lineRule="exact"/>
        <w:ind w:firstLineChars="200" w:firstLine="640"/>
        <w:rPr>
          <w:rFonts w:eastAsia="仿宋_GB2312"/>
          <w:sz w:val="32"/>
          <w:szCs w:val="32"/>
        </w:rPr>
      </w:pPr>
      <w:r>
        <w:rPr>
          <w:rFonts w:eastAsia="仿宋_GB2312"/>
          <w:sz w:val="32"/>
          <w:szCs w:val="32"/>
        </w:rPr>
        <w:t>附件：</w:t>
      </w:r>
      <w:r>
        <w:rPr>
          <w:rFonts w:eastAsia="仿宋_GB2312"/>
          <w:kern w:val="0"/>
          <w:sz w:val="32"/>
          <w:szCs w:val="32"/>
        </w:rPr>
        <w:t>河池市</w:t>
      </w:r>
      <w:r>
        <w:rPr>
          <w:rFonts w:eastAsia="仿宋_GB2312"/>
          <w:sz w:val="32"/>
          <w:szCs w:val="32"/>
        </w:rPr>
        <w:t>新增医疗服务项目临时收费代码表</w:t>
      </w:r>
    </w:p>
    <w:p w14:paraId="017FD839" w14:textId="77777777" w:rsidR="00EA45E9" w:rsidRDefault="00EA45E9">
      <w:pPr>
        <w:spacing w:line="560" w:lineRule="exact"/>
        <w:rPr>
          <w:rFonts w:eastAsia="仿宋_GB2312"/>
          <w:sz w:val="32"/>
          <w:szCs w:val="32"/>
        </w:rPr>
      </w:pPr>
    </w:p>
    <w:p w14:paraId="2096B391" w14:textId="77777777" w:rsidR="00EA45E9" w:rsidRDefault="002B42C6">
      <w:pPr>
        <w:spacing w:line="560" w:lineRule="exact"/>
        <w:rPr>
          <w:rFonts w:eastAsia="仿宋_GB2312"/>
          <w:kern w:val="0"/>
          <w:sz w:val="32"/>
          <w:szCs w:val="32"/>
        </w:rPr>
      </w:pPr>
      <w:r>
        <w:rPr>
          <w:rFonts w:eastAsia="仿宋_GB2312"/>
          <w:kern w:val="0"/>
          <w:sz w:val="32"/>
          <w:szCs w:val="32"/>
        </w:rPr>
        <w:t xml:space="preserve">                        </w:t>
      </w:r>
    </w:p>
    <w:p w14:paraId="50737645" w14:textId="77777777" w:rsidR="00EA45E9" w:rsidRDefault="00EA45E9">
      <w:pPr>
        <w:pStyle w:val="Default"/>
        <w:spacing w:line="560" w:lineRule="exact"/>
        <w:rPr>
          <w:rFonts w:ascii="Times New Roman" w:hAnsi="Times New Roman" w:hint="default"/>
        </w:rPr>
      </w:pPr>
    </w:p>
    <w:p w14:paraId="788D0F64" w14:textId="77777777" w:rsidR="00EA45E9" w:rsidRDefault="002B42C6">
      <w:pPr>
        <w:spacing w:line="560" w:lineRule="exact"/>
        <w:ind w:firstLineChars="1500" w:firstLine="4800"/>
        <w:rPr>
          <w:rFonts w:eastAsia="仿宋_GB2312"/>
          <w:sz w:val="32"/>
          <w:szCs w:val="32"/>
        </w:rPr>
      </w:pPr>
      <w:r>
        <w:rPr>
          <w:rFonts w:eastAsia="仿宋_GB2312"/>
          <w:kern w:val="0"/>
          <w:sz w:val="32"/>
          <w:szCs w:val="32"/>
        </w:rPr>
        <w:t xml:space="preserve">  </w:t>
      </w:r>
      <w:r>
        <w:rPr>
          <w:rFonts w:eastAsia="仿宋_GB2312"/>
          <w:kern w:val="0"/>
          <w:sz w:val="32"/>
          <w:szCs w:val="32"/>
        </w:rPr>
        <w:t>河池市医疗保障局</w:t>
      </w:r>
    </w:p>
    <w:p w14:paraId="56945B13" w14:textId="36A6EF85" w:rsidR="00EA45E9" w:rsidRDefault="002B42C6">
      <w:pPr>
        <w:widowControl/>
        <w:shd w:val="clear" w:color="auto" w:fill="FFFFFF"/>
        <w:spacing w:line="560" w:lineRule="exact"/>
        <w:rPr>
          <w:kern w:val="0"/>
          <w:szCs w:val="32"/>
        </w:rPr>
        <w:sectPr w:rsidR="00EA45E9">
          <w:pgSz w:w="11906" w:h="16838"/>
          <w:pgMar w:top="2098" w:right="1474" w:bottom="1984" w:left="1587" w:header="851" w:footer="992" w:gutter="0"/>
          <w:cols w:space="425"/>
          <w:docGrid w:type="lines" w:linePitch="312"/>
        </w:sectPr>
      </w:pPr>
      <w:r>
        <w:rPr>
          <w:rFonts w:eastAsia="仿宋_GB2312"/>
          <w:kern w:val="0"/>
          <w:sz w:val="32"/>
          <w:szCs w:val="32"/>
        </w:rPr>
        <w:t xml:space="preserve">                              </w:t>
      </w:r>
      <w:r>
        <w:rPr>
          <w:rFonts w:eastAsia="仿宋_GB2312"/>
          <w:kern w:val="0"/>
          <w:sz w:val="32"/>
          <w:szCs w:val="32"/>
        </w:rPr>
        <w:t xml:space="preserve"> </w:t>
      </w:r>
      <w:r>
        <w:rPr>
          <w:rFonts w:eastAsia="仿宋_GB2312"/>
          <w:kern w:val="0"/>
          <w:sz w:val="32"/>
          <w:szCs w:val="32"/>
        </w:rPr>
        <w:t xml:space="preserve">  202</w:t>
      </w:r>
      <w:r>
        <w:rPr>
          <w:rFonts w:eastAsia="仿宋_GB2312"/>
          <w:kern w:val="0"/>
          <w:sz w:val="32"/>
          <w:szCs w:val="32"/>
        </w:rPr>
        <w:t>3</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15</w:t>
      </w:r>
      <w:r>
        <w:rPr>
          <w:rFonts w:eastAsia="仿宋_GB2312"/>
          <w:kern w:val="0"/>
          <w:sz w:val="32"/>
          <w:szCs w:val="32"/>
        </w:rPr>
        <w:t>日</w:t>
      </w:r>
    </w:p>
    <w:p w14:paraId="1476C989" w14:textId="77777777" w:rsidR="00EA45E9" w:rsidRDefault="002B42C6">
      <w:pPr>
        <w:rPr>
          <w:rFonts w:eastAsia="黑体"/>
          <w:sz w:val="32"/>
          <w:szCs w:val="28"/>
        </w:rPr>
      </w:pPr>
      <w:r>
        <w:rPr>
          <w:rFonts w:eastAsia="黑体"/>
          <w:sz w:val="32"/>
          <w:szCs w:val="28"/>
        </w:rPr>
        <w:lastRenderedPageBreak/>
        <w:t>附件</w:t>
      </w:r>
    </w:p>
    <w:p w14:paraId="2C1E5A3F" w14:textId="77777777" w:rsidR="00EA45E9" w:rsidRDefault="002B42C6">
      <w:pPr>
        <w:pStyle w:val="a9"/>
        <w:spacing w:beforeAutospacing="0" w:afterAutospacing="0" w:line="600" w:lineRule="exact"/>
        <w:jc w:val="center"/>
        <w:rPr>
          <w:rFonts w:ascii="Times New Roman"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河池市新增医疗服务项目临时收费代码表</w:t>
      </w:r>
    </w:p>
    <w:tbl>
      <w:tblPr>
        <w:tblW w:w="12790" w:type="dxa"/>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31"/>
        <w:gridCol w:w="2285"/>
        <w:gridCol w:w="5922"/>
        <w:gridCol w:w="3552"/>
      </w:tblGrid>
      <w:tr w:rsidR="00EA45E9" w14:paraId="38FD43BC" w14:textId="77777777">
        <w:trPr>
          <w:trHeight w:val="398"/>
          <w:jc w:val="center"/>
        </w:trPr>
        <w:tc>
          <w:tcPr>
            <w:tcW w:w="10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78F5AF" w14:textId="77777777" w:rsidR="00EA45E9" w:rsidRDefault="002B42C6">
            <w:pPr>
              <w:pStyle w:val="a9"/>
              <w:wordWrap w:val="0"/>
              <w:spacing w:beforeAutospacing="0" w:afterAutospacing="0" w:line="585" w:lineRule="atLeast"/>
              <w:jc w:val="center"/>
              <w:textAlignment w:val="center"/>
              <w:rPr>
                <w:rFonts w:ascii="Times New Roman" w:hAnsi="Times New Roman" w:cs="Times New Roman"/>
              </w:rPr>
            </w:pPr>
            <w:r>
              <w:rPr>
                <w:rStyle w:val="ab"/>
                <w:rFonts w:ascii="Times New Roman" w:hAnsi="Times New Roman" w:cs="Times New Roman"/>
                <w:sz w:val="30"/>
                <w:szCs w:val="30"/>
              </w:rPr>
              <w:t>序号</w:t>
            </w:r>
          </w:p>
        </w:tc>
        <w:tc>
          <w:tcPr>
            <w:tcW w:w="22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760965" w14:textId="77777777" w:rsidR="00EA45E9" w:rsidRDefault="002B42C6">
            <w:pPr>
              <w:pStyle w:val="a9"/>
              <w:wordWrap w:val="0"/>
              <w:spacing w:beforeAutospacing="0" w:afterAutospacing="0" w:line="585" w:lineRule="atLeast"/>
              <w:jc w:val="center"/>
              <w:textAlignment w:val="center"/>
              <w:rPr>
                <w:rFonts w:ascii="Times New Roman" w:hAnsi="Times New Roman" w:cs="Times New Roman"/>
              </w:rPr>
            </w:pPr>
            <w:r>
              <w:rPr>
                <w:rStyle w:val="ab"/>
                <w:rFonts w:ascii="Times New Roman" w:hAnsi="Times New Roman" w:cs="Times New Roman"/>
                <w:sz w:val="30"/>
                <w:szCs w:val="30"/>
              </w:rPr>
              <w:t>项目编码</w:t>
            </w:r>
          </w:p>
        </w:tc>
        <w:tc>
          <w:tcPr>
            <w:tcW w:w="59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5536B31" w14:textId="77777777" w:rsidR="00EA45E9" w:rsidRDefault="002B42C6">
            <w:pPr>
              <w:pStyle w:val="a9"/>
              <w:wordWrap w:val="0"/>
              <w:spacing w:beforeAutospacing="0" w:afterAutospacing="0" w:line="585" w:lineRule="atLeast"/>
              <w:jc w:val="center"/>
              <w:textAlignment w:val="center"/>
              <w:rPr>
                <w:rFonts w:ascii="Times New Roman" w:hAnsi="Times New Roman" w:cs="Times New Roman"/>
              </w:rPr>
            </w:pPr>
            <w:r>
              <w:rPr>
                <w:rStyle w:val="ab"/>
                <w:rFonts w:ascii="Times New Roman" w:hAnsi="Times New Roman" w:cs="Times New Roman"/>
                <w:sz w:val="30"/>
                <w:szCs w:val="30"/>
              </w:rPr>
              <w:t>项目名称</w:t>
            </w:r>
          </w:p>
        </w:tc>
        <w:tc>
          <w:tcPr>
            <w:tcW w:w="3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44083F" w14:textId="77777777" w:rsidR="00EA45E9" w:rsidRDefault="002B42C6">
            <w:pPr>
              <w:pStyle w:val="a9"/>
              <w:wordWrap w:val="0"/>
              <w:spacing w:beforeAutospacing="0" w:afterAutospacing="0" w:line="585" w:lineRule="atLeast"/>
              <w:jc w:val="center"/>
              <w:textAlignment w:val="center"/>
              <w:rPr>
                <w:rFonts w:ascii="Times New Roman" w:hAnsi="Times New Roman" w:cs="Times New Roman"/>
              </w:rPr>
            </w:pPr>
            <w:r>
              <w:rPr>
                <w:rStyle w:val="ab"/>
                <w:rFonts w:ascii="Times New Roman" w:hAnsi="Times New Roman" w:cs="Times New Roman"/>
                <w:sz w:val="30"/>
                <w:szCs w:val="30"/>
              </w:rPr>
              <w:t>备案医疗机构</w:t>
            </w:r>
          </w:p>
        </w:tc>
      </w:tr>
      <w:tr w:rsidR="00EA45E9" w14:paraId="5F431235" w14:textId="77777777">
        <w:trPr>
          <w:trHeight w:val="1170"/>
          <w:jc w:val="center"/>
        </w:trPr>
        <w:tc>
          <w:tcPr>
            <w:tcW w:w="10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1C5DE2" w14:textId="77777777" w:rsidR="00EA45E9" w:rsidRDefault="002B42C6">
            <w:pPr>
              <w:pStyle w:val="a9"/>
              <w:spacing w:beforeAutospacing="0" w:afterAutospacing="0" w:line="560" w:lineRule="exact"/>
              <w:jc w:val="center"/>
              <w:textAlignment w:val="center"/>
              <w:rPr>
                <w:rStyle w:val="ab"/>
                <w:rFonts w:ascii="Times New Roman" w:eastAsia="仿宋_GB2312" w:hAnsi="Times New Roman" w:cs="Times New Roman"/>
                <w:b w:val="0"/>
                <w:sz w:val="28"/>
                <w:szCs w:val="28"/>
              </w:rPr>
            </w:pPr>
            <w:r>
              <w:rPr>
                <w:rStyle w:val="ab"/>
                <w:rFonts w:ascii="Times New Roman" w:eastAsia="仿宋_GB2312" w:hAnsi="Times New Roman" w:cs="Times New Roman"/>
                <w:sz w:val="28"/>
                <w:szCs w:val="28"/>
              </w:rPr>
              <w:t>1</w:t>
            </w:r>
          </w:p>
        </w:tc>
        <w:tc>
          <w:tcPr>
            <w:tcW w:w="22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4A9818" w14:textId="77777777" w:rsidR="00EA45E9" w:rsidRDefault="00EA45E9">
            <w:pPr>
              <w:jc w:val="center"/>
              <w:rPr>
                <w:rFonts w:eastAsia="仿宋_GB2312"/>
                <w:color w:val="000000"/>
                <w:sz w:val="32"/>
                <w:szCs w:val="32"/>
              </w:rPr>
            </w:pPr>
          </w:p>
          <w:p w14:paraId="36B9A743" w14:textId="77777777" w:rsidR="00EA45E9" w:rsidRDefault="002B42C6">
            <w:pPr>
              <w:jc w:val="center"/>
              <w:rPr>
                <w:rFonts w:eastAsia="仿宋_GB2312"/>
                <w:color w:val="000000"/>
                <w:sz w:val="32"/>
                <w:szCs w:val="32"/>
              </w:rPr>
            </w:pPr>
            <w:r>
              <w:rPr>
                <w:rFonts w:eastAsia="仿宋_GB2312"/>
                <w:color w:val="000000"/>
                <w:sz w:val="32"/>
                <w:szCs w:val="32"/>
              </w:rPr>
              <w:t>L311400058</w:t>
            </w:r>
          </w:p>
          <w:p w14:paraId="0B528751" w14:textId="77777777" w:rsidR="00EA45E9" w:rsidRDefault="00EA45E9">
            <w:pPr>
              <w:widowControl/>
              <w:spacing w:line="560" w:lineRule="exact"/>
              <w:jc w:val="center"/>
              <w:rPr>
                <w:rFonts w:eastAsia="仿宋_GB2312"/>
                <w:color w:val="000000"/>
                <w:kern w:val="0"/>
                <w:sz w:val="32"/>
                <w:szCs w:val="32"/>
              </w:rPr>
            </w:pPr>
          </w:p>
        </w:tc>
        <w:tc>
          <w:tcPr>
            <w:tcW w:w="59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1DD6F5" w14:textId="77777777" w:rsidR="00EA45E9" w:rsidRDefault="002B42C6">
            <w:pPr>
              <w:widowControl/>
              <w:spacing w:line="560" w:lineRule="exact"/>
              <w:jc w:val="center"/>
              <w:rPr>
                <w:rFonts w:eastAsia="仿宋_GB2312"/>
                <w:kern w:val="0"/>
                <w:sz w:val="28"/>
                <w:szCs w:val="28"/>
              </w:rPr>
            </w:pPr>
            <w:r>
              <w:rPr>
                <w:rFonts w:eastAsia="仿宋_GB2312"/>
                <w:sz w:val="32"/>
                <w:szCs w:val="32"/>
              </w:rPr>
              <w:t>化学换肤术</w:t>
            </w:r>
          </w:p>
        </w:tc>
        <w:tc>
          <w:tcPr>
            <w:tcW w:w="3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BCC7F79"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28"/>
                <w:szCs w:val="28"/>
              </w:rPr>
            </w:pPr>
            <w:r>
              <w:rPr>
                <w:rFonts w:ascii="Times New Roman" w:eastAsia="仿宋_GB2312" w:hAnsi="Times New Roman" w:cs="Times New Roman"/>
                <w:color w:val="000000"/>
                <w:sz w:val="32"/>
                <w:szCs w:val="32"/>
              </w:rPr>
              <w:t>河池市第一人民医院</w:t>
            </w:r>
          </w:p>
        </w:tc>
      </w:tr>
      <w:tr w:rsidR="00EA45E9" w14:paraId="30AEECCD" w14:textId="77777777">
        <w:trPr>
          <w:trHeight w:val="1331"/>
          <w:jc w:val="center"/>
        </w:trPr>
        <w:tc>
          <w:tcPr>
            <w:tcW w:w="10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B1E5F82"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22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742D96A"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lang w:eastAsia="zh-TW"/>
              </w:rPr>
              <w:t>L270800010a</w:t>
            </w:r>
          </w:p>
        </w:tc>
        <w:tc>
          <w:tcPr>
            <w:tcW w:w="59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9B9384" w14:textId="77777777" w:rsidR="00EA45E9" w:rsidRDefault="00EA45E9">
            <w:pPr>
              <w:jc w:val="center"/>
              <w:rPr>
                <w:rFonts w:eastAsia="仿宋_GB2312"/>
                <w:color w:val="000000"/>
                <w:sz w:val="32"/>
                <w:szCs w:val="32"/>
              </w:rPr>
            </w:pPr>
          </w:p>
          <w:p w14:paraId="6D773140" w14:textId="77777777" w:rsidR="00EA45E9" w:rsidRDefault="002B42C6">
            <w:pPr>
              <w:jc w:val="center"/>
              <w:rPr>
                <w:rFonts w:eastAsia="仿宋_GB2312"/>
                <w:color w:val="000000"/>
                <w:sz w:val="32"/>
                <w:szCs w:val="32"/>
              </w:rPr>
            </w:pPr>
            <w:r>
              <w:rPr>
                <w:rFonts w:eastAsia="仿宋_GB2312"/>
                <w:color w:val="000000"/>
                <w:sz w:val="32"/>
                <w:szCs w:val="32"/>
              </w:rPr>
              <w:t>皮肤镜检测诊断</w:t>
            </w:r>
          </w:p>
          <w:p w14:paraId="10A95F96" w14:textId="77777777" w:rsidR="00EA45E9" w:rsidRDefault="00EA45E9">
            <w:pPr>
              <w:pStyle w:val="a9"/>
              <w:spacing w:beforeAutospacing="0" w:afterAutospacing="0" w:line="560" w:lineRule="exact"/>
              <w:jc w:val="center"/>
              <w:textAlignment w:val="center"/>
              <w:rPr>
                <w:rFonts w:ascii="Times New Roman" w:eastAsia="仿宋_GB2312" w:hAnsi="Times New Roman" w:cs="Times New Roman"/>
                <w:sz w:val="28"/>
                <w:szCs w:val="28"/>
              </w:rPr>
            </w:pPr>
          </w:p>
        </w:tc>
        <w:tc>
          <w:tcPr>
            <w:tcW w:w="3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C4B05E"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28"/>
                <w:szCs w:val="28"/>
              </w:rPr>
            </w:pPr>
            <w:r>
              <w:rPr>
                <w:rFonts w:ascii="Times New Roman" w:eastAsia="仿宋_GB2312" w:hAnsi="Times New Roman" w:cs="Times New Roman"/>
                <w:color w:val="000000"/>
                <w:sz w:val="32"/>
                <w:szCs w:val="32"/>
              </w:rPr>
              <w:t>河池市第一人民医院</w:t>
            </w:r>
          </w:p>
        </w:tc>
      </w:tr>
      <w:tr w:rsidR="00EA45E9" w14:paraId="3303CF3B" w14:textId="77777777">
        <w:trPr>
          <w:trHeight w:val="1135"/>
          <w:jc w:val="center"/>
        </w:trPr>
        <w:tc>
          <w:tcPr>
            <w:tcW w:w="10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BF4878"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22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4BEED2" w14:textId="77777777" w:rsidR="00EA45E9" w:rsidRDefault="002B42C6">
            <w:pPr>
              <w:widowControl/>
              <w:spacing w:line="360" w:lineRule="exact"/>
              <w:jc w:val="center"/>
              <w:rPr>
                <w:rFonts w:eastAsia="仿宋_GB2312"/>
                <w:color w:val="000000"/>
                <w:kern w:val="0"/>
                <w:sz w:val="32"/>
                <w:szCs w:val="32"/>
              </w:rPr>
            </w:pPr>
            <w:r>
              <w:rPr>
                <w:rFonts w:eastAsia="仿宋_GB2312"/>
                <w:sz w:val="32"/>
                <w:szCs w:val="32"/>
              </w:rPr>
              <w:t>L310100043</w:t>
            </w:r>
          </w:p>
        </w:tc>
        <w:tc>
          <w:tcPr>
            <w:tcW w:w="59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15D638" w14:textId="77777777" w:rsidR="00EA45E9" w:rsidRDefault="002B42C6">
            <w:pPr>
              <w:widowControl/>
              <w:spacing w:line="360" w:lineRule="exact"/>
              <w:jc w:val="center"/>
              <w:rPr>
                <w:rFonts w:eastAsia="仿宋_GB2312"/>
                <w:color w:val="000000"/>
                <w:kern w:val="0"/>
                <w:sz w:val="28"/>
                <w:szCs w:val="28"/>
              </w:rPr>
            </w:pPr>
            <w:r>
              <w:rPr>
                <w:rFonts w:eastAsia="仿宋_GB2312"/>
                <w:sz w:val="32"/>
                <w:szCs w:val="32"/>
              </w:rPr>
              <w:t>急性缺血性脑卒中超早期静脉溶栓治疗</w:t>
            </w:r>
          </w:p>
        </w:tc>
        <w:tc>
          <w:tcPr>
            <w:tcW w:w="3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C7D358" w14:textId="77777777" w:rsidR="00EA45E9" w:rsidRDefault="002B42C6">
            <w:pPr>
              <w:pStyle w:val="a9"/>
              <w:spacing w:beforeAutospacing="0" w:afterAutospacing="0" w:line="560" w:lineRule="exact"/>
              <w:jc w:val="center"/>
              <w:textAlignment w:val="center"/>
              <w:rPr>
                <w:rFonts w:ascii="Times New Roman" w:eastAsia="仿宋_GB2312" w:hAnsi="Times New Roman" w:cs="Times New Roman"/>
                <w:sz w:val="28"/>
                <w:szCs w:val="28"/>
              </w:rPr>
            </w:pPr>
            <w:r>
              <w:rPr>
                <w:rFonts w:ascii="Times New Roman" w:eastAsia="仿宋_GB2312" w:hAnsi="Times New Roman" w:cs="Times New Roman"/>
                <w:color w:val="000000"/>
                <w:sz w:val="32"/>
                <w:szCs w:val="32"/>
              </w:rPr>
              <w:t>河池市第一人民医院</w:t>
            </w:r>
          </w:p>
        </w:tc>
      </w:tr>
    </w:tbl>
    <w:p w14:paraId="3431D25E" w14:textId="77777777" w:rsidR="00EA45E9" w:rsidRDefault="00EA45E9">
      <w:pPr>
        <w:spacing w:line="560" w:lineRule="exact"/>
        <w:sectPr w:rsidR="00EA45E9">
          <w:headerReference w:type="default" r:id="rId7"/>
          <w:footerReference w:type="even" r:id="rId8"/>
          <w:footerReference w:type="default" r:id="rId9"/>
          <w:pgSz w:w="16838" w:h="11906" w:orient="landscape"/>
          <w:pgMar w:top="2098" w:right="1474" w:bottom="1984" w:left="1587" w:header="567" w:footer="1418" w:gutter="0"/>
          <w:pgNumType w:start="2"/>
          <w:cols w:space="720"/>
          <w:docGrid w:type="linesAndChars" w:linePitch="312" w:charSpace="4656"/>
        </w:sectPr>
      </w:pPr>
    </w:p>
    <w:p w14:paraId="76602202" w14:textId="77777777" w:rsidR="00EA45E9" w:rsidRDefault="00EA45E9">
      <w:pPr>
        <w:pStyle w:val="a7"/>
        <w:rPr>
          <w:rFonts w:eastAsia="仿宋_GB2312"/>
          <w:kern w:val="0"/>
          <w:sz w:val="32"/>
          <w:szCs w:val="32"/>
        </w:rPr>
      </w:pPr>
    </w:p>
    <w:p w14:paraId="610599F7" w14:textId="77777777" w:rsidR="00EA45E9" w:rsidRDefault="00EA45E9">
      <w:pPr>
        <w:pStyle w:val="a7"/>
        <w:rPr>
          <w:rFonts w:eastAsia="仿宋_GB2312"/>
          <w:kern w:val="0"/>
          <w:sz w:val="32"/>
          <w:szCs w:val="32"/>
        </w:rPr>
      </w:pPr>
    </w:p>
    <w:p w14:paraId="2EF080A8" w14:textId="77777777" w:rsidR="00EA45E9" w:rsidRDefault="00EA45E9">
      <w:pPr>
        <w:pStyle w:val="a7"/>
        <w:rPr>
          <w:rFonts w:eastAsia="仿宋_GB2312"/>
          <w:kern w:val="0"/>
          <w:sz w:val="32"/>
          <w:szCs w:val="32"/>
        </w:rPr>
      </w:pPr>
    </w:p>
    <w:p w14:paraId="5B848465" w14:textId="77777777" w:rsidR="00EA45E9" w:rsidRDefault="00EA45E9">
      <w:pPr>
        <w:pStyle w:val="a7"/>
        <w:rPr>
          <w:rFonts w:eastAsia="仿宋_GB2312"/>
          <w:kern w:val="0"/>
          <w:sz w:val="32"/>
          <w:szCs w:val="32"/>
        </w:rPr>
      </w:pPr>
    </w:p>
    <w:p w14:paraId="05D80EF5" w14:textId="77777777" w:rsidR="00EA45E9" w:rsidRDefault="00EA45E9">
      <w:pPr>
        <w:pStyle w:val="a7"/>
        <w:rPr>
          <w:rFonts w:eastAsia="仿宋_GB2312"/>
          <w:kern w:val="0"/>
          <w:sz w:val="32"/>
          <w:szCs w:val="32"/>
        </w:rPr>
      </w:pPr>
    </w:p>
    <w:p w14:paraId="4CC26E92" w14:textId="77777777" w:rsidR="00EA45E9" w:rsidRDefault="00EA45E9">
      <w:pPr>
        <w:pStyle w:val="a7"/>
        <w:rPr>
          <w:rFonts w:eastAsia="仿宋_GB2312"/>
          <w:kern w:val="0"/>
          <w:sz w:val="32"/>
          <w:szCs w:val="32"/>
        </w:rPr>
      </w:pPr>
    </w:p>
    <w:p w14:paraId="5A18BF43" w14:textId="77777777" w:rsidR="00EA45E9" w:rsidRDefault="00EA45E9">
      <w:pPr>
        <w:pStyle w:val="a7"/>
        <w:rPr>
          <w:rFonts w:eastAsia="仿宋_GB2312"/>
          <w:kern w:val="0"/>
          <w:sz w:val="32"/>
          <w:szCs w:val="32"/>
        </w:rPr>
      </w:pPr>
    </w:p>
    <w:p w14:paraId="026E6095" w14:textId="77777777" w:rsidR="00EA45E9" w:rsidRDefault="00EA45E9">
      <w:pPr>
        <w:pStyle w:val="a7"/>
        <w:rPr>
          <w:rFonts w:eastAsia="仿宋_GB2312"/>
          <w:kern w:val="0"/>
          <w:sz w:val="32"/>
          <w:szCs w:val="32"/>
        </w:rPr>
      </w:pPr>
    </w:p>
    <w:p w14:paraId="5F7BF58A" w14:textId="77777777" w:rsidR="00EA45E9" w:rsidRDefault="00EA45E9">
      <w:pPr>
        <w:pStyle w:val="a7"/>
        <w:rPr>
          <w:rFonts w:eastAsia="仿宋_GB2312"/>
          <w:kern w:val="0"/>
          <w:sz w:val="32"/>
          <w:szCs w:val="32"/>
        </w:rPr>
      </w:pPr>
    </w:p>
    <w:p w14:paraId="31879EEE" w14:textId="77777777" w:rsidR="00EA45E9" w:rsidRDefault="00EA45E9">
      <w:pPr>
        <w:pStyle w:val="a7"/>
        <w:rPr>
          <w:rFonts w:eastAsia="仿宋_GB2312"/>
          <w:kern w:val="0"/>
          <w:sz w:val="32"/>
          <w:szCs w:val="32"/>
        </w:rPr>
      </w:pPr>
    </w:p>
    <w:p w14:paraId="3AE8DB3D" w14:textId="77777777" w:rsidR="00EA45E9" w:rsidRDefault="00EA45E9">
      <w:pPr>
        <w:pStyle w:val="a7"/>
        <w:rPr>
          <w:rFonts w:eastAsia="仿宋_GB2312"/>
          <w:kern w:val="0"/>
          <w:sz w:val="32"/>
          <w:szCs w:val="32"/>
        </w:rPr>
      </w:pPr>
    </w:p>
    <w:p w14:paraId="122F97A4" w14:textId="77777777" w:rsidR="00EA45E9" w:rsidRDefault="00EA45E9">
      <w:pPr>
        <w:pStyle w:val="a7"/>
        <w:rPr>
          <w:rFonts w:eastAsia="仿宋_GB2312"/>
          <w:kern w:val="0"/>
          <w:sz w:val="32"/>
          <w:szCs w:val="32"/>
        </w:rPr>
      </w:pPr>
    </w:p>
    <w:p w14:paraId="46D9384F" w14:textId="77777777" w:rsidR="00EA45E9" w:rsidRDefault="00EA45E9">
      <w:pPr>
        <w:pStyle w:val="a7"/>
        <w:rPr>
          <w:rFonts w:eastAsia="仿宋_GB2312"/>
          <w:kern w:val="0"/>
          <w:sz w:val="32"/>
          <w:szCs w:val="32"/>
        </w:rPr>
      </w:pPr>
    </w:p>
    <w:p w14:paraId="1651FE5A" w14:textId="77777777" w:rsidR="00EA45E9" w:rsidRDefault="00EA45E9">
      <w:pPr>
        <w:pStyle w:val="a7"/>
        <w:rPr>
          <w:rFonts w:eastAsia="仿宋_GB2312"/>
          <w:kern w:val="0"/>
          <w:sz w:val="32"/>
          <w:szCs w:val="32"/>
        </w:rPr>
      </w:pPr>
    </w:p>
    <w:p w14:paraId="62977964" w14:textId="77777777" w:rsidR="00EA45E9" w:rsidRDefault="00EA45E9">
      <w:pPr>
        <w:pStyle w:val="a7"/>
        <w:rPr>
          <w:rFonts w:eastAsia="仿宋_GB2312"/>
          <w:kern w:val="0"/>
          <w:sz w:val="32"/>
          <w:szCs w:val="32"/>
        </w:rPr>
      </w:pPr>
    </w:p>
    <w:p w14:paraId="6818E218" w14:textId="77777777" w:rsidR="00EA45E9" w:rsidRDefault="00EA45E9">
      <w:pPr>
        <w:pStyle w:val="a7"/>
        <w:rPr>
          <w:rFonts w:eastAsia="仿宋_GB2312"/>
          <w:kern w:val="0"/>
          <w:sz w:val="32"/>
          <w:szCs w:val="32"/>
        </w:rPr>
      </w:pPr>
    </w:p>
    <w:p w14:paraId="1DA69AB9" w14:textId="77777777" w:rsidR="00EA45E9" w:rsidRDefault="00EA45E9">
      <w:pPr>
        <w:pStyle w:val="a7"/>
        <w:rPr>
          <w:rFonts w:eastAsia="仿宋_GB2312"/>
          <w:kern w:val="0"/>
          <w:sz w:val="32"/>
          <w:szCs w:val="32"/>
        </w:rPr>
      </w:pPr>
    </w:p>
    <w:p w14:paraId="1B8A632E" w14:textId="77777777" w:rsidR="00EA45E9" w:rsidRDefault="00EA45E9">
      <w:pPr>
        <w:pStyle w:val="a7"/>
        <w:rPr>
          <w:rFonts w:eastAsia="仿宋_GB2312"/>
          <w:kern w:val="0"/>
          <w:sz w:val="32"/>
          <w:szCs w:val="32"/>
        </w:rPr>
      </w:pPr>
    </w:p>
    <w:p w14:paraId="270BA97D" w14:textId="77777777" w:rsidR="00EA45E9" w:rsidRDefault="00EA45E9">
      <w:pPr>
        <w:pStyle w:val="a7"/>
        <w:rPr>
          <w:rFonts w:eastAsia="仿宋_GB2312"/>
          <w:kern w:val="0"/>
          <w:sz w:val="32"/>
          <w:szCs w:val="32"/>
        </w:rPr>
      </w:pPr>
    </w:p>
    <w:p w14:paraId="0571E8B8" w14:textId="77777777" w:rsidR="00EA45E9" w:rsidRDefault="00EA45E9">
      <w:pPr>
        <w:pStyle w:val="a7"/>
        <w:rPr>
          <w:rFonts w:eastAsia="仿宋_GB2312"/>
          <w:kern w:val="0"/>
          <w:sz w:val="32"/>
          <w:szCs w:val="32"/>
        </w:rPr>
      </w:pPr>
    </w:p>
    <w:p w14:paraId="7DF9992E" w14:textId="77777777" w:rsidR="00EA45E9" w:rsidRDefault="00EA45E9">
      <w:pPr>
        <w:pStyle w:val="a7"/>
        <w:rPr>
          <w:rFonts w:eastAsia="仿宋_GB2312"/>
          <w:kern w:val="0"/>
          <w:sz w:val="32"/>
          <w:szCs w:val="32"/>
        </w:rPr>
      </w:pPr>
    </w:p>
    <w:p w14:paraId="6B767EB5" w14:textId="77777777" w:rsidR="00EA45E9" w:rsidRDefault="00EA45E9">
      <w:pPr>
        <w:pStyle w:val="a7"/>
        <w:rPr>
          <w:rFonts w:eastAsia="仿宋_GB2312"/>
          <w:kern w:val="0"/>
          <w:sz w:val="32"/>
          <w:szCs w:val="32"/>
        </w:rPr>
      </w:pPr>
    </w:p>
    <w:p w14:paraId="3BE7CF7A" w14:textId="77777777" w:rsidR="00EA45E9" w:rsidRDefault="00EA45E9">
      <w:pPr>
        <w:pStyle w:val="a7"/>
        <w:rPr>
          <w:rFonts w:eastAsia="仿宋_GB2312"/>
          <w:kern w:val="0"/>
          <w:sz w:val="32"/>
          <w:szCs w:val="32"/>
        </w:rPr>
      </w:pPr>
    </w:p>
    <w:p w14:paraId="470F608C" w14:textId="77777777" w:rsidR="00EA45E9" w:rsidRDefault="00EA45E9">
      <w:pPr>
        <w:pStyle w:val="a7"/>
        <w:rPr>
          <w:rFonts w:eastAsia="仿宋_GB2312"/>
          <w:kern w:val="0"/>
          <w:sz w:val="32"/>
          <w:szCs w:val="32"/>
        </w:rPr>
      </w:pPr>
    </w:p>
    <w:p w14:paraId="33F7C3E9" w14:textId="77777777" w:rsidR="00EA45E9" w:rsidRDefault="00EA45E9">
      <w:pPr>
        <w:pStyle w:val="a7"/>
        <w:rPr>
          <w:rFonts w:eastAsia="仿宋_GB2312"/>
          <w:kern w:val="0"/>
          <w:sz w:val="32"/>
          <w:szCs w:val="32"/>
        </w:rPr>
      </w:pPr>
    </w:p>
    <w:p w14:paraId="43238E72" w14:textId="77777777" w:rsidR="00EA45E9" w:rsidRDefault="00EA45E9">
      <w:pPr>
        <w:pStyle w:val="a7"/>
        <w:rPr>
          <w:rFonts w:eastAsia="仿宋_GB2312"/>
          <w:kern w:val="0"/>
          <w:sz w:val="32"/>
          <w:szCs w:val="32"/>
        </w:rPr>
      </w:pPr>
    </w:p>
    <w:p w14:paraId="461C8C39" w14:textId="77777777" w:rsidR="00EA45E9" w:rsidRDefault="00EA45E9">
      <w:pPr>
        <w:pStyle w:val="a7"/>
        <w:rPr>
          <w:rFonts w:eastAsia="仿宋_GB2312"/>
          <w:kern w:val="0"/>
          <w:sz w:val="32"/>
          <w:szCs w:val="32"/>
        </w:rPr>
      </w:pPr>
    </w:p>
    <w:p w14:paraId="503C3442" w14:textId="77777777" w:rsidR="00EA45E9" w:rsidRDefault="00EA45E9">
      <w:pPr>
        <w:pStyle w:val="a7"/>
        <w:rPr>
          <w:rFonts w:eastAsia="仿宋_GB2312"/>
          <w:kern w:val="0"/>
          <w:sz w:val="32"/>
          <w:szCs w:val="32"/>
        </w:rPr>
      </w:pPr>
    </w:p>
    <w:p w14:paraId="30ADA1BE" w14:textId="77777777" w:rsidR="00EA45E9" w:rsidRDefault="00EA45E9">
      <w:pPr>
        <w:pStyle w:val="a7"/>
        <w:rPr>
          <w:rFonts w:eastAsia="仿宋_GB2312"/>
          <w:kern w:val="0"/>
          <w:sz w:val="32"/>
          <w:szCs w:val="32"/>
        </w:rPr>
      </w:pPr>
    </w:p>
    <w:p w14:paraId="1022C0BB" w14:textId="77777777" w:rsidR="00EA45E9" w:rsidRDefault="00EA45E9">
      <w:pPr>
        <w:pStyle w:val="a7"/>
        <w:rPr>
          <w:rFonts w:eastAsia="仿宋_GB2312"/>
          <w:kern w:val="0"/>
          <w:sz w:val="32"/>
          <w:szCs w:val="32"/>
        </w:rPr>
      </w:pPr>
    </w:p>
    <w:p w14:paraId="20487D15" w14:textId="77777777" w:rsidR="00EA45E9" w:rsidRDefault="002B42C6">
      <w:pPr>
        <w:spacing w:line="560" w:lineRule="exact"/>
        <w:rPr>
          <w:rFonts w:eastAsia="黑体"/>
          <w:spacing w:val="-20"/>
          <w:sz w:val="32"/>
          <w:szCs w:val="32"/>
        </w:rPr>
      </w:pPr>
      <w:r>
        <w:rPr>
          <w:rFonts w:eastAsia="黑体"/>
          <w:spacing w:val="-20"/>
          <w:sz w:val="32"/>
          <w:szCs w:val="32"/>
        </w:rPr>
        <w:t>公开方式：</w:t>
      </w:r>
      <w:r>
        <w:rPr>
          <w:rFonts w:eastAsia="黑体"/>
          <w:spacing w:val="-20"/>
          <w:sz w:val="32"/>
          <w:szCs w:val="32"/>
        </w:rPr>
        <w:t>主动</w:t>
      </w:r>
      <w:r>
        <w:rPr>
          <w:rFonts w:eastAsia="黑体"/>
          <w:spacing w:val="-20"/>
          <w:sz w:val="32"/>
          <w:szCs w:val="32"/>
        </w:rPr>
        <w:t>公开</w:t>
      </w:r>
      <w:r>
        <w:rPr>
          <w:rFonts w:eastAsia="黑体"/>
          <w:spacing w:val="-20"/>
          <w:sz w:val="32"/>
          <w:szCs w:val="32"/>
        </w:rPr>
        <w:t xml:space="preserve">△  </w:t>
      </w:r>
    </w:p>
    <w:p w14:paraId="17F35C7B" w14:textId="77777777" w:rsidR="00EA45E9" w:rsidRDefault="00EA45E9">
      <w:pPr>
        <w:pStyle w:val="Default"/>
        <w:rPr>
          <w:rFonts w:ascii="Times New Roman" w:hAnsi="Times New Roman" w:hint="default"/>
        </w:rPr>
      </w:pPr>
    </w:p>
    <w:tbl>
      <w:tblPr>
        <w:tblStyle w:val="aa"/>
        <w:tblW w:w="906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1"/>
      </w:tblGrid>
      <w:tr w:rsidR="00EA45E9" w14:paraId="3597FC96" w14:textId="77777777">
        <w:trPr>
          <w:jc w:val="center"/>
        </w:trPr>
        <w:tc>
          <w:tcPr>
            <w:tcW w:w="9061" w:type="dxa"/>
            <w:vAlign w:val="center"/>
          </w:tcPr>
          <w:p w14:paraId="6E2FA9F5" w14:textId="77777777" w:rsidR="00EA45E9" w:rsidRDefault="002B42C6">
            <w:pPr>
              <w:spacing w:line="560" w:lineRule="exact"/>
              <w:ind w:firstLineChars="100" w:firstLine="343"/>
              <w:rPr>
                <w:rFonts w:eastAsia="仿宋_GB2312"/>
                <w:sz w:val="32"/>
                <w:szCs w:val="32"/>
                <w:u w:val="single"/>
              </w:rPr>
            </w:pPr>
            <w:r>
              <w:rPr>
                <w:rFonts w:eastAsia="仿宋_GB2312"/>
                <w:sz w:val="32"/>
                <w:szCs w:val="32"/>
              </w:rPr>
              <w:t>河池市医疗保障局办公室</w:t>
            </w:r>
            <w:r>
              <w:rPr>
                <w:rFonts w:eastAsia="仿宋_GB2312"/>
                <w:sz w:val="32"/>
                <w:szCs w:val="32"/>
              </w:rPr>
              <w:t xml:space="preserve">       2023</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16</w:t>
            </w:r>
            <w:r>
              <w:rPr>
                <w:rFonts w:eastAsia="仿宋_GB2312"/>
                <w:sz w:val="32"/>
                <w:szCs w:val="32"/>
              </w:rPr>
              <w:t>日印发</w:t>
            </w:r>
          </w:p>
        </w:tc>
      </w:tr>
    </w:tbl>
    <w:p w14:paraId="22C1E594" w14:textId="77777777" w:rsidR="00EA45E9" w:rsidRDefault="00EA45E9">
      <w:pPr>
        <w:spacing w:line="20" w:lineRule="exact"/>
      </w:pPr>
    </w:p>
    <w:p w14:paraId="03912580" w14:textId="77777777" w:rsidR="00EA45E9" w:rsidRDefault="00EA45E9">
      <w:pPr>
        <w:pStyle w:val="a9"/>
        <w:spacing w:before="0" w:beforeAutospacing="0" w:after="0" w:afterAutospacing="0" w:line="20" w:lineRule="exact"/>
        <w:jc w:val="both"/>
        <w:rPr>
          <w:rFonts w:ascii="Times New Roman" w:eastAsia="方正仿宋_GB2312" w:hAnsi="Times New Roman" w:cs="Times New Roman"/>
          <w:sz w:val="32"/>
          <w:szCs w:val="32"/>
        </w:rPr>
      </w:pPr>
    </w:p>
    <w:p w14:paraId="725864F5" w14:textId="77777777" w:rsidR="00EA45E9" w:rsidRDefault="00EA45E9">
      <w:pPr>
        <w:pStyle w:val="HTML"/>
        <w:widowControl/>
        <w:spacing w:line="20" w:lineRule="exact"/>
        <w:jc w:val="both"/>
        <w:rPr>
          <w:rFonts w:ascii="Times New Roman" w:eastAsia="黑体" w:hAnsi="Times New Roman" w:hint="default"/>
          <w:color w:val="000000"/>
          <w:sz w:val="32"/>
          <w:szCs w:val="32"/>
        </w:rPr>
      </w:pPr>
    </w:p>
    <w:p w14:paraId="4425F374" w14:textId="77777777" w:rsidR="00EA45E9" w:rsidRDefault="00EA45E9">
      <w:pPr>
        <w:pStyle w:val="2"/>
        <w:spacing w:after="0" w:line="20" w:lineRule="exact"/>
        <w:ind w:leftChars="0" w:left="0" w:firstLine="465"/>
      </w:pPr>
    </w:p>
    <w:p w14:paraId="7EF98B12" w14:textId="77777777" w:rsidR="00EA45E9" w:rsidRDefault="00EA45E9">
      <w:pPr>
        <w:pStyle w:val="Default"/>
        <w:spacing w:line="20" w:lineRule="exact"/>
        <w:rPr>
          <w:rFonts w:ascii="Times New Roman" w:hAnsi="Times New Roman" w:hint="default"/>
        </w:rPr>
      </w:pPr>
    </w:p>
    <w:p w14:paraId="46591AE3" w14:textId="77777777" w:rsidR="00EA45E9" w:rsidRDefault="00EA45E9">
      <w:pPr>
        <w:pStyle w:val="Default"/>
        <w:spacing w:line="20" w:lineRule="exact"/>
        <w:rPr>
          <w:rFonts w:ascii="Times New Roman" w:hAnsi="Times New Roman" w:hint="default"/>
        </w:rPr>
      </w:pPr>
    </w:p>
    <w:sectPr w:rsidR="00EA45E9">
      <w:headerReference w:type="default" r:id="rId10"/>
      <w:footerReference w:type="even" r:id="rId11"/>
      <w:footerReference w:type="default" r:id="rId12"/>
      <w:pgSz w:w="11906" w:h="16838"/>
      <w:pgMar w:top="2098" w:right="1474" w:bottom="1984" w:left="1587" w:header="567" w:footer="1418" w:gutter="0"/>
      <w:cols w:space="720"/>
      <w:docGrid w:type="linesAndChars" w:linePitch="312"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C520" w14:textId="77777777" w:rsidR="002B42C6" w:rsidRDefault="002B42C6">
      <w:r>
        <w:separator/>
      </w:r>
    </w:p>
  </w:endnote>
  <w:endnote w:type="continuationSeparator" w:id="0">
    <w:p w14:paraId="0D6E0ADB" w14:textId="77777777" w:rsidR="002B42C6" w:rsidRDefault="002B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BA1A" w14:textId="77777777" w:rsidR="00EA45E9" w:rsidRDefault="002B42C6">
    <w:pPr>
      <w:pStyle w:val="a7"/>
      <w:framePr w:wrap="around" w:vAnchor="text" w:hAnchor="margin" w:xAlign="right" w:y="1"/>
      <w:rPr>
        <w:rStyle w:val="ac"/>
      </w:rPr>
    </w:pPr>
    <w:r>
      <w:fldChar w:fldCharType="begin"/>
    </w:r>
    <w:r>
      <w:rPr>
        <w:rStyle w:val="ac"/>
      </w:rPr>
      <w:instrText xml:space="preserve">PAGE  </w:instrText>
    </w:r>
    <w:r>
      <w:fldChar w:fldCharType="separate"/>
    </w:r>
    <w:r>
      <w:rPr>
        <w:rStyle w:val="ac"/>
      </w:rPr>
      <w:t>1</w:t>
    </w:r>
    <w:r>
      <w:fldChar w:fldCharType="end"/>
    </w:r>
  </w:p>
  <w:p w14:paraId="18DE40E1" w14:textId="77777777" w:rsidR="00EA45E9" w:rsidRDefault="00EA45E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AE23" w14:textId="77777777" w:rsidR="00EA45E9" w:rsidRDefault="002B42C6">
    <w:pPr>
      <w:pStyle w:val="a7"/>
      <w:wordWrap w:val="0"/>
      <w:ind w:right="1110" w:firstLineChars="2627" w:firstLine="7356"/>
      <w:rPr>
        <w:sz w:val="30"/>
      </w:rPr>
    </w:pPr>
    <w:r>
      <w:rPr>
        <w:noProof/>
        <w:sz w:val="28"/>
      </w:rPr>
      <mc:AlternateContent>
        <mc:Choice Requires="wps">
          <w:drawing>
            <wp:anchor distT="0" distB="0" distL="114300" distR="114300" simplePos="0" relativeHeight="251659264" behindDoc="0" locked="0" layoutInCell="1" allowOverlap="1" wp14:anchorId="4AFC1FD5" wp14:editId="455E136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ABF" w14:textId="77777777" w:rsidR="00EA45E9" w:rsidRDefault="002B42C6">
                          <w:pPr>
                            <w:pStyle w:val="a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FC1FD5"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51A6ABF" w14:textId="77777777" w:rsidR="00EA45E9" w:rsidRDefault="002B42C6">
                    <w:pPr>
                      <w:pStyle w:val="a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r>
      <w:rPr>
        <w:rStyle w:val="ac"/>
        <w:rFonts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E68C" w14:textId="77777777" w:rsidR="00EA45E9" w:rsidRDefault="002B42C6">
    <w:pPr>
      <w:pStyle w:val="a7"/>
      <w:framePr w:wrap="around" w:vAnchor="text" w:hAnchor="margin" w:xAlign="right" w:y="1"/>
      <w:rPr>
        <w:rStyle w:val="ac"/>
      </w:rPr>
    </w:pPr>
    <w:r>
      <w:fldChar w:fldCharType="begin"/>
    </w:r>
    <w:r>
      <w:rPr>
        <w:rStyle w:val="ac"/>
      </w:rPr>
      <w:instrText xml:space="preserve">PAGE  </w:instrText>
    </w:r>
    <w:r>
      <w:fldChar w:fldCharType="separate"/>
    </w:r>
    <w:r>
      <w:rPr>
        <w:rStyle w:val="ac"/>
      </w:rPr>
      <w:t>1</w:t>
    </w:r>
    <w:r>
      <w:fldChar w:fldCharType="end"/>
    </w:r>
  </w:p>
  <w:p w14:paraId="1E59713D" w14:textId="77777777" w:rsidR="00EA45E9" w:rsidRDefault="00EA45E9">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3947" w14:textId="77777777" w:rsidR="00EA45E9" w:rsidRDefault="002B42C6">
    <w:pPr>
      <w:pStyle w:val="a7"/>
      <w:wordWrap w:val="0"/>
      <w:ind w:right="1110" w:firstLineChars="2627" w:firstLine="7356"/>
      <w:rPr>
        <w:sz w:val="30"/>
      </w:rPr>
    </w:pPr>
    <w:r>
      <w:rPr>
        <w:rStyle w:val="ac"/>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E67" w14:textId="77777777" w:rsidR="002B42C6" w:rsidRDefault="002B42C6">
      <w:r>
        <w:separator/>
      </w:r>
    </w:p>
  </w:footnote>
  <w:footnote w:type="continuationSeparator" w:id="0">
    <w:p w14:paraId="08B5D198" w14:textId="77777777" w:rsidR="002B42C6" w:rsidRDefault="002B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7ADA" w14:textId="77777777" w:rsidR="00EA45E9" w:rsidRDefault="00EA45E9">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C7C" w14:textId="77777777" w:rsidR="00EA45E9" w:rsidRDefault="00EA45E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3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mMDBkMTQ1NzEyNzFmZTg5ZjkwYjVkNjhmYjBhNDMifQ=="/>
  </w:docVars>
  <w:rsids>
    <w:rsidRoot w:val="00172A27"/>
    <w:rsid w:val="00026934"/>
    <w:rsid w:val="00033630"/>
    <w:rsid w:val="000342EB"/>
    <w:rsid w:val="00036BE1"/>
    <w:rsid w:val="000403A2"/>
    <w:rsid w:val="000406E9"/>
    <w:rsid w:val="00041D5F"/>
    <w:rsid w:val="00054F6B"/>
    <w:rsid w:val="00063055"/>
    <w:rsid w:val="0006629C"/>
    <w:rsid w:val="00090EB9"/>
    <w:rsid w:val="000B2FC1"/>
    <w:rsid w:val="000B64FD"/>
    <w:rsid w:val="000F4EF1"/>
    <w:rsid w:val="001067FC"/>
    <w:rsid w:val="00121F67"/>
    <w:rsid w:val="00131266"/>
    <w:rsid w:val="001322EF"/>
    <w:rsid w:val="00135BBC"/>
    <w:rsid w:val="00143314"/>
    <w:rsid w:val="00157908"/>
    <w:rsid w:val="001601B1"/>
    <w:rsid w:val="00162BE8"/>
    <w:rsid w:val="00167B7C"/>
    <w:rsid w:val="00172A27"/>
    <w:rsid w:val="00174608"/>
    <w:rsid w:val="001A1746"/>
    <w:rsid w:val="001A3C0D"/>
    <w:rsid w:val="001B02F2"/>
    <w:rsid w:val="001B3203"/>
    <w:rsid w:val="001B3ED3"/>
    <w:rsid w:val="001D0FE8"/>
    <w:rsid w:val="001D107E"/>
    <w:rsid w:val="001D341F"/>
    <w:rsid w:val="001F682B"/>
    <w:rsid w:val="00204719"/>
    <w:rsid w:val="0021071C"/>
    <w:rsid w:val="00221BA8"/>
    <w:rsid w:val="00224725"/>
    <w:rsid w:val="00232B90"/>
    <w:rsid w:val="00255C74"/>
    <w:rsid w:val="00291CDD"/>
    <w:rsid w:val="002B1175"/>
    <w:rsid w:val="002B42C6"/>
    <w:rsid w:val="002D7F3F"/>
    <w:rsid w:val="002F0CAB"/>
    <w:rsid w:val="003017AD"/>
    <w:rsid w:val="00303E2B"/>
    <w:rsid w:val="00304113"/>
    <w:rsid w:val="0030493F"/>
    <w:rsid w:val="00334F16"/>
    <w:rsid w:val="00335ADD"/>
    <w:rsid w:val="003409FA"/>
    <w:rsid w:val="00346AC9"/>
    <w:rsid w:val="00355B82"/>
    <w:rsid w:val="00362257"/>
    <w:rsid w:val="0039267B"/>
    <w:rsid w:val="0039379A"/>
    <w:rsid w:val="003A1295"/>
    <w:rsid w:val="003A2947"/>
    <w:rsid w:val="003A426E"/>
    <w:rsid w:val="003D7A4D"/>
    <w:rsid w:val="003E36E7"/>
    <w:rsid w:val="00405EFC"/>
    <w:rsid w:val="004140A5"/>
    <w:rsid w:val="00415A11"/>
    <w:rsid w:val="00434991"/>
    <w:rsid w:val="004538DE"/>
    <w:rsid w:val="00476582"/>
    <w:rsid w:val="00483CBF"/>
    <w:rsid w:val="004916B4"/>
    <w:rsid w:val="004957FC"/>
    <w:rsid w:val="00497675"/>
    <w:rsid w:val="004B2BF6"/>
    <w:rsid w:val="004B6D70"/>
    <w:rsid w:val="004C28BA"/>
    <w:rsid w:val="004C5721"/>
    <w:rsid w:val="004D272F"/>
    <w:rsid w:val="004D3CE2"/>
    <w:rsid w:val="004E0240"/>
    <w:rsid w:val="004E38D6"/>
    <w:rsid w:val="00504B30"/>
    <w:rsid w:val="00514FA3"/>
    <w:rsid w:val="00523702"/>
    <w:rsid w:val="005267F7"/>
    <w:rsid w:val="005413BC"/>
    <w:rsid w:val="00541A55"/>
    <w:rsid w:val="00544F1C"/>
    <w:rsid w:val="00571385"/>
    <w:rsid w:val="005B1BFF"/>
    <w:rsid w:val="005C5E09"/>
    <w:rsid w:val="005C670C"/>
    <w:rsid w:val="005D2847"/>
    <w:rsid w:val="005E63BC"/>
    <w:rsid w:val="006046D6"/>
    <w:rsid w:val="006047BB"/>
    <w:rsid w:val="00643653"/>
    <w:rsid w:val="00670634"/>
    <w:rsid w:val="006724F1"/>
    <w:rsid w:val="00674DF8"/>
    <w:rsid w:val="0068099F"/>
    <w:rsid w:val="0069122F"/>
    <w:rsid w:val="006A6DB4"/>
    <w:rsid w:val="006C299E"/>
    <w:rsid w:val="006C5B44"/>
    <w:rsid w:val="006D24C7"/>
    <w:rsid w:val="006E0A90"/>
    <w:rsid w:val="00715253"/>
    <w:rsid w:val="00715616"/>
    <w:rsid w:val="00716B73"/>
    <w:rsid w:val="007303C1"/>
    <w:rsid w:val="00730602"/>
    <w:rsid w:val="00757E84"/>
    <w:rsid w:val="00783603"/>
    <w:rsid w:val="00793AB4"/>
    <w:rsid w:val="007A52EA"/>
    <w:rsid w:val="007B2747"/>
    <w:rsid w:val="007B6926"/>
    <w:rsid w:val="007D4DD6"/>
    <w:rsid w:val="00800841"/>
    <w:rsid w:val="00802232"/>
    <w:rsid w:val="00817E28"/>
    <w:rsid w:val="0084406E"/>
    <w:rsid w:val="00851107"/>
    <w:rsid w:val="00851440"/>
    <w:rsid w:val="008624D5"/>
    <w:rsid w:val="008728A2"/>
    <w:rsid w:val="00891B67"/>
    <w:rsid w:val="008A5A8D"/>
    <w:rsid w:val="008B4962"/>
    <w:rsid w:val="008D75F7"/>
    <w:rsid w:val="008E3597"/>
    <w:rsid w:val="008E5B0D"/>
    <w:rsid w:val="008F09D9"/>
    <w:rsid w:val="00901857"/>
    <w:rsid w:val="00934DBC"/>
    <w:rsid w:val="00944273"/>
    <w:rsid w:val="00977D73"/>
    <w:rsid w:val="0098278A"/>
    <w:rsid w:val="00987C13"/>
    <w:rsid w:val="00994904"/>
    <w:rsid w:val="009A08FB"/>
    <w:rsid w:val="009A3EC4"/>
    <w:rsid w:val="009A5332"/>
    <w:rsid w:val="009B63D6"/>
    <w:rsid w:val="009E5248"/>
    <w:rsid w:val="009F25A3"/>
    <w:rsid w:val="00A17143"/>
    <w:rsid w:val="00A20185"/>
    <w:rsid w:val="00A32C9F"/>
    <w:rsid w:val="00A35C3F"/>
    <w:rsid w:val="00A54191"/>
    <w:rsid w:val="00A63443"/>
    <w:rsid w:val="00A72FB2"/>
    <w:rsid w:val="00A83BAE"/>
    <w:rsid w:val="00A92D6A"/>
    <w:rsid w:val="00AD3032"/>
    <w:rsid w:val="00AD54A9"/>
    <w:rsid w:val="00AD578D"/>
    <w:rsid w:val="00AD6738"/>
    <w:rsid w:val="00B06421"/>
    <w:rsid w:val="00B12E38"/>
    <w:rsid w:val="00B2627A"/>
    <w:rsid w:val="00B33BFA"/>
    <w:rsid w:val="00B34A98"/>
    <w:rsid w:val="00B6624A"/>
    <w:rsid w:val="00B6641B"/>
    <w:rsid w:val="00B76994"/>
    <w:rsid w:val="00B76B8A"/>
    <w:rsid w:val="00B9102A"/>
    <w:rsid w:val="00B9781F"/>
    <w:rsid w:val="00BA7386"/>
    <w:rsid w:val="00BC5A76"/>
    <w:rsid w:val="00BD0FBC"/>
    <w:rsid w:val="00BF3034"/>
    <w:rsid w:val="00C30658"/>
    <w:rsid w:val="00C322F4"/>
    <w:rsid w:val="00C4597B"/>
    <w:rsid w:val="00C50B38"/>
    <w:rsid w:val="00C5186E"/>
    <w:rsid w:val="00C52252"/>
    <w:rsid w:val="00C57A0B"/>
    <w:rsid w:val="00C6454C"/>
    <w:rsid w:val="00C7311D"/>
    <w:rsid w:val="00C91395"/>
    <w:rsid w:val="00C9575F"/>
    <w:rsid w:val="00CA5962"/>
    <w:rsid w:val="00CC248A"/>
    <w:rsid w:val="00CC2791"/>
    <w:rsid w:val="00CC5EF0"/>
    <w:rsid w:val="00CC5FDE"/>
    <w:rsid w:val="00CD2F32"/>
    <w:rsid w:val="00D00FBE"/>
    <w:rsid w:val="00D06167"/>
    <w:rsid w:val="00D346B4"/>
    <w:rsid w:val="00D40890"/>
    <w:rsid w:val="00D62CE6"/>
    <w:rsid w:val="00D90F4B"/>
    <w:rsid w:val="00DA6C29"/>
    <w:rsid w:val="00DB2844"/>
    <w:rsid w:val="00DC45AC"/>
    <w:rsid w:val="00DC6C06"/>
    <w:rsid w:val="00DF3FFD"/>
    <w:rsid w:val="00E03400"/>
    <w:rsid w:val="00E039AF"/>
    <w:rsid w:val="00E05D97"/>
    <w:rsid w:val="00E066FF"/>
    <w:rsid w:val="00E13880"/>
    <w:rsid w:val="00E142B6"/>
    <w:rsid w:val="00E14ED1"/>
    <w:rsid w:val="00E76CEF"/>
    <w:rsid w:val="00E8019F"/>
    <w:rsid w:val="00E83D87"/>
    <w:rsid w:val="00E85E1D"/>
    <w:rsid w:val="00E91D9B"/>
    <w:rsid w:val="00E968CA"/>
    <w:rsid w:val="00E96FE5"/>
    <w:rsid w:val="00EA0071"/>
    <w:rsid w:val="00EA45E9"/>
    <w:rsid w:val="00EC026F"/>
    <w:rsid w:val="00EC5A3C"/>
    <w:rsid w:val="00EC5ABA"/>
    <w:rsid w:val="00EE1DF8"/>
    <w:rsid w:val="00F01FC2"/>
    <w:rsid w:val="00F434D6"/>
    <w:rsid w:val="00F503D1"/>
    <w:rsid w:val="00F540BC"/>
    <w:rsid w:val="00F54617"/>
    <w:rsid w:val="00F715D8"/>
    <w:rsid w:val="00F71744"/>
    <w:rsid w:val="00F82885"/>
    <w:rsid w:val="00F831FC"/>
    <w:rsid w:val="00F853B3"/>
    <w:rsid w:val="00F8569C"/>
    <w:rsid w:val="00FA2156"/>
    <w:rsid w:val="00FA7BA6"/>
    <w:rsid w:val="00FB3E0B"/>
    <w:rsid w:val="00FB45E1"/>
    <w:rsid w:val="00FC393D"/>
    <w:rsid w:val="00FC720A"/>
    <w:rsid w:val="00FD05B1"/>
    <w:rsid w:val="00FD089F"/>
    <w:rsid w:val="00FD651F"/>
    <w:rsid w:val="02E43684"/>
    <w:rsid w:val="056C668F"/>
    <w:rsid w:val="05BC2E93"/>
    <w:rsid w:val="060223D6"/>
    <w:rsid w:val="076B546A"/>
    <w:rsid w:val="07E13305"/>
    <w:rsid w:val="09A64480"/>
    <w:rsid w:val="0B6B6046"/>
    <w:rsid w:val="0CE54BE2"/>
    <w:rsid w:val="0D6261BC"/>
    <w:rsid w:val="0EE4440A"/>
    <w:rsid w:val="0F65548E"/>
    <w:rsid w:val="0FF02E63"/>
    <w:rsid w:val="103A2490"/>
    <w:rsid w:val="105421E0"/>
    <w:rsid w:val="12BB71DA"/>
    <w:rsid w:val="16EC4343"/>
    <w:rsid w:val="17D31641"/>
    <w:rsid w:val="184127D5"/>
    <w:rsid w:val="19B2790D"/>
    <w:rsid w:val="1BC109F4"/>
    <w:rsid w:val="1C101C5F"/>
    <w:rsid w:val="1D154D9A"/>
    <w:rsid w:val="20500512"/>
    <w:rsid w:val="22A3145D"/>
    <w:rsid w:val="240809B3"/>
    <w:rsid w:val="265240E1"/>
    <w:rsid w:val="2C23371A"/>
    <w:rsid w:val="2CAB0505"/>
    <w:rsid w:val="2D1E7915"/>
    <w:rsid w:val="2F9D017F"/>
    <w:rsid w:val="32BD470F"/>
    <w:rsid w:val="3498639F"/>
    <w:rsid w:val="36F8617E"/>
    <w:rsid w:val="37490E61"/>
    <w:rsid w:val="3790083E"/>
    <w:rsid w:val="3A3C5267"/>
    <w:rsid w:val="3CB273D2"/>
    <w:rsid w:val="3D18555E"/>
    <w:rsid w:val="3F244FFE"/>
    <w:rsid w:val="3FEF4C2B"/>
    <w:rsid w:val="40D71B9C"/>
    <w:rsid w:val="417E0114"/>
    <w:rsid w:val="41EC11BD"/>
    <w:rsid w:val="42D27A4E"/>
    <w:rsid w:val="439806D2"/>
    <w:rsid w:val="43D801A9"/>
    <w:rsid w:val="451A4651"/>
    <w:rsid w:val="4B1E5399"/>
    <w:rsid w:val="4DE82D42"/>
    <w:rsid w:val="4E0D36B4"/>
    <w:rsid w:val="505903F3"/>
    <w:rsid w:val="524117F6"/>
    <w:rsid w:val="534A7AAB"/>
    <w:rsid w:val="536012C5"/>
    <w:rsid w:val="55361FC7"/>
    <w:rsid w:val="55BB0D24"/>
    <w:rsid w:val="59997878"/>
    <w:rsid w:val="59A56222"/>
    <w:rsid w:val="5A345851"/>
    <w:rsid w:val="5BEC380F"/>
    <w:rsid w:val="5DC016EB"/>
    <w:rsid w:val="60E95240"/>
    <w:rsid w:val="625F12F1"/>
    <w:rsid w:val="64142C6B"/>
    <w:rsid w:val="64F8164D"/>
    <w:rsid w:val="65F10CAC"/>
    <w:rsid w:val="689E2590"/>
    <w:rsid w:val="68A65864"/>
    <w:rsid w:val="6AAB69C0"/>
    <w:rsid w:val="6BB241B2"/>
    <w:rsid w:val="6C8079B4"/>
    <w:rsid w:val="707D0BB1"/>
    <w:rsid w:val="712B5154"/>
    <w:rsid w:val="713D3506"/>
    <w:rsid w:val="72204507"/>
    <w:rsid w:val="72882FA7"/>
    <w:rsid w:val="734E773C"/>
    <w:rsid w:val="73787DE3"/>
    <w:rsid w:val="73BE526C"/>
    <w:rsid w:val="74034EE9"/>
    <w:rsid w:val="74BA033A"/>
    <w:rsid w:val="768417AE"/>
    <w:rsid w:val="77182E2C"/>
    <w:rsid w:val="77884B45"/>
    <w:rsid w:val="78CE29CA"/>
    <w:rsid w:val="7B210949"/>
    <w:rsid w:val="7CDC06C9"/>
    <w:rsid w:val="7DFF6318"/>
    <w:rsid w:val="7E6D56B2"/>
    <w:rsid w:val="7E84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7A1E9"/>
  <w15:docId w15:val="{C3DE5655-5217-4537-AF88-4B45D02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方正小标宋简体" w:eastAsia="方正小标宋简体" w:hAnsi="方正小标宋简体" w:cs="Times New Roman" w:hint="eastAsia"/>
      <w:color w:val="000000"/>
      <w:sz w:val="24"/>
      <w:szCs w:val="22"/>
    </w:rPr>
  </w:style>
  <w:style w:type="paragraph" w:styleId="a3">
    <w:name w:val="Body Text"/>
    <w:basedOn w:val="a"/>
    <w:qFormat/>
    <w:rPr>
      <w:rFonts w:ascii="仿宋_GB2312" w:eastAsia="仿宋_GB2312"/>
      <w:color w:val="000000"/>
      <w:sz w:val="32"/>
    </w:rPr>
  </w:style>
  <w:style w:type="paragraph" w:styleId="a4">
    <w:name w:val="Body Text Indent"/>
    <w:basedOn w:val="a"/>
    <w:qFormat/>
    <w:pPr>
      <w:spacing w:after="120"/>
      <w:ind w:leftChars="200" w:left="200"/>
    </w:pPr>
  </w:style>
  <w:style w:type="paragraph" w:styleId="a5">
    <w:name w:val="Date"/>
    <w:basedOn w:val="a"/>
    <w:next w:val="a"/>
    <w:qFormat/>
    <w:pPr>
      <w:ind w:leftChars="2500" w:left="100"/>
    </w:pPr>
    <w:rPr>
      <w:rFonts w:eastAsia="仿宋_GB2312"/>
      <w:color w:val="000000"/>
      <w:sz w:val="32"/>
    </w:rPr>
  </w:style>
  <w:style w:type="paragraph" w:styleId="a6">
    <w:name w:val="Balloon Text"/>
    <w:basedOn w:val="a"/>
    <w:semiHidden/>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4"/>
    <w:qFormat/>
    <w:pPr>
      <w:ind w:firstLineChars="200" w:firstLine="20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qFormat/>
  </w:style>
  <w:style w:type="character" w:styleId="ad">
    <w:name w:val="Hyperlink"/>
    <w:qFormat/>
    <w:rPr>
      <w:color w:val="0000FF"/>
      <w:u w:val="single"/>
    </w:rPr>
  </w:style>
  <w:style w:type="paragraph" w:styleId="ae">
    <w:name w:val="List Paragraph"/>
    <w:basedOn w:val="a"/>
    <w:uiPriority w:val="34"/>
    <w:qFormat/>
    <w:pPr>
      <w:ind w:firstLineChars="200" w:firstLine="420"/>
    </w:pPr>
    <w:rPr>
      <w:rFonts w:ascii="Calibri" w:hAnsi="Calibri"/>
      <w:szCs w:val="24"/>
    </w:rPr>
  </w:style>
  <w:style w:type="paragraph" w:customStyle="1" w:styleId="titbt">
    <w:name w:val="tit_bt"/>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1%20%20&#27494;&#30005;&#12308;20&#65297;X&#12309;X&#21495;&#65288;&#19978;&#34892;&#25991;&#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  武电〔20１X〕X号（上行文）</Template>
  <TotalTime>3</TotalTime>
  <Pages>3</Pages>
  <Words>88</Words>
  <Characters>504</Characters>
  <Application>Microsoft Office Word</Application>
  <DocSecurity>0</DocSecurity>
  <Lines>4</Lines>
  <Paragraphs>1</Paragraphs>
  <ScaleCrop>false</ScaleCrop>
  <Company>广西电网公司</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creator>广西电网公司</dc:creator>
  <cp:lastModifiedBy>欧雪松</cp:lastModifiedBy>
  <cp:revision>6</cp:revision>
  <cp:lastPrinted>2023-03-15T07:52:00Z</cp:lastPrinted>
  <dcterms:created xsi:type="dcterms:W3CDTF">2021-06-24T09:49:00Z</dcterms:created>
  <dcterms:modified xsi:type="dcterms:W3CDTF">2023-03-23T07:54:00Z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68B2BA8D7DD24104AFD9912DC80EA3F1</vt:lpwstr>
  </property>
</Properties>
</file>