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</w:t>
      </w:r>
    </w:p>
    <w:p>
      <w:pPr>
        <w:jc w:val="center"/>
        <w:rPr>
          <w:rFonts w:hint="default" w:ascii="Times New Roman" w:hAnsi="Times New Roman" w:eastAsia="方正黑体_GBK" w:cs="Times New Roman"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6"/>
          <w:szCs w:val="36"/>
        </w:rPr>
        <w:t>一级医疗机构DRG 付费</w:t>
      </w:r>
      <w:r>
        <w:rPr>
          <w:rFonts w:hint="default" w:ascii="Times New Roman" w:hAnsi="Times New Roman" w:eastAsia="方正黑体_GBK" w:cs="Times New Roman"/>
          <w:sz w:val="36"/>
          <w:szCs w:val="36"/>
          <w:lang w:val="en-US" w:eastAsia="zh-CN"/>
        </w:rPr>
        <w:t>一期病组及结算标准</w:t>
      </w:r>
    </w:p>
    <w:tbl>
      <w:tblPr>
        <w:tblStyle w:val="6"/>
        <w:tblW w:w="899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2219"/>
        <w:gridCol w:w="4389"/>
        <w:gridCol w:w="16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32"/>
                <w:szCs w:val="32"/>
                <w:lang w:val="en-US" w:eastAsia="zh-CN"/>
              </w:rPr>
              <w:t>病种名称</w:t>
            </w:r>
          </w:p>
        </w:tc>
        <w:tc>
          <w:tcPr>
            <w:tcW w:w="4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32"/>
                <w:szCs w:val="32"/>
                <w:lang w:val="en-US" w:eastAsia="zh-CN"/>
              </w:rPr>
              <w:t>病种内涵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32"/>
                <w:szCs w:val="32"/>
                <w:lang w:val="en-US" w:eastAsia="zh-CN"/>
              </w:rPr>
              <w:t>（特殊限定、治疗方式）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 w:val="32"/>
                <w:szCs w:val="32"/>
                <w:lang w:val="en-US" w:eastAsia="zh-CN"/>
              </w:rPr>
              <w:t>结算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z w:val="32"/>
                <w:szCs w:val="32"/>
                <w:lang w:val="en-US" w:eastAsia="zh-CN"/>
              </w:rPr>
              <w:t>标准（元）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白内障</w:t>
            </w:r>
          </w:p>
        </w:tc>
        <w:tc>
          <w:tcPr>
            <w:tcW w:w="4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手术治疗（白内障超声乳化抽吸术+人工晶体植入术）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3600（不含晶体植入）；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4400（含晶体植入）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包皮过长</w:t>
            </w:r>
          </w:p>
        </w:tc>
        <w:tc>
          <w:tcPr>
            <w:tcW w:w="4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手术治疗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（包皮环切术、包皮伸长）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3600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体表肿物</w:t>
            </w:r>
          </w:p>
        </w:tc>
        <w:tc>
          <w:tcPr>
            <w:tcW w:w="4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手术治疗（病损切除术）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2050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胆囊炎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（结石）</w:t>
            </w:r>
          </w:p>
        </w:tc>
        <w:tc>
          <w:tcPr>
            <w:tcW w:w="4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手术治疗（胆囊切除术、胆管结石伴胆囊炎经胆道镜取石）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6700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静脉曲张</w:t>
            </w:r>
          </w:p>
        </w:tc>
        <w:tc>
          <w:tcPr>
            <w:tcW w:w="4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手术治疗（高位结扎电凝术、结扎术和剥脱术等）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前列腺增生</w:t>
            </w:r>
          </w:p>
        </w:tc>
        <w:tc>
          <w:tcPr>
            <w:tcW w:w="4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手术治疗（经尿道前列腺等离子电切术）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阑尾炎</w:t>
            </w:r>
          </w:p>
        </w:tc>
        <w:tc>
          <w:tcPr>
            <w:tcW w:w="4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手术治疗（阑尾切除术、腹腔镜下阑尾切除术）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胃肠息肉</w:t>
            </w:r>
          </w:p>
        </w:tc>
        <w:tc>
          <w:tcPr>
            <w:tcW w:w="4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手术治疗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（内镜下胃息肉切除术）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4000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骨折内固定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植入术</w:t>
            </w:r>
          </w:p>
        </w:tc>
        <w:tc>
          <w:tcPr>
            <w:tcW w:w="4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手术治疗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（切开复位内固定术）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14500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骨折内固定取出术</w:t>
            </w:r>
          </w:p>
        </w:tc>
        <w:tc>
          <w:tcPr>
            <w:tcW w:w="4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手术治疗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（取出内固定装置）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4100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皮肤挫裂伤</w:t>
            </w:r>
          </w:p>
        </w:tc>
        <w:tc>
          <w:tcPr>
            <w:tcW w:w="4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手术治疗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（清创术、缝合术）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2100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腹股沟疝(未用补片、单侧、梗阻、坏疽)</w:t>
            </w:r>
          </w:p>
        </w:tc>
        <w:tc>
          <w:tcPr>
            <w:tcW w:w="4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手术治疗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（疝修补术、疝囊高位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结扎术）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4500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腹股沟疝(使用补片、单侧、梗阻、坏疽)</w:t>
            </w:r>
          </w:p>
        </w:tc>
        <w:tc>
          <w:tcPr>
            <w:tcW w:w="4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手术治疗（疝修补术、疝囊高位结扎术、伴有移植物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或假体）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6900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13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翼状胬肉</w:t>
            </w:r>
          </w:p>
        </w:tc>
        <w:tc>
          <w:tcPr>
            <w:tcW w:w="4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手术治疗（翼状胬肉切除术）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2900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14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肛周疾病手术治疗</w:t>
            </w:r>
          </w:p>
        </w:tc>
        <w:tc>
          <w:tcPr>
            <w:tcW w:w="4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手术治疗（痔切除术、肛瘘挂线、肛瘘切除术、肛周脓肿切开引流术等）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3400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15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异常子宫出血</w:t>
            </w:r>
          </w:p>
        </w:tc>
        <w:tc>
          <w:tcPr>
            <w:tcW w:w="4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手术治疗（子宫病损切除术、诊断性刮宫术）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2100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16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妇科炎性疾病</w:t>
            </w:r>
          </w:p>
        </w:tc>
        <w:tc>
          <w:tcPr>
            <w:tcW w:w="4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手术治疗（子宫颈锥形切除术、宫腔镜子宫颈锥形切除术）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2100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17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病毒性心肌炎</w:t>
            </w:r>
          </w:p>
        </w:tc>
        <w:tc>
          <w:tcPr>
            <w:tcW w:w="4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0" w:leftChars="200" w:right="0" w:rightChars="0" w:firstLine="640" w:firstLineChars="2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2500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18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高血压</w:t>
            </w:r>
          </w:p>
        </w:tc>
        <w:tc>
          <w:tcPr>
            <w:tcW w:w="4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仅限急症、亚急症、危象、脑病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2640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19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关节疾患保守治疗</w:t>
            </w:r>
          </w:p>
        </w:tc>
        <w:tc>
          <w:tcPr>
            <w:tcW w:w="4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限有关节积液，活动受限，需要制动的。治疗至少包括但不限于康复、中医治疗等。参考临床路径严格把握入院指征。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2300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20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冠脉心脏病</w:t>
            </w:r>
          </w:p>
        </w:tc>
        <w:tc>
          <w:tcPr>
            <w:tcW w:w="4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限有缺血性心脏病急性发作症状的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3720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21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呼吸系统感染</w:t>
            </w:r>
          </w:p>
        </w:tc>
        <w:tc>
          <w:tcPr>
            <w:tcW w:w="4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上感不入组。有中下呼吸道感染影像学诊断证据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2500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22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慢性气道阻塞病</w:t>
            </w:r>
          </w:p>
        </w:tc>
        <w:tc>
          <w:tcPr>
            <w:tcW w:w="4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限急性加重病例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5500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23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颈肩疾患</w:t>
            </w:r>
          </w:p>
        </w:tc>
        <w:tc>
          <w:tcPr>
            <w:tcW w:w="4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治疗方案至少包括但不限于康复治疗、中医治疗项目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2200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24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泌尿系结石</w:t>
            </w:r>
          </w:p>
        </w:tc>
        <w:tc>
          <w:tcPr>
            <w:tcW w:w="4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限体外碎石治疗治疗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2500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25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面神经疾患</w:t>
            </w:r>
          </w:p>
        </w:tc>
        <w:tc>
          <w:tcPr>
            <w:tcW w:w="4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治疗方案至少包括但不限于康复治疗、中医治疗项目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2200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26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脑出血</w:t>
            </w:r>
          </w:p>
        </w:tc>
        <w:tc>
          <w:tcPr>
            <w:tcW w:w="4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新发病例有影像学诊断证据；陈旧性病例的治疗方案至少包括但不限于康复治疗、中医治疗项目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6900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27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脑发育不全</w:t>
            </w:r>
          </w:p>
        </w:tc>
        <w:tc>
          <w:tcPr>
            <w:tcW w:w="4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限康复治疗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8300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28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缺血性脑病</w:t>
            </w:r>
          </w:p>
        </w:tc>
        <w:tc>
          <w:tcPr>
            <w:tcW w:w="4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限有急性脑缺血发作症状者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2700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29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上颌窦炎</w:t>
            </w:r>
          </w:p>
        </w:tc>
        <w:tc>
          <w:tcPr>
            <w:tcW w:w="4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0" w:leftChars="200" w:right="0" w:rightChars="0" w:firstLine="640" w:firstLineChars="2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30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糖尿病</w:t>
            </w:r>
          </w:p>
        </w:tc>
        <w:tc>
          <w:tcPr>
            <w:tcW w:w="4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限新发病例，或血糖波动大院外控制效果差，或严重并发症需入院治疗的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2900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31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胃、十二指肠溃疡</w:t>
            </w:r>
          </w:p>
        </w:tc>
        <w:tc>
          <w:tcPr>
            <w:tcW w:w="4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0" w:leftChars="200" w:right="0" w:rightChars="0" w:firstLine="640" w:firstLineChars="2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2100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32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下肢静脉炎和血栓性静脉炎</w:t>
            </w:r>
          </w:p>
        </w:tc>
        <w:tc>
          <w:tcPr>
            <w:tcW w:w="4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限有红肿热痛、溃疡、皮肤色素沉着症状的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2300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33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心力衰竭</w:t>
            </w:r>
          </w:p>
        </w:tc>
        <w:tc>
          <w:tcPr>
            <w:tcW w:w="4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限心功能三级、四级或者急性发作的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3300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34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腰部疾患</w:t>
            </w:r>
          </w:p>
        </w:tc>
        <w:tc>
          <w:tcPr>
            <w:tcW w:w="4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治疗方案至少包括但不限于康复治疗、中医治疗项目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2200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35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中医适宜技术治疗</w:t>
            </w:r>
          </w:p>
        </w:tc>
        <w:tc>
          <w:tcPr>
            <w:tcW w:w="4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日间病床，腰部疾患、颈肩疾患、关节疾患，治疗天数≥7天。限于针刺、灸法、推拿疗法治疗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36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综合病例</w:t>
            </w:r>
          </w:p>
        </w:tc>
        <w:tc>
          <w:tcPr>
            <w:tcW w:w="4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0" w:leftChars="200" w:right="0" w:rightChars="0" w:firstLine="640" w:firstLineChars="2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1500</w:t>
            </w:r>
          </w:p>
        </w:tc>
      </w:tr>
    </w:tbl>
    <w:p>
      <w:pPr>
        <w:jc w:val="both"/>
        <w:rPr>
          <w:rFonts w:hint="default" w:ascii="Times New Roman" w:hAnsi="Times New Roman" w:eastAsia="方正黑体_GBK" w:cs="Times New Roman"/>
          <w:sz w:val="36"/>
          <w:szCs w:val="36"/>
          <w:lang w:val="en-US" w:eastAsia="zh-CN"/>
        </w:rPr>
      </w:pPr>
    </w:p>
    <w:p>
      <w:pPr>
        <w:jc w:val="both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jc w:val="both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jc w:val="both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jc w:val="both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jc w:val="both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jc w:val="both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jc w:val="both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jc w:val="both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jc w:val="both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jc w:val="both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2</w:t>
      </w:r>
    </w:p>
    <w:p>
      <w:pPr>
        <w:jc w:val="center"/>
        <w:rPr>
          <w:rFonts w:hint="default" w:ascii="Times New Roman" w:hAnsi="Times New Roman" w:eastAsia="方正黑体_GBK" w:cs="Times New Roman"/>
          <w:sz w:val="36"/>
          <w:szCs w:val="36"/>
        </w:rPr>
      </w:pPr>
      <w:r>
        <w:rPr>
          <w:rFonts w:hint="default" w:ascii="Times New Roman" w:hAnsi="Times New Roman" w:eastAsia="方正黑体_GBK" w:cs="Times New Roman"/>
          <w:sz w:val="36"/>
          <w:szCs w:val="36"/>
        </w:rPr>
        <w:t>疾病诊断编码和手术操作编码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白内障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包含以下主要诊断：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H26.900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白内障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H26.200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并发性白内障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H26.400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后发性白内障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H25.900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老年性白内障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H25.002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老年性成熟期白内障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Q12.000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先天性白内障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包含以下主要手术或操作：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13.4100x001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白内障超声乳化抽吸术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13.7100x001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白内障摘除伴人工晶体一期置入术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13.7200x001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人工晶体二期置入术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注意：区分是否有晶体植入有两个结算标准。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凡是手术操作中包括13.7100x001白内障摘除伴人工晶体一期置入术、13.7200x001人工晶体二期置入术的，按照4400元（含晶体植入）结算。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如手术操作仅为13.4100x001白内障超声乳化抽吸术，按照3600元（不含晶体植入）结算。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包皮过长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包含以下主要诊断：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N47.x00x001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包茎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N48.801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包皮瘢痕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N48.101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包皮龟头炎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N47.x01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包皮过长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N47.X02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包皮嵌顿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N48.101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包皮溃疡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N47.x03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包皮粘连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包含以下主要手术或操作：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64.0x00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包皮环切术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99.9500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包皮伸长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病毒性心肌炎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包含以下主要诊断：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I40.001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病毒性心肌炎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胆囊炎（结石）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包含以下主要诊断：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K82.802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胆囊息肉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K81.900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胆囊炎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K83.004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胆总管炎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K81.000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急性胆囊炎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K81.002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急性化脓性胆囊炎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K81.100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慢性胆囊炎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K81.101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慢性残余胆囊炎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K81.006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慢性胆囊炎急性发作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包含以下主要手术或操作：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51.2200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胆囊切除术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51.2300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腹腔镜下胆囊切除术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51.0400x008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胆道镜下碎石取石术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51.0401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胆囊切开取石术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51.0405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腹腔镜下胆囊切开取石术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51.4100x001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胆总管切开取石术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51.4900x002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胆管切开取石术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51.4902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胆肠吻合口切开取石术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51.4903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胆管切开取石术（伴T管引流）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51.8800x006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腹腔镜下胆道取石术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51.8801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胆道镜下胆管取石术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51.8803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腹腔镜下胆总管切开取石术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51.8805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腹腔镜-胆道镜联合探查取石术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妇科炎性疾病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包含以下主要诊断：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N86.x00x004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宫颈糜烂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N86.x00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宫颈糜烂和外翻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N84.100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宫颈息肉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N72.x00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宫颈炎性疾病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N88.102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宫颈粘连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N88.807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宫颈赘生物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包含以下主要手术或操作：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67.2x00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子宫颈锥形切除术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67.2x01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宫腔镜子宫颈锥形切除术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腹股沟疝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包含以下主要诊断：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K40.902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腹股沟直疝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K40.400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单侧腹股沟疝，伴有坏疽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K40.906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复发性腹股沟疝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K40.903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腹股沟滑动疝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K40.900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单侧或未特指的腹股沟疝，不伴有梗阻或坏疽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K40.901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腹股沟斜疝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K40.902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腹股沟直疝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K40.311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难复性腹股沟疝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K40.312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嵌顿性腹股沟疝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K40.314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嵌顿性腹股沟斜疝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K41.302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嵌顿性股疝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K40.200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双侧腹股沟疝，不伴有梗阻或坏疽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K40.200x001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双侧腹股沟疝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K40.204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双侧腹股沟疝（一侧直疝一侧斜疝)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K40.100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双侧腹股沟疝伴坏疽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K40.201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双侧腹股沟斜疝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K40.202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双侧腹股沟直疝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K40.203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双侧滑动性腹股沟斜疝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包含以下主要手术或操作：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17.1100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腹腔镜腹股沟直疝修补术，伴有移植物或假体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17.1100x001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腹腔镜下单侧腹股沟直疝无张力修补术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17.1200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腹腔镜腹股沟斜疝修补术，伴有移植物或假体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17.1200x001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腹腔镜下单侧腹股沟斜疝无张力修补术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17.1300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腹腔镜腹股沟疝修补术，伴有移植物或假体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17.1300x001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腹腔镜下经腹膜前腹股沟疝补片修补术（TAPP）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17.1300x002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腹腔镜下全腹膜外腹股沟疝补片修补术（TEP）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17.2100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腹腔镜双侧腹股沟直疝修补术，伴有移植物或假体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17.2100x001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腹腔镜下双侧腹股沟直疝无张力修补术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17.2200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腹腔镜双侧腹股沟斜疝修补术，伴有移植物或假体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17.2200x001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腹腔镜下双侧腹股沟斜疝无张力修补术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17.2300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腹腔镜双侧腹股沟疝修补术，一侧为直疝，另一侧为斜疝，伴有移植物或假体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17.2300x001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腹腔镜下双侧腹股沟疝无张力修补术,一侧直疝一侧斜疝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17.2400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腹腔镜双侧腹股沟疝修补术，伴有移植物或假体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17.2400x001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腹腔镜下双侧腹股沟疝无张力修补术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53.0000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腹股沟疝单侧修补术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53.0001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单侧腹股沟疝修补术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53.0002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腹腔镜下单侧腹股沟疝修补术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53.0100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其他和开放性腹股沟直疝修补术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53.0100x001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单侧腹股沟直疝疝囊高位结扎术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53.0101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单侧腹股沟直疝修补术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53.0102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单侧腹股沟直疝斜疝修补术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53.0200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其他和开放性腹股沟斜疝修补术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53.0201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单侧腹股沟斜疝修补术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53.0202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单侧腹股沟斜疝疝囊高位结扎术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53.0203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腹腔镜下单侧腹股沟斜疝修补术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53.0204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腹腔镜下单侧腹股沟斜疝疝囊高位结扎术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53.0300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用移植物或假体的其他和开放性腹股沟直疝修补术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53.0301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单侧腹股沟直疝斜疝无张力修补术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53.0302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单侧腹股沟直疝无张力修补术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53.0400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用移植物或假体的其他和开放性腹股沟斜疝修补术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53.0401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单侧腹股沟斜疝无张力修补术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53.0500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用移植物或假体的腹股沟疝修补术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53.0501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单侧腹股沟疝无张力修补术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53.1000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双侧腹股沟疝修补术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53.1100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其他和开放性双侧腹股沟直疝修补术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53.1101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双侧腹股沟直疝修补术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53.1200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其他和开放性双侧腹股沟斜疝修补术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53.1200x001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腹腔镜下双侧腹股沟斜疝疝囊高位结扎术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53.1201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双侧腹股沟斜疝修补术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53.1202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双侧腹股沟斜疝疝囊高位结扎术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53.1203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腹腔镜下双侧腹股沟斜疝修补术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53.1300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其他和开放性双侧腹股沟疝修补术，一侧直疝和一侧斜疝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53.1301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腹股沟疝修补术，一侧直疝一侧斜疝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53.1400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用移植物或假体的其他和开放性双侧腹股沟直疝修补术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53.1401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双侧腹股沟直疝无张力修补术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53.1500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用移植物或假体的其他和开放性双侧腹股沟斜疝修补术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53.1501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双侧腹股沟斜疝无张力修补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53.1600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用移植物或假体的其他和开放性双侧腹股沟疝修补术，一侧直疝和一侧斜疝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53.1601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腹股沟疝无张力修补术，一侧直疝，一侧斜疝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53.1700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用移植物或假体的双侧腹股沟疝修补术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53.1701  双侧腹股沟疝无张力修补术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注意：腹股沟疝按照是否使用补片分为两个结算标准。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凡是手术操作含有“伴有移植物或假体”等操作的，按照“腹股沟疝(使用补片、单侧、梗阻、坏疽)”入组，不限定主操作，次要操作也要参考。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如操作不含有“伴有移植物或假体”等操作的，则入组“腹股沟疝(未用补片、单侧、梗阻、坏疽)”。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肛周疾病手术治疗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包含以下主要诊断：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K60.200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肛裂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K60.300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肛瘘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K60.302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低位肛瘘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K60.301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高位肛瘘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K64.811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混合痔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K64.901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出血性痔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K64.805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内痔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K64.809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外痔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K64.806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血栓性外痔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K64.900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痔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K60.303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复杂性肛瘘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K61.000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肛门脓肿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K61.001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肛周脓肿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K61.002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肛门蜂窝织炎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包含以下主要手术或操作：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49.4501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超声引导下痔结扎术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49.7300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肛门瘘管闭合术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49.4600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痔切除术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49.7302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肛瘘结扎术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49.0100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肛周脓肿切开术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49.4601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痔切除术伴肛门成形术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49.4900x003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吻合器痔上黏膜环切术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49.4900x002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经肛门吻合器痔切除术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49.4900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痔的其他操作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49.4901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痔上直肠黏膜环形切除吻合术（PPH术）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49.4902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肛垫悬吊术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49.4903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开环式微创肛肠吻合器手术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49.4500x004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内镜下内痔套扎治疗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49.1200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肛门瘘管切除术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49.7301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肛瘘挂线术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49.4500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痔结扎术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49.0101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肛周脓肿穿刺抽吸术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49.0100x004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肛周脓肿切开引流术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高血压（急症、亚急症、危象、脑病）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包含以下主要诊断：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I10.x06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高血压危象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I10.x10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高血压急症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I10.x14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高血压亚急症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I67.400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高血压脑病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I67.400x001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高血压性脑病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关节疾患保守治疗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包含以下主要诊断：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M19.909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变形性关节炎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M12.500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创伤性关节病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M13.100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单关节炎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M15.900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多关节病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M13.000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多关节炎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I00.x01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风湿性关节炎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M19.900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关节病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M25.000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关节积血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M25.415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关节积液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M25.900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关节疾患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M67.402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关节腱鞘囊肿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M25.600x091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关节僵硬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M25.500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关节痛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M13.900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关节炎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M24.000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关节游离体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M25.901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关节肿物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M65.907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踝关节滑膜炎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M16.900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髋关节病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M65.905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髋关节滑膜炎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M25.505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髋关节痛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M19.908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老年性关节炎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M15.902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全身性骨关节炎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G56.000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腕管综合征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M17.900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膝关节病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M71.307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膝关节滑膜囊肿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M65.906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膝关节滑膜炎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M65.906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膝关节滑膜炎（右）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M25.411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膝关节积液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M25.607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膝关节僵硬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M25.808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膝关节囊肿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S83.300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膝关节软骨撕裂，近期的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M25.506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膝关节痛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M17.900x002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膝关节退行性病变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M23.400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膝关节游离体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M25.412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膝关节肿胀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M70.500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膝滑囊炎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M25.804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肘关节囊肿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冠脉心脏病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包含以下主要诊断：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I20.000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不稳定性心绞痛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I25.100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动脉硬化性心脏病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I25.104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冠心病心律失常型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I24.801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冠状动脉供血不足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I20.102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冠状动脉痉挛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I25.100x003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冠状动脉狭窄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I25.901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冠状动脉性心脏病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Z95.501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冠状动脉支架植入后状态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I25.102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冠状动脉粥样硬化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I25.103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冠状动脉粥样硬化性心脏病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I24.901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急性冠脉综合征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I24.801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急性冠状动脉供血不足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Z03.501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可疑冠心病观察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I25.800x003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慢性冠状动脉供血不足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I25.900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慢性缺血性心脏病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I25.500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缺血性心肌病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I24.800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特指类型急性缺血性心脏病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I25.800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特指类型慢性缺血性心脏病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I20.801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稳定型心绞痛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I20.900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心绞痛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慢性气道阻塞病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包含以下主要诊断：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J39.801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喉气管狭窄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J39.802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气管瘢痕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J39.803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气管周围脓肿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J39.804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气管囊肿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J39.805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气管狭窄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J39.806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气管肉芽肿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J42.x00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慢性支气管炎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J42.x00x001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慢性气管炎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J42.x00x003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慢性气管支气管炎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J42.x00x005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慢性支气管炎临床缓解期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J42.x00x006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慢性支气管炎慢性迁延期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J42.x01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弥漫性泛细支气管炎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J43.000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麦克劳德综合征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J43.000x003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透明肺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J43.001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单侧肺气肿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J43.100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全叶肺气肿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J43.101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全腺泡性肺气肿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J43.200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小叶中心性肺气肿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J43.800x001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瘢痕性肺气肿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J43.900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肺气肿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J43.900x001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大疱性肺气肿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J43.901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肺大疱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J43.902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肺大疱破裂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J43.903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老年性肺气肿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J43.904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阻塞性肺气肿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J44.000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慢性阻塞性肺病伴有急性下呼吸道感染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J44.100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慢性阻塞性肺病伴有急性加重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J44.800x001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闭塞性细支气管炎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J44.801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慢性支气管炎伴肺气肿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J44.802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慢性喘息性支气管炎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J44.803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慢性气肿性支气管炎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J44.805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慢性细支气管炎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J44.806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慢性阻塞性支气管炎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J44.807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哮喘-慢阻肺重叠综合征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J44.900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慢性阻塞性肺病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J44.900x002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慢性阻塞性肺疾病I级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J44.900x003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慢性阻塞性肺疾病II级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J44.900x004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慢性阻塞性肺疾病III级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J44.900x005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慢性阻塞性肺疾病IV级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J47.x00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支气管扩张(症)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J47.x01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支气管扩张伴咯血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J47.x02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细支气管扩张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J47.x03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支气管扩张伴感染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J98.200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间质性肺气肿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J98.300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代偿性肺气肿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呼吸系统感染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包含以下主要诊断：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见医保2.0 ICD-10：J12-J22（第17677-17803行）、J40-J47（第18146-18250行）。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慢性气道阻塞病包含诊断编码优先入“慢性气道阻塞病”病种。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颈肩疾患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包含以下主要诊断：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M47.802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混合型颈椎病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M47.101+G99.2*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脊髓型颈椎病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M47.202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交感神经型颈椎病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M53.101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颈肩综合征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M50.300x001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颈椎骨质增生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M43.002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颈椎滑脱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M50.900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颈椎间盘疾患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M50.201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颈椎间盘突出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M50.202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颈椎胸椎椎间盘突出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M48.901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颈椎退行性病变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M48.002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颈椎椎管狭窄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M47.201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神经根型颈椎病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M47.001+G99.2*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椎动脉型颈椎病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M47.202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交感神经型颈椎病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M47.800x024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食管型颈椎病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静脉曲张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包含以下主要诊断：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I83.903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大隐静脉曲张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I83.001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大隐静脉曲张伴溃疡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I83.900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下肢静脉曲张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I83.900x004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下肢静脉曲张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包含以下主要手术或操作：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38.5900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下肢静脉曲张的结扎术和剥脱术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38.5900x008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大隐静脉高位结扎电凝术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38.5902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大隐静脉曲张结扎术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38.5900x003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大隐静脉主干激光闭合术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38.5900x005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下肢静脉剥脱术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38.5901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大隐静脉高位结扎和剥脱术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38.5903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大隐静脉曲张剥脱术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阑尾炎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包含以下主要诊断：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见医保2.0 ICD-10：K35-K37（第19818-19836行）。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包含以下主要手术或操作：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47.0901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阑尾切除术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47.0100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腹腔镜下阑尾切除术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泌尿系结石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包含以下主要诊断：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N20.900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泌尿系结石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N20.000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肾结石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N20.100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输尿管结石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面神经疾患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包含以下主要诊断：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G51.900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面神经疾患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G51.003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周围性面神经麻痹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脑出血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包含以下主要诊断：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I61.900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脑内出血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I61.902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高血压脑出血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I61.300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脑干的脑内出血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I61.900x002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脑出血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脑发育不全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包含以下主要诊断：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Q04.303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脑发育不全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皮肤挫裂伤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包含以下主要诊断：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T00.901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多处挫伤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T00.900x005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多处皮肤浅表挫伤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T14.001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皮肤挫伤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T14.101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皮肤裂伤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S01.900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开放性头部损伤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S09.900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头部的损伤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S00.001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头皮挫伤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S01.001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头皮裂伤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S08.000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头皮撕脱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包含以下主要手术或操作：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86.2201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皮肤伤口切除性清创术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86.2200x011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皮肤和皮下坏死组织切除清创术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86.5902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头皮裂伤清创缝合术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86.2800x012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皮肤和皮下组织非切除性清创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86.5901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伤口裂开缝合术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86.5900x006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皮肤缝合术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前列腺增生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包含以下主要诊断：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N40.x00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前列腺增生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包含以下主要手术或操作：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60.2901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经尿道前列腺气化电切术[TEVAP手术]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60.9500x001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经尿道前列腺球囊扩张术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60.2900x004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经尿道前列腺等离子电切术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缺血性脑病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包含以下主要诊断：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I63.903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出血性脑梗死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G45.900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短暂性大脑缺血性发作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G45.901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脑动脉痉挛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I63.905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多发性脑梗死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G45.004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后循环缺血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I63.906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基底节脑梗死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I67.802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急性脑血管病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I67.805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慢性缺血性脑血管病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I67.803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脑动脉供血不足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I67.200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脑动脉粥样硬化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I63.901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脑干梗死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I63.900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脑梗塞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I63.902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大面积脑梗死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G45.802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脑血管供血不足伴短暂性局灶性神经症状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I66.903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脑血栓形成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I64.x00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脑卒中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I63.801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腔隙性脑梗死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R55.x00x004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脑源性晕厥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G45.003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椎-基底动脉盗血综合征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G45.002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椎-基底动脉供血不足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G45.000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椎基底动脉综合征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上颌窦炎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包含以下主要诊断：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J32.001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慢性化脓性上颌窦炎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J32.000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慢性上颌窦炎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J32.801  上颌窦筛窦炎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糖尿病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包含以下主要诊断：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见医保2.0 ICD-10：E10-E14（第8579-9139行）。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体表肿物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包含以下主要诊断：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L02.201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背部脓肿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D23.501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背部皮肤良性肿瘤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E65.x02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背部脂肪堆积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R22.205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背部肿物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L72.000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表皮囊肿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K13.010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唇部肿物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K13.006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唇囊肿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M72.914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大腿纤维瘤病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L72.200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多发性皮脂腺囊肿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R22.006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耳部肿物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D21.003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眼睑结缔组织良性肿瘤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H61.103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耳廓假性囊肿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R22.302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肩部肿物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D17.002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颈部脂肪瘤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R22.901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局部肿物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D23.701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髋皮肤良性肿瘤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L72.902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面部囊肿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D23.301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面部皮肤良性肿瘤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R22.005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面部肿物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L72.101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面部皮脂腺囊肿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D18.003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面部血管瘤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D23.900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皮肤良性肿瘤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D48.501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皮肤肿瘤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R22.903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皮肤肿物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L91.801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皮肤赘生物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R22.904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皮下结节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T14.003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皮下血肿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R22.902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皮下肿物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L72.105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皮脂腺囊肿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L73.803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皮脂腺增生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D29.703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鞘膜良性肿瘤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R22.200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躯干局部肿胀、肿物和肿块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D17.100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躯干皮肤和皮下组织良性脂肪瘤样肿瘤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D23.500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躯干皮肤良性肿瘤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L02.200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躯干皮肤脓肿、疖和痈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D48.505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躯干皮肤肿瘤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L72.103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躯干皮脂腺囊肿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D48.708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躯干肿瘤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N63.x00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乳房肿块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D24.x00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乳腺良性肿瘤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D48.601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乳腺肿瘤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M72.906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上臂纤维瘤病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R22.300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上肢局部肿胀、肿物和肿块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D48.515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上肢皮肤肿瘤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D48.718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上肢肿瘤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L72.104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四肢皮脂腺囊肿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D36.701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头部良性肿瘤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L72.901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头颈部囊肿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L72.102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头颈皮脂腺囊肿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D48.503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头面颈部皮肤肿瘤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L02.801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头皮脓肿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S00.004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头皮血肿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R22.002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头皮肿物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D21.501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臀部结缔组织良性肿瘤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D36.711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臀部良性肿瘤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L02.300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臀部皮肤脓肿、疖和痈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S31.006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臀部异物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R22.207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臀部肿物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R22.400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下肢局部肿胀、肿物和肿块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D36.715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下肢良性肿瘤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D48.517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下肢皮肤肿瘤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D17.900x002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脂肪瘤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包含以下主要手术或操作：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86.3x09  皮肤病损冷冻治疗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85.2100x020  腔镜下乳房病损切除术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86.3x16  瘢痕单纯切除,Z字改形修复术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86.3x13  颈部皮下组织病损切除术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86.3x04  男性会阴病损切除术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86.3x10x068  指赘切除术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86.0301  藏毛窦切开术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86.3x06  皮肤Z型成形伴病损切除术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85.2100x021  乳腺导管选择性切除术(单根)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85.2101  乳房病损微创旋切术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86.3x02  皮肤病损切除术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85.2100x022  乳房病损消融术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86.0302  藏毛囊肿切开术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86.3x17  皮肤病损微波治疗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86.3x10x038  腋下汗腺切除术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86.3x10x069  趾赘切除术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86.3x03  皮下组织病损切除术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86.3x10x070  皮肤病损挤刮治疗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85.2100x003  乳房病损切除术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86.3x00  皮肤和皮下组织的病损或组织其他局部切除术或破坏术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86.3x10  皮肤病损电解治疗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86.3x01  皮肤瘢痕切除术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86.3x11  皮肤病损电灼治疗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86.3x15  皮肤及皮下血管瘤切除术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86.3x10x067  腔镜下皮下组织病损切除术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86.3x10x071  皮肤病损电解治疗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86.3x12  皮肤病损激光治疗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86.3x14  皮肤色素痣切除术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85.2100x023  腔镜下乳房腺体区段切除术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85.2100x019  乳房腺体区段切除术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86.3x08  汗腺病损切除术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86.5900x006  皮肤缝合术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胃、十二指肠溃疡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包含以下主要诊断：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K26.300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急性十二指肠溃疡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K25.300x001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急性胃溃疡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K27.300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急性消化性溃疡不伴有出血和穿孔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K31.904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急性胃粘膜病变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K26.700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慢性十二指肠溃疡不伴有出血或穿孔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K25.700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慢性胃溃疡不伴有出血或穿孔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K27.700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慢性消化性溃疡不伴有出血或穿孔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K26.900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急性或慢性的十二指肠溃疡不伴有出血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K26.900x001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十二指肠溃疡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K26.401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十二指肠球部溃疡伴出血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K29.800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十二指肠炎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K25.900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急性或慢性胃溃疡不伴有出血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K25.900x001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胃溃疡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K25.400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慢性胃溃疡伴有出血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K25.000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急性胃溃疡伴有出血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K27.400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慢性消化性溃疡伴有出血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K29.900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胃十二指肠炎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胃肠息肉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包含以下主要诊断：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K31.703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胃息肉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K31.700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胃和十二指肠息肉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K31.701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十二指肠息肉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K31.702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十二指肠球部息肉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包含以下主要手术或操作：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43.4105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内镜下胃息肉切除术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下肢静脉炎和血栓性静脉炎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包含以下主要诊断：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I80.301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下肢静脉炎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I80.300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下肢静脉炎和血栓性静脉炎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I87.119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下肢静脉阻塞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L97.x00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下肢溃疡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心力衰竭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包含以下主要诊断：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I50.900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心力衰竭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腰部疾患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包含以下主要诊断：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S30.001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腰背部挫伤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M54.504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腰背肌筋膜炎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M54.503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腰背痛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S33.501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腰部扭伤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S39.910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腰部软组织损伤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S39.906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腰部损伤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M54.505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腰肌劳损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M54.502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腰痛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M54.400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腰痛伴有坐骨神经痛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M43.006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腰椎滑脱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M51.303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腰椎间盘变性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M51.202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腰椎间盘突出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M51.003+G99.2*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腰椎间盘突出伴脊髓病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M51.100x002+G55.1*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腰椎间盘突出伴神经根病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M51.901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腰椎间盘退行性病变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M51.101+G55.1*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腰椎间盘脱出伴坐骨神经痛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S33.502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腰椎扭伤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S33.500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腰椎扭伤和劳损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M48.903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腰椎退行性病变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S33.100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腰椎脱位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M48.005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腰椎椎管狭窄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M46.403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腰椎椎间盘炎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M51.900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椎间盘疾患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M51.103+G55.1*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椎间盘疾患性腰痛伴坐骨神经痛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M54.300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坐骨神经痛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异常子宫出血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包含以下主要诊断：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N93.901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异常子宫出血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包含以下主要手术或操作：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68.2906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子宫病损切除术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69.0901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诊断性刮宫术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翼状胬肉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包含以下主要诊断：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H11.000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翼状胬肉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包含以下主要手术或操作：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11.3900x001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翼状胬肉切除术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骨折内固定取出术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包含以下主要诊断：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Z47.000x002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取出内固定装置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Z47.001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取除骨折内固定装置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包含以下主要手术或操作：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各内固定装置取出术、去除术。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骨折内固定植入术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包含以下主要诊断：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CHS-DRG1.1版MDCI主诊断表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包含以下主要手术或操作：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各内固定术。根据《医保ICD9_v2.0_字典库0121》筛选。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中医适宜技术治疗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包含以下主要诊断：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腰部疾患、颈肩疾患、关节疾患保守治疗三个病种的主诊断。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指门诊治疗，不设置床位，未收取床位费的病例。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综合病种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包含以下主要诊断：</w:t>
      </w:r>
    </w:p>
    <w:p>
      <w:pPr>
        <w:rPr>
          <w:rFonts w:hint="default" w:ascii="Times New Roman" w:hAnsi="Times New Roman" w:eastAsia="仿宋" w:cs="Times New Roman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医保2.0 ICD-10其他诊断</w:t>
      </w:r>
    </w:p>
    <w:p>
      <w:pPr>
        <w:jc w:val="both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jc w:val="both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jc w:val="center"/>
        <w:rPr>
          <w:rFonts w:hint="default" w:ascii="Times New Roman" w:hAnsi="Times New Roman" w:eastAsia="方正黑体_GBK" w:cs="Times New Roman"/>
          <w:sz w:val="36"/>
          <w:szCs w:val="36"/>
        </w:rPr>
      </w:pPr>
      <w:r>
        <w:rPr>
          <w:rFonts w:hint="default" w:ascii="Times New Roman" w:hAnsi="Times New Roman" w:eastAsia="方正黑体_GBK" w:cs="Times New Roman"/>
          <w:sz w:val="36"/>
          <w:szCs w:val="36"/>
        </w:rPr>
        <w:t>一级医疗机构DRG付费推进工作专班信息表</w:t>
      </w:r>
    </w:p>
    <w:p>
      <w:pPr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</w:p>
    <w:tbl>
      <w:tblPr>
        <w:tblStyle w:val="6"/>
        <w:tblpPr w:leftFromText="180" w:rightFromText="180" w:vertAnchor="text" w:horzAnchor="page" w:tblpX="1543" w:tblpY="625"/>
        <w:tblOverlap w:val="never"/>
        <w:tblW w:w="92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5"/>
        <w:gridCol w:w="1559"/>
        <w:gridCol w:w="1701"/>
        <w:gridCol w:w="1701"/>
        <w:gridCol w:w="21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atLeast"/>
        </w:trPr>
        <w:tc>
          <w:tcPr>
            <w:tcW w:w="2085" w:type="dxa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姓   名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职   务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联系方式</w:t>
            </w:r>
          </w:p>
        </w:tc>
        <w:tc>
          <w:tcPr>
            <w:tcW w:w="217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4" w:hRule="atLeast"/>
        </w:trPr>
        <w:tc>
          <w:tcPr>
            <w:tcW w:w="208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分管领导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2179" w:type="dxa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9" w:hRule="atLeast"/>
        </w:trPr>
        <w:tc>
          <w:tcPr>
            <w:tcW w:w="208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具体承办科室负责人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2179" w:type="dxa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1" w:hRule="atLeast"/>
        </w:trPr>
        <w:tc>
          <w:tcPr>
            <w:tcW w:w="208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联络员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2179" w:type="dxa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</w:p>
        </w:tc>
      </w:tr>
    </w:tbl>
    <w:p>
      <w:pPr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填报单位：</w:t>
      </w:r>
    </w:p>
    <w:p>
      <w:pPr>
        <w:jc w:val="right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right="0" w:rightChars="0" w:firstLine="280" w:firstLineChars="1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</w:p>
    <w:sectPr>
      <w:footerReference r:id="rId3" w:type="default"/>
      <w:pgSz w:w="11906" w:h="16838"/>
      <w:pgMar w:top="1440" w:right="1440" w:bottom="144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4NmE4MmQzYjgzODUxNTI0ZmIxOWMwNTgzZDg2MzYifQ=="/>
  </w:docVars>
  <w:rsids>
    <w:rsidRoot w:val="005546AF"/>
    <w:rsid w:val="000624F5"/>
    <w:rsid w:val="000C3F6C"/>
    <w:rsid w:val="000D1208"/>
    <w:rsid w:val="000D1BFA"/>
    <w:rsid w:val="001A6DFE"/>
    <w:rsid w:val="001C0634"/>
    <w:rsid w:val="001D0BEF"/>
    <w:rsid w:val="003678C3"/>
    <w:rsid w:val="00384421"/>
    <w:rsid w:val="00394045"/>
    <w:rsid w:val="003C04E9"/>
    <w:rsid w:val="00431F6F"/>
    <w:rsid w:val="00457041"/>
    <w:rsid w:val="004A2493"/>
    <w:rsid w:val="00513B16"/>
    <w:rsid w:val="005546AF"/>
    <w:rsid w:val="00723755"/>
    <w:rsid w:val="007A3A98"/>
    <w:rsid w:val="007D4CD3"/>
    <w:rsid w:val="007F7478"/>
    <w:rsid w:val="008112A0"/>
    <w:rsid w:val="00825C10"/>
    <w:rsid w:val="0085187B"/>
    <w:rsid w:val="008E0B8E"/>
    <w:rsid w:val="009D0E97"/>
    <w:rsid w:val="009E6B6F"/>
    <w:rsid w:val="00A25C7D"/>
    <w:rsid w:val="00BA4EB7"/>
    <w:rsid w:val="00BC5CD5"/>
    <w:rsid w:val="00BD50B7"/>
    <w:rsid w:val="00BF744C"/>
    <w:rsid w:val="00C509E9"/>
    <w:rsid w:val="00C83CE6"/>
    <w:rsid w:val="00D26E98"/>
    <w:rsid w:val="00DA3D7A"/>
    <w:rsid w:val="00DB282A"/>
    <w:rsid w:val="00EB0B1A"/>
    <w:rsid w:val="00EB18CE"/>
    <w:rsid w:val="00F82E71"/>
    <w:rsid w:val="00F92EAC"/>
    <w:rsid w:val="00FC7780"/>
    <w:rsid w:val="00FD0E59"/>
    <w:rsid w:val="02245871"/>
    <w:rsid w:val="038F71C9"/>
    <w:rsid w:val="05452DFC"/>
    <w:rsid w:val="0FA400C2"/>
    <w:rsid w:val="12A165D1"/>
    <w:rsid w:val="14101E09"/>
    <w:rsid w:val="150222E5"/>
    <w:rsid w:val="1B5D19A5"/>
    <w:rsid w:val="1F457294"/>
    <w:rsid w:val="240370EB"/>
    <w:rsid w:val="2720766D"/>
    <w:rsid w:val="2CD72E37"/>
    <w:rsid w:val="2DEF6F4A"/>
    <w:rsid w:val="32FFB3F8"/>
    <w:rsid w:val="33F778D6"/>
    <w:rsid w:val="36EB10AA"/>
    <w:rsid w:val="3E1855CA"/>
    <w:rsid w:val="3EEE53B4"/>
    <w:rsid w:val="3FFBB629"/>
    <w:rsid w:val="43212240"/>
    <w:rsid w:val="434B5F61"/>
    <w:rsid w:val="44056110"/>
    <w:rsid w:val="46FFD28C"/>
    <w:rsid w:val="484A67E7"/>
    <w:rsid w:val="4C0513A3"/>
    <w:rsid w:val="4C9F3CBC"/>
    <w:rsid w:val="52293911"/>
    <w:rsid w:val="56535401"/>
    <w:rsid w:val="59E00D5A"/>
    <w:rsid w:val="5AB60EF2"/>
    <w:rsid w:val="5B913692"/>
    <w:rsid w:val="5BFF0D5A"/>
    <w:rsid w:val="5E0A212C"/>
    <w:rsid w:val="5F25531B"/>
    <w:rsid w:val="5FFF490F"/>
    <w:rsid w:val="61F555BE"/>
    <w:rsid w:val="649F3C75"/>
    <w:rsid w:val="680727F4"/>
    <w:rsid w:val="689E250C"/>
    <w:rsid w:val="6DFC670F"/>
    <w:rsid w:val="6F655B31"/>
    <w:rsid w:val="6FBECED5"/>
    <w:rsid w:val="6FF7ADC5"/>
    <w:rsid w:val="72D03C09"/>
    <w:rsid w:val="77FED26A"/>
    <w:rsid w:val="7B7CC7DA"/>
    <w:rsid w:val="7BDFCA7D"/>
    <w:rsid w:val="7F7E6377"/>
    <w:rsid w:val="DFFB5FFD"/>
    <w:rsid w:val="EE4F2FE4"/>
    <w:rsid w:val="F87DB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513"/>
        <w:tab w:val="right" w:pos="902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513"/>
        <w:tab w:val="right" w:pos="902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eastAsia="宋体" w:cs="Times New Roman"/>
      <w:kern w:val="0"/>
      <w:sz w:val="24"/>
      <w:szCs w:val="24"/>
    </w:rPr>
  </w:style>
  <w:style w:type="character" w:styleId="8">
    <w:name w:val="page number"/>
    <w:basedOn w:val="7"/>
    <w:qFormat/>
    <w:uiPriority w:val="0"/>
  </w:style>
  <w:style w:type="character" w:styleId="9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semiHidden/>
    <w:qFormat/>
    <w:uiPriority w:val="99"/>
    <w:rPr>
      <w:sz w:val="18"/>
      <w:szCs w:val="18"/>
    </w:rPr>
  </w:style>
  <w:style w:type="paragraph" w:customStyle="1" w:styleId="12">
    <w:name w:val="Default"/>
    <w:next w:val="5"/>
    <w:qFormat/>
    <w:uiPriority w:val="0"/>
    <w:pPr>
      <w:widowControl w:val="0"/>
      <w:autoSpaceDE w:val="0"/>
      <w:autoSpaceDN w:val="0"/>
      <w:adjustRightInd w:val="0"/>
    </w:pPr>
    <w:rPr>
      <w:rFonts w:ascii="方正仿宋简体" w:hAnsi="Times New Roman" w:eastAsia="方正仿宋简体" w:cs="Times New Roman"/>
      <w:color w:val="000000"/>
      <w:sz w:val="24"/>
      <w:szCs w:val="22"/>
      <w:lang w:val="en-US" w:eastAsia="zh-CN" w:bidi="ar-SA"/>
    </w:rPr>
  </w:style>
  <w:style w:type="paragraph" w:customStyle="1" w:styleId="13">
    <w:name w:val="Body text|1"/>
    <w:basedOn w:val="1"/>
    <w:qFormat/>
    <w:uiPriority w:val="0"/>
    <w:pPr>
      <w:spacing w:line="453" w:lineRule="auto"/>
      <w:ind w:firstLine="400"/>
      <w:jc w:val="left"/>
    </w:pPr>
    <w:rPr>
      <w:rFonts w:ascii="宋体" w:hAnsi="宋体" w:eastAsia="宋体" w:cs="宋体"/>
      <w:sz w:val="28"/>
      <w:szCs w:val="28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39</Pages>
  <Words>8028</Words>
  <Characters>11732</Characters>
  <Lines>3</Lines>
  <Paragraphs>1</Paragraphs>
  <TotalTime>107</TotalTime>
  <ScaleCrop>false</ScaleCrop>
  <LinksUpToDate>false</LinksUpToDate>
  <CharactersWithSpaces>12377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2022-11-05T08:49:00Z</dcterms:created>
  <dc:creator>PC</dc:creator>
  <cp:lastModifiedBy>一诺千金</cp:lastModifiedBy>
  <cp:lastPrinted>2023-02-01T11:30:00Z</cp:lastPrinted>
  <dcterms:modified xsi:type="dcterms:W3CDTF">2023-02-17T11:24:10Z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A37CB2B2229B4DB184C56AE4E0824D06</vt:lpwstr>
  </property>
</Properties>
</file>