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before="157" w:beforeLines="50" w:line="560" w:lineRule="exac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</w:p>
    <w:p>
      <w:pPr>
        <w:spacing w:before="157" w:beforeLines="50" w:line="560" w:lineRule="exac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</w:p>
    <w:p>
      <w:pPr>
        <w:spacing w:before="157" w:beforeLines="50" w:line="560" w:lineRule="exac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</w:p>
    <w:p>
      <w:pPr>
        <w:spacing w:before="157" w:beforeLines="50" w:line="560" w:lineRule="exac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</w:p>
    <w:p>
      <w:pPr>
        <w:pStyle w:val="5"/>
        <w:widowControl/>
        <w:spacing w:beforeAutospacing="0" w:afterAutospacing="0" w:line="620" w:lineRule="exact"/>
        <w:ind w:firstLine="630"/>
        <w:jc w:val="center"/>
        <w:rPr>
          <w:rFonts w:ascii="宋体" w:hAnsi="宋体" w:eastAsia="方正小标宋简体" w:cs="宋体"/>
          <w:color w:val="000000"/>
          <w:sz w:val="44"/>
          <w:szCs w:val="44"/>
        </w:rPr>
      </w:pPr>
      <w:r>
        <w:rPr>
          <w:rFonts w:hint="eastAsia" w:ascii="宋体" w:hAnsi="宋体" w:eastAsia="方正小标宋简体" w:cs="宋体"/>
          <w:color w:val="000000"/>
          <w:sz w:val="44"/>
          <w:szCs w:val="44"/>
        </w:rPr>
        <w:t>山东省第十四批适宜卫生技术推广项目</w:t>
      </w:r>
    </w:p>
    <w:p>
      <w:pPr>
        <w:pStyle w:val="5"/>
        <w:widowControl/>
        <w:spacing w:beforeAutospacing="0" w:afterAutospacing="0" w:line="620" w:lineRule="exact"/>
        <w:ind w:firstLine="630"/>
        <w:jc w:val="center"/>
        <w:rPr>
          <w:rFonts w:ascii="宋体" w:hAnsi="宋体" w:eastAsia="方正小标宋简体" w:cs="宋体"/>
          <w:color w:val="000000"/>
          <w:sz w:val="44"/>
          <w:szCs w:val="44"/>
        </w:rPr>
      </w:pPr>
      <w:r>
        <w:rPr>
          <w:rFonts w:hint="eastAsia" w:ascii="宋体" w:hAnsi="宋体" w:eastAsia="方正小标宋简体" w:cs="宋体"/>
          <w:color w:val="000000"/>
          <w:sz w:val="44"/>
          <w:szCs w:val="44"/>
        </w:rPr>
        <w:t>完成情况表</w:t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spacing w:line="480" w:lineRule="auto"/>
        <w:ind w:firstLine="2327" w:firstLineChars="6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项目负责人：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  </w:t>
      </w:r>
    </w:p>
    <w:p>
      <w:pPr>
        <w:spacing w:line="480" w:lineRule="auto"/>
        <w:ind w:firstLine="2327" w:firstLineChars="6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项目承担单位：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             </w:t>
      </w:r>
    </w:p>
    <w:p>
      <w:pPr>
        <w:spacing w:before="314" w:beforeLines="100" w:line="480" w:lineRule="auto"/>
        <w:ind w:firstLine="1253" w:firstLineChars="3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              年   月   日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br w:type="page"/>
      </w:r>
    </w:p>
    <w:p>
      <w:pPr>
        <w:spacing w:before="157" w:beforeLines="50"/>
        <w:ind w:firstLine="636" w:firstLineChars="200"/>
        <w:jc w:val="left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一、项目基本信息</w:t>
      </w:r>
    </w:p>
    <w:tbl>
      <w:tblPr>
        <w:tblStyle w:val="6"/>
        <w:tblW w:w="47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449"/>
        <w:gridCol w:w="930"/>
        <w:gridCol w:w="1653"/>
        <w:gridCol w:w="94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4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855" w:type="pct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144" w:type="pct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项目承担单位</w:t>
            </w:r>
          </w:p>
        </w:tc>
        <w:tc>
          <w:tcPr>
            <w:tcW w:w="3855" w:type="pct"/>
            <w:gridSpan w:val="5"/>
            <w:tcBorders>
              <w:bottom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84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职务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96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95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职务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6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4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项目主要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参与人员</w:t>
            </w:r>
          </w:p>
        </w:tc>
        <w:tc>
          <w:tcPr>
            <w:tcW w:w="84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54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5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54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54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54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54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54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54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4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054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before="157" w:beforeLines="50"/>
        <w:ind w:firstLine="636" w:firstLineChars="200"/>
        <w:jc w:val="left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二、项目摘要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8580" w:type="dxa"/>
          </w:tcPr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（该项目技术要点简介。）</w:t>
            </w:r>
          </w:p>
          <w:p>
            <w:pPr>
              <w:spacing w:line="480" w:lineRule="exact"/>
              <w:rPr>
                <w:rFonts w:ascii="宋体" w:hAnsi="宋体" w:eastAsia="黑体"/>
                <w:color w:val="000000"/>
                <w:szCs w:val="32"/>
              </w:rPr>
            </w:pPr>
          </w:p>
          <w:p>
            <w:pPr>
              <w:spacing w:line="480" w:lineRule="exact"/>
              <w:rPr>
                <w:rFonts w:ascii="宋体" w:hAnsi="宋体" w:eastAsia="黑体"/>
                <w:color w:val="000000"/>
                <w:szCs w:val="32"/>
              </w:rPr>
            </w:pPr>
          </w:p>
        </w:tc>
      </w:tr>
    </w:tbl>
    <w:p>
      <w:pPr>
        <w:spacing w:before="157" w:beforeLines="50"/>
        <w:ind w:firstLine="636" w:firstLineChars="200"/>
        <w:jc w:val="left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三、项目推广情况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8580" w:type="dxa"/>
          </w:tcPr>
          <w:p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（包括开展时间、地点、形式、参加范围、人数以及开展效果等内容，附培训通知、签到表、现场照片等。）</w:t>
            </w:r>
          </w:p>
        </w:tc>
      </w:tr>
    </w:tbl>
    <w:p>
      <w:pPr>
        <w:spacing w:before="157" w:beforeLines="50"/>
        <w:ind w:firstLine="636" w:firstLineChars="200"/>
        <w:jc w:val="left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四、项目推广成果（成效）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8580" w:type="dxa"/>
          </w:tcPr>
          <w:p>
            <w:pPr>
              <w:spacing w:line="480" w:lineRule="exact"/>
              <w:ind w:firstLine="416" w:firstLineChars="200"/>
              <w:rPr>
                <w:rFonts w:ascii="宋体" w:hAnsi="宋体" w:eastAsia="黑体"/>
                <w:color w:val="000000"/>
                <w:szCs w:val="32"/>
              </w:rPr>
            </w:pPr>
          </w:p>
        </w:tc>
      </w:tr>
    </w:tbl>
    <w:p>
      <w:pPr>
        <w:spacing w:before="157" w:beforeLines="50"/>
        <w:ind w:firstLine="636" w:firstLineChars="200"/>
        <w:jc w:val="left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五、项目推广意见、建议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8580" w:type="dxa"/>
          </w:tcPr>
          <w:p>
            <w:pPr>
              <w:spacing w:line="480" w:lineRule="exact"/>
              <w:ind w:firstLine="416" w:firstLineChars="200"/>
              <w:rPr>
                <w:rFonts w:ascii="宋体" w:hAnsi="宋体" w:eastAsia="黑体"/>
                <w:color w:val="000000"/>
                <w:szCs w:val="32"/>
              </w:rPr>
            </w:pPr>
          </w:p>
        </w:tc>
      </w:tr>
    </w:tbl>
    <w:p>
      <w:pPr>
        <w:spacing w:before="157" w:beforeLines="50"/>
        <w:ind w:firstLine="636" w:firstLineChars="200"/>
        <w:jc w:val="left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六、项目完成情况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6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承担单位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39" w:type="dxa"/>
            <w:vAlign w:val="bottom"/>
          </w:tcPr>
          <w:p>
            <w:pPr>
              <w:spacing w:line="480" w:lineRule="exact"/>
              <w:ind w:right="544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省卫生行政部门意见</w:t>
            </w:r>
          </w:p>
        </w:tc>
        <w:tc>
          <w:tcPr>
            <w:tcW w:w="6939" w:type="dxa"/>
            <w:vAlign w:val="bottom"/>
          </w:tcPr>
          <w:p>
            <w:pPr>
              <w:spacing w:line="480" w:lineRule="exact"/>
              <w:ind w:right="544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（公章）</w:t>
            </w:r>
          </w:p>
        </w:tc>
      </w:tr>
    </w:tbl>
    <w:p>
      <w:pPr>
        <w:suppressAutoHyphens/>
        <w:rPr>
          <w:rFonts w:ascii="宋体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588" w:bottom="1588" w:left="1588" w:header="851" w:footer="992" w:gutter="0"/>
      <w:cols w:space="425" w:num="1"/>
      <w:docGrid w:type="linesAndChars" w:linePitch="314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/>
        <w:sz w:val="28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5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4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gwMGY1ZjJmNDJjNWI0NTUzMmY2ODY2OWMwMDIifQ=="/>
  </w:docVars>
  <w:rsids>
    <w:rsidRoot w:val="006941D9"/>
    <w:rsid w:val="00052A42"/>
    <w:rsid w:val="000904DC"/>
    <w:rsid w:val="0012486D"/>
    <w:rsid w:val="001976FB"/>
    <w:rsid w:val="001E73BA"/>
    <w:rsid w:val="00231AD4"/>
    <w:rsid w:val="00234C8B"/>
    <w:rsid w:val="002956A9"/>
    <w:rsid w:val="0033037E"/>
    <w:rsid w:val="00340ACE"/>
    <w:rsid w:val="00380C76"/>
    <w:rsid w:val="00387391"/>
    <w:rsid w:val="003F4E8F"/>
    <w:rsid w:val="00414CBA"/>
    <w:rsid w:val="00444229"/>
    <w:rsid w:val="005355A3"/>
    <w:rsid w:val="005C7749"/>
    <w:rsid w:val="00640A83"/>
    <w:rsid w:val="006575A7"/>
    <w:rsid w:val="00664B75"/>
    <w:rsid w:val="0067280A"/>
    <w:rsid w:val="00681D20"/>
    <w:rsid w:val="006941D9"/>
    <w:rsid w:val="008967B8"/>
    <w:rsid w:val="008C5282"/>
    <w:rsid w:val="00906B7C"/>
    <w:rsid w:val="009738FD"/>
    <w:rsid w:val="009E18B3"/>
    <w:rsid w:val="00A575F0"/>
    <w:rsid w:val="00A842AE"/>
    <w:rsid w:val="00B40B12"/>
    <w:rsid w:val="00B909D7"/>
    <w:rsid w:val="00B96012"/>
    <w:rsid w:val="00BC64DF"/>
    <w:rsid w:val="00BE60F9"/>
    <w:rsid w:val="00CB4784"/>
    <w:rsid w:val="00E71041"/>
    <w:rsid w:val="00ED29B2"/>
    <w:rsid w:val="00F85B32"/>
    <w:rsid w:val="00F92677"/>
    <w:rsid w:val="00FE7BC0"/>
    <w:rsid w:val="033C5A69"/>
    <w:rsid w:val="0BF20612"/>
    <w:rsid w:val="0D690A8B"/>
    <w:rsid w:val="0FFE1ED8"/>
    <w:rsid w:val="1758750B"/>
    <w:rsid w:val="182E1E5C"/>
    <w:rsid w:val="191F6F7D"/>
    <w:rsid w:val="1CC21F7F"/>
    <w:rsid w:val="1EFEF927"/>
    <w:rsid w:val="1FF43D43"/>
    <w:rsid w:val="2115070D"/>
    <w:rsid w:val="22470F33"/>
    <w:rsid w:val="22BB406C"/>
    <w:rsid w:val="23401C61"/>
    <w:rsid w:val="23953F30"/>
    <w:rsid w:val="26A36964"/>
    <w:rsid w:val="284A071A"/>
    <w:rsid w:val="2AF4A9A4"/>
    <w:rsid w:val="2B88520A"/>
    <w:rsid w:val="2BE71F54"/>
    <w:rsid w:val="337E25CF"/>
    <w:rsid w:val="33DFB81C"/>
    <w:rsid w:val="33EFAE57"/>
    <w:rsid w:val="365527B4"/>
    <w:rsid w:val="36C24BE4"/>
    <w:rsid w:val="3A1F37FD"/>
    <w:rsid w:val="3B871F58"/>
    <w:rsid w:val="3C36553D"/>
    <w:rsid w:val="3CFCE4A7"/>
    <w:rsid w:val="3F696F45"/>
    <w:rsid w:val="3F961926"/>
    <w:rsid w:val="3FB3C78A"/>
    <w:rsid w:val="415709C4"/>
    <w:rsid w:val="4AFE886B"/>
    <w:rsid w:val="4D3D691B"/>
    <w:rsid w:val="4EA16178"/>
    <w:rsid w:val="4F6F42DF"/>
    <w:rsid w:val="4FDFEB08"/>
    <w:rsid w:val="4FFFB255"/>
    <w:rsid w:val="51FED7AB"/>
    <w:rsid w:val="52605B99"/>
    <w:rsid w:val="547E70D6"/>
    <w:rsid w:val="57471324"/>
    <w:rsid w:val="577F9EFD"/>
    <w:rsid w:val="587AF817"/>
    <w:rsid w:val="59113FF1"/>
    <w:rsid w:val="594A4899"/>
    <w:rsid w:val="59DF4094"/>
    <w:rsid w:val="5AD32208"/>
    <w:rsid w:val="5BB949A8"/>
    <w:rsid w:val="5BD462C2"/>
    <w:rsid w:val="5CFC467F"/>
    <w:rsid w:val="5EEE192C"/>
    <w:rsid w:val="5EFA7CCD"/>
    <w:rsid w:val="5FF90905"/>
    <w:rsid w:val="633E471E"/>
    <w:rsid w:val="655B9AC4"/>
    <w:rsid w:val="670F1A60"/>
    <w:rsid w:val="67AE38C6"/>
    <w:rsid w:val="688170E7"/>
    <w:rsid w:val="69DF0C2B"/>
    <w:rsid w:val="6BE648F5"/>
    <w:rsid w:val="6BFD8FB9"/>
    <w:rsid w:val="6DFDBA17"/>
    <w:rsid w:val="6F774C12"/>
    <w:rsid w:val="6FBB27F8"/>
    <w:rsid w:val="6FFF438D"/>
    <w:rsid w:val="717B006D"/>
    <w:rsid w:val="71A17ED7"/>
    <w:rsid w:val="737F9FF6"/>
    <w:rsid w:val="73A29A66"/>
    <w:rsid w:val="73A550E2"/>
    <w:rsid w:val="73F74273"/>
    <w:rsid w:val="746512C2"/>
    <w:rsid w:val="757DE146"/>
    <w:rsid w:val="75ED5D32"/>
    <w:rsid w:val="777F2DEA"/>
    <w:rsid w:val="779F1D7F"/>
    <w:rsid w:val="77CC7DF1"/>
    <w:rsid w:val="77FBB75F"/>
    <w:rsid w:val="77FFB8BC"/>
    <w:rsid w:val="785E4315"/>
    <w:rsid w:val="79D331F8"/>
    <w:rsid w:val="7A9958C7"/>
    <w:rsid w:val="7AF7A4B8"/>
    <w:rsid w:val="7BF7906E"/>
    <w:rsid w:val="7C37BB1F"/>
    <w:rsid w:val="7CAF6520"/>
    <w:rsid w:val="7CFCED5A"/>
    <w:rsid w:val="7DA72893"/>
    <w:rsid w:val="7DDD3A43"/>
    <w:rsid w:val="7DE177EF"/>
    <w:rsid w:val="7F7D094F"/>
    <w:rsid w:val="7F7D58EC"/>
    <w:rsid w:val="7FBFC99E"/>
    <w:rsid w:val="7FD95C7E"/>
    <w:rsid w:val="7FF28C71"/>
    <w:rsid w:val="7FFD5D99"/>
    <w:rsid w:val="7FFFF32E"/>
    <w:rsid w:val="97693250"/>
    <w:rsid w:val="9AEFBD55"/>
    <w:rsid w:val="9D4B5CFF"/>
    <w:rsid w:val="9D69C718"/>
    <w:rsid w:val="9F1E60B4"/>
    <w:rsid w:val="A2FFA081"/>
    <w:rsid w:val="B5DE55DE"/>
    <w:rsid w:val="BA7B23C6"/>
    <w:rsid w:val="BB94F8C7"/>
    <w:rsid w:val="BFBA020F"/>
    <w:rsid w:val="BFFE62F3"/>
    <w:rsid w:val="BFFF6648"/>
    <w:rsid w:val="C52D8BA8"/>
    <w:rsid w:val="CFFF7263"/>
    <w:rsid w:val="D3E7C2AE"/>
    <w:rsid w:val="D79C7920"/>
    <w:rsid w:val="D9FF4879"/>
    <w:rsid w:val="DB7FF287"/>
    <w:rsid w:val="DDFF8769"/>
    <w:rsid w:val="DEB9C67C"/>
    <w:rsid w:val="DFEFD79F"/>
    <w:rsid w:val="DFF7E9E8"/>
    <w:rsid w:val="DFFA171F"/>
    <w:rsid w:val="E7F72F4C"/>
    <w:rsid w:val="E7FE9B31"/>
    <w:rsid w:val="E9F71EFB"/>
    <w:rsid w:val="EB5F7118"/>
    <w:rsid w:val="ECAF4A6D"/>
    <w:rsid w:val="EDBF42B9"/>
    <w:rsid w:val="EE98E325"/>
    <w:rsid w:val="EF321B18"/>
    <w:rsid w:val="EFBD550E"/>
    <w:rsid w:val="F4F42368"/>
    <w:rsid w:val="F4FFC8DB"/>
    <w:rsid w:val="F6FE2138"/>
    <w:rsid w:val="F7CF2672"/>
    <w:rsid w:val="F7F904BE"/>
    <w:rsid w:val="F7FCB47D"/>
    <w:rsid w:val="F7FCBFB1"/>
    <w:rsid w:val="FAFF74CF"/>
    <w:rsid w:val="FAFF7AC1"/>
    <w:rsid w:val="FB3BD7B7"/>
    <w:rsid w:val="FB6E079A"/>
    <w:rsid w:val="FB7E255A"/>
    <w:rsid w:val="FBDAD0D7"/>
    <w:rsid w:val="FCEF4D02"/>
    <w:rsid w:val="FDFA3459"/>
    <w:rsid w:val="FE1DD7A5"/>
    <w:rsid w:val="FE6D0915"/>
    <w:rsid w:val="FE734873"/>
    <w:rsid w:val="FEB2520A"/>
    <w:rsid w:val="FECF9FF0"/>
    <w:rsid w:val="FEFDDABD"/>
    <w:rsid w:val="FF5DBC56"/>
    <w:rsid w:val="FF6FA0F5"/>
    <w:rsid w:val="FF7FD0FD"/>
    <w:rsid w:val="FFBB5979"/>
    <w:rsid w:val="FFDF71F8"/>
    <w:rsid w:val="FFFDCB03"/>
    <w:rsid w:val="FFFED602"/>
    <w:rsid w:val="FFFFC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320</Words>
  <Characters>1827</Characters>
  <Lines>15</Lines>
  <Paragraphs>4</Paragraphs>
  <TotalTime>4</TotalTime>
  <ScaleCrop>false</ScaleCrop>
  <LinksUpToDate>false</LinksUpToDate>
  <CharactersWithSpaces>2143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2022-04-29T22:13:00Z</dcterms:created>
  <dc:creator>Administrator</dc:creator>
  <cp:lastModifiedBy>user</cp:lastModifiedBy>
  <cp:lastPrinted>2022-12-16T19:57:00Z</cp:lastPrinted>
  <dcterms:modified xsi:type="dcterms:W3CDTF">2022-12-15T08:23:36Z</dcterms:modified>
  <dc:title>关于统筹推进全省2022年基层卫生健康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4761FF7929E04CA7A2B5DB321D78F9EB</vt:lpwstr>
  </property>
</Properties>
</file>