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黑体" w:hAnsi="黑体" w:eastAsia="黑体" w:cs="黑体"/>
          <w:lang w:val="en-US" w:eastAsia="zh-CN"/>
        </w:rPr>
      </w:pPr>
      <w:bookmarkStart w:id="0" w:name="_Toc2038442028"/>
    </w:p>
    <w:p>
      <w:pPr>
        <w:pStyle w:val="2"/>
        <w:bidi w:val="0"/>
        <w:jc w:val="center"/>
        <w:rPr>
          <w:rFonts w:hint="eastAsia" w:ascii="黑体" w:hAnsi="黑体" w:eastAsia="黑体" w:cs="黑体"/>
          <w:lang w:val="en-US" w:eastAsia="zh-CN"/>
        </w:rPr>
      </w:pPr>
    </w:p>
    <w:p>
      <w:pPr>
        <w:pStyle w:val="2"/>
        <w:bidi w:val="0"/>
        <w:jc w:val="center"/>
        <w:rPr>
          <w:rFonts w:hint="default"/>
          <w:lang w:eastAsia="zh-CN"/>
        </w:rPr>
      </w:pPr>
      <w:r>
        <w:rPr>
          <w:rFonts w:hint="eastAsia" w:ascii="黑体" w:hAnsi="黑体" w:eastAsia="黑体" w:cs="黑体"/>
          <w:lang w:val="en-US" w:eastAsia="zh-CN"/>
        </w:rPr>
        <w:t>省际联盟省（区、兵团）口腔正畸托槽集中带量采购报量系统</w:t>
      </w:r>
      <w:r>
        <w:rPr>
          <w:rFonts w:hint="eastAsia" w:ascii="黑体" w:hAnsi="黑体" w:eastAsia="黑体" w:cs="黑体"/>
          <w:lang w:val="en-US" w:eastAsia="zh-Hans"/>
        </w:rPr>
        <w:t>（医疗机构）操作手册</w:t>
      </w:r>
      <w:bookmarkEnd w:id="0"/>
    </w:p>
    <w:p>
      <w:pPr>
        <w:rPr>
          <w:rFonts w:hint="default"/>
          <w:lang w:eastAsia="zh-CN"/>
        </w:rPr>
      </w:pPr>
    </w:p>
    <w:p>
      <w:pPr>
        <w:rPr>
          <w:rFonts w:hint="default"/>
          <w:lang w:eastAsia="zh-CN"/>
        </w:rPr>
      </w:pPr>
    </w:p>
    <w:p>
      <w:pPr>
        <w:rPr>
          <w:rFonts w:hint="default"/>
          <w:lang w:eastAsia="zh-CN"/>
        </w:rPr>
      </w:pPr>
    </w:p>
    <w:p>
      <w:pPr>
        <w:rPr>
          <w:rFonts w:hint="default"/>
          <w:lang w:eastAsia="zh-CN"/>
        </w:rPr>
      </w:pPr>
    </w:p>
    <w:p>
      <w:pPr>
        <w:rPr>
          <w:rFonts w:hint="default"/>
          <w:lang w:eastAsia="zh-CN"/>
        </w:rPr>
      </w:pPr>
    </w:p>
    <w:p>
      <w:pPr>
        <w:rPr>
          <w:rFonts w:hint="default"/>
          <w:lang w:eastAsia="zh-CN"/>
        </w:rPr>
      </w:pPr>
    </w:p>
    <w:p>
      <w:pPr>
        <w:rPr>
          <w:rFonts w:hint="default"/>
          <w:lang w:eastAsia="zh-CN"/>
        </w:rPr>
      </w:pPr>
    </w:p>
    <w:p>
      <w:pPr>
        <w:rPr>
          <w:rFonts w:hint="default"/>
          <w:lang w:eastAsia="zh-CN"/>
        </w:rPr>
      </w:pPr>
    </w:p>
    <w:p>
      <w:pPr>
        <w:rPr>
          <w:rFonts w:hint="default"/>
          <w:lang w:eastAsia="zh-CN"/>
        </w:rPr>
      </w:pPr>
    </w:p>
    <w:p>
      <w:pPr>
        <w:rPr>
          <w:rFonts w:hint="default"/>
          <w:lang w:eastAsia="zh-CN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Hans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Hans"/>
        </w:rPr>
        <w:t>2022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Hans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lang w:eastAsia="zh-Hans"/>
        </w:rPr>
        <w:t>11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Hans"/>
        </w:rPr>
        <w:t>月</w:t>
      </w: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03324563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/>
          <w:kern w:val="2"/>
          <w:sz w:val="21"/>
          <w:szCs w:val="24"/>
          <w:lang w:val="en-US" w:eastAsia="zh-Hans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1"/>
            <w:tabs>
              <w:tab w:val="right" w:leader="dot" w:pos="10170"/>
            </w:tabs>
            <w:rPr>
              <w:b/>
            </w:rPr>
          </w:pPr>
          <w:r>
            <w:rPr>
              <w:rFonts w:hint="default" w:eastAsiaTheme="minorEastAsia"/>
              <w:lang w:val="en-US" w:eastAsia="zh-Hans"/>
            </w:rPr>
            <w:fldChar w:fldCharType="begin"/>
          </w:r>
          <w:r>
            <w:rPr>
              <w:rFonts w:hint="default" w:eastAsiaTheme="minorEastAsia"/>
              <w:lang w:val="en-US" w:eastAsia="zh-Hans"/>
            </w:rPr>
            <w:instrText xml:space="preserve">TOC \o "1-2" \h \u </w:instrText>
          </w:r>
          <w:r>
            <w:rPr>
              <w:rFonts w:hint="default" w:eastAsiaTheme="minorEastAsia"/>
              <w:lang w:val="en-US" w:eastAsia="zh-Hans"/>
            </w:rPr>
            <w:fldChar w:fldCharType="separate"/>
          </w:r>
          <w:r>
            <w:rPr>
              <w:rFonts w:hint="default" w:eastAsiaTheme="minorEastAsia"/>
              <w:b/>
              <w:lang w:val="en-US" w:eastAsia="zh-Hans"/>
            </w:rPr>
            <w:fldChar w:fldCharType="begin"/>
          </w:r>
          <w:r>
            <w:rPr>
              <w:rFonts w:hint="default" w:eastAsiaTheme="minorEastAsia"/>
              <w:b/>
              <w:lang w:val="en-US" w:eastAsia="zh-Hans"/>
            </w:rPr>
            <w:instrText xml:space="preserve"> HYPERLINK \l _Toc2038442028 </w:instrText>
          </w:r>
          <w:r>
            <w:rPr>
              <w:rFonts w:hint="default" w:eastAsiaTheme="minorEastAsia"/>
              <w:b/>
              <w:lang w:val="en-US" w:eastAsia="zh-Hans"/>
            </w:rPr>
            <w:fldChar w:fldCharType="separate"/>
          </w:r>
          <w:r>
            <w:rPr>
              <w:b/>
              <w:lang w:val="en-US" w:eastAsia="zh-CN"/>
            </w:rPr>
            <w:t>省际联盟省（区、兵团）口腔正畸托槽集中带量采购报量系统</w:t>
          </w:r>
          <w:r>
            <w:rPr>
              <w:rFonts w:hint="eastAsia"/>
              <w:b/>
              <w:lang w:val="en-US" w:eastAsia="zh-Hans"/>
            </w:rPr>
            <w:t>（医疗机构）操作手册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_Toc2038442028 \h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rFonts w:hint="default" w:eastAsiaTheme="minorEastAsia"/>
              <w:b/>
              <w:lang w:val="en-US" w:eastAsia="zh-Hans"/>
            </w:rPr>
            <w:fldChar w:fldCharType="end"/>
          </w:r>
        </w:p>
        <w:p>
          <w:pPr>
            <w:pStyle w:val="12"/>
            <w:tabs>
              <w:tab w:val="right" w:leader="dot" w:pos="10170"/>
            </w:tabs>
          </w:pPr>
          <w:r>
            <w:rPr>
              <w:rFonts w:hint="default" w:eastAsiaTheme="minorEastAsia"/>
              <w:lang w:val="en-US" w:eastAsia="zh-Hans"/>
            </w:rPr>
            <w:fldChar w:fldCharType="begin"/>
          </w:r>
          <w:r>
            <w:rPr>
              <w:rFonts w:hint="default" w:eastAsiaTheme="minorEastAsia"/>
              <w:lang w:val="en-US" w:eastAsia="zh-Hans"/>
            </w:rPr>
            <w:instrText xml:space="preserve"> HYPERLINK \l _Toc1288544005 </w:instrText>
          </w:r>
          <w:r>
            <w:rPr>
              <w:rFonts w:hint="default" w:eastAsiaTheme="minorEastAsia"/>
              <w:lang w:val="en-US" w:eastAsia="zh-Hans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w w:val="95"/>
              <w:szCs w:val="36"/>
            </w:rPr>
            <w:t>一、使用须知</w:t>
          </w:r>
          <w:r>
            <w:tab/>
          </w:r>
          <w:r>
            <w:fldChar w:fldCharType="begin"/>
          </w:r>
          <w:r>
            <w:instrText xml:space="preserve"> PAGEREF _Toc1288544005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eastAsiaTheme="minorEastAsia"/>
              <w:lang w:val="en-US" w:eastAsia="zh-Hans"/>
            </w:rPr>
            <w:fldChar w:fldCharType="end"/>
          </w:r>
        </w:p>
        <w:p>
          <w:pPr>
            <w:pStyle w:val="12"/>
            <w:tabs>
              <w:tab w:val="right" w:leader="dot" w:pos="10170"/>
            </w:tabs>
          </w:pPr>
          <w:r>
            <w:rPr>
              <w:rFonts w:hint="default" w:eastAsiaTheme="minorEastAsia"/>
              <w:lang w:val="en-US" w:eastAsia="zh-Hans"/>
            </w:rPr>
            <w:fldChar w:fldCharType="begin"/>
          </w:r>
          <w:r>
            <w:rPr>
              <w:rFonts w:hint="default" w:eastAsiaTheme="minorEastAsia"/>
              <w:lang w:val="en-US" w:eastAsia="zh-Hans"/>
            </w:rPr>
            <w:instrText xml:space="preserve"> HYPERLINK \l _Toc1333995687 </w:instrText>
          </w:r>
          <w:r>
            <w:rPr>
              <w:rFonts w:hint="default" w:eastAsiaTheme="minorEastAsia"/>
              <w:lang w:val="en-US" w:eastAsia="zh-Hans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w w:val="95"/>
              <w:szCs w:val="36"/>
            </w:rPr>
            <w:t>二、医疗机构</w:t>
          </w:r>
          <w:r>
            <w:rPr>
              <w:rFonts w:hint="eastAsia" w:asciiTheme="majorEastAsia" w:hAnsiTheme="majorEastAsia" w:eastAsiaTheme="majorEastAsia" w:cstheme="majorEastAsia"/>
              <w:w w:val="95"/>
              <w:szCs w:val="36"/>
              <w:lang w:eastAsia="zh-CN"/>
            </w:rPr>
            <w:t>职责</w:t>
          </w:r>
          <w:r>
            <w:tab/>
          </w:r>
          <w:r>
            <w:fldChar w:fldCharType="begin"/>
          </w:r>
          <w:r>
            <w:instrText xml:space="preserve"> PAGEREF _Toc1333995687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eastAsiaTheme="minorEastAsia"/>
              <w:lang w:val="en-US" w:eastAsia="zh-Hans"/>
            </w:rPr>
            <w:fldChar w:fldCharType="end"/>
          </w:r>
        </w:p>
        <w:p>
          <w:pPr>
            <w:pStyle w:val="12"/>
            <w:tabs>
              <w:tab w:val="right" w:leader="dot" w:pos="10170"/>
            </w:tabs>
          </w:pPr>
          <w:r>
            <w:rPr>
              <w:rFonts w:hint="default" w:eastAsiaTheme="minorEastAsia"/>
              <w:lang w:val="en-US" w:eastAsia="zh-Hans"/>
            </w:rPr>
            <w:fldChar w:fldCharType="begin"/>
          </w:r>
          <w:r>
            <w:rPr>
              <w:rFonts w:hint="default" w:eastAsiaTheme="minorEastAsia"/>
              <w:lang w:val="en-US" w:eastAsia="zh-Hans"/>
            </w:rPr>
            <w:instrText xml:space="preserve"> HYPERLINK \l _Toc736236729 </w:instrText>
          </w:r>
          <w:r>
            <w:rPr>
              <w:rFonts w:hint="default" w:eastAsiaTheme="minorEastAsia"/>
              <w:lang w:val="en-US" w:eastAsia="zh-Hans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w w:val="95"/>
              <w:szCs w:val="36"/>
              <w:lang w:eastAsia="zh-CN"/>
            </w:rPr>
            <w:t>三、</w:t>
          </w:r>
          <w:r>
            <w:rPr>
              <w:rFonts w:hint="eastAsia" w:asciiTheme="majorEastAsia" w:hAnsiTheme="majorEastAsia" w:eastAsiaTheme="majorEastAsia" w:cstheme="majorEastAsia"/>
              <w:w w:val="95"/>
              <w:szCs w:val="36"/>
            </w:rPr>
            <w:t>系统操作介绍</w:t>
          </w:r>
          <w:r>
            <w:tab/>
          </w:r>
          <w:r>
            <w:fldChar w:fldCharType="begin"/>
          </w:r>
          <w:r>
            <w:instrText xml:space="preserve"> PAGEREF _Toc736236729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eastAsiaTheme="minorEastAsia"/>
              <w:lang w:val="en-US" w:eastAsia="zh-Hans"/>
            </w:rPr>
            <w:fldChar w:fldCharType="end"/>
          </w:r>
        </w:p>
        <w:p>
          <w:pPr>
            <w:pStyle w:val="12"/>
            <w:tabs>
              <w:tab w:val="right" w:leader="dot" w:pos="10170"/>
            </w:tabs>
          </w:pPr>
          <w:r>
            <w:rPr>
              <w:rFonts w:hint="default" w:eastAsiaTheme="minorEastAsia"/>
              <w:lang w:val="en-US" w:eastAsia="zh-Hans"/>
            </w:rPr>
            <w:fldChar w:fldCharType="begin"/>
          </w:r>
          <w:r>
            <w:rPr>
              <w:rFonts w:hint="default" w:eastAsiaTheme="minorEastAsia"/>
              <w:lang w:val="en-US" w:eastAsia="zh-Hans"/>
            </w:rPr>
            <w:instrText xml:space="preserve"> HYPERLINK \l _Toc129930289 </w:instrText>
          </w:r>
          <w:r>
            <w:rPr>
              <w:rFonts w:hint="default" w:eastAsiaTheme="minorEastAsia"/>
              <w:lang w:val="en-US" w:eastAsia="zh-Hans"/>
            </w:rPr>
            <w:fldChar w:fldCharType="separate"/>
          </w:r>
          <w:r>
            <w:rPr>
              <w:rFonts w:hint="eastAsia"/>
              <w:w w:val="95"/>
              <w:lang w:val="en-US" w:eastAsia="zh-CN"/>
            </w:rPr>
            <w:t>3.2.系统登录</w:t>
          </w:r>
          <w:r>
            <w:tab/>
          </w:r>
          <w:r>
            <w:fldChar w:fldCharType="begin"/>
          </w:r>
          <w:r>
            <w:instrText xml:space="preserve"> PAGEREF _Toc129930289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eastAsiaTheme="minorEastAsia"/>
              <w:lang w:val="en-US" w:eastAsia="zh-Hans"/>
            </w:rPr>
            <w:fldChar w:fldCharType="end"/>
          </w:r>
        </w:p>
        <w:p>
          <w:pPr>
            <w:pStyle w:val="12"/>
            <w:tabs>
              <w:tab w:val="right" w:leader="dot" w:pos="10170"/>
            </w:tabs>
          </w:pPr>
          <w:r>
            <w:rPr>
              <w:rFonts w:hint="default" w:eastAsiaTheme="minorEastAsia"/>
              <w:lang w:val="en-US" w:eastAsia="zh-Hans"/>
            </w:rPr>
            <w:fldChar w:fldCharType="begin"/>
          </w:r>
          <w:r>
            <w:rPr>
              <w:rFonts w:hint="default" w:eastAsiaTheme="minorEastAsia"/>
              <w:lang w:val="en-US" w:eastAsia="zh-Hans"/>
            </w:rPr>
            <w:instrText xml:space="preserve"> HYPERLINK \l _Toc1894981871 </w:instrText>
          </w:r>
          <w:r>
            <w:rPr>
              <w:rFonts w:hint="default" w:eastAsiaTheme="minorEastAsia"/>
              <w:lang w:val="en-US" w:eastAsia="zh-Hans"/>
            </w:rPr>
            <w:fldChar w:fldCharType="separate"/>
          </w:r>
          <w:r>
            <w:rPr>
              <w:rFonts w:hint="eastAsia"/>
              <w:w w:val="95"/>
              <w:lang w:val="en-US" w:eastAsia="zh-CN"/>
            </w:rPr>
            <w:t>3.2.上报管理</w:t>
          </w:r>
          <w:r>
            <w:tab/>
          </w:r>
          <w:r>
            <w:fldChar w:fldCharType="begin"/>
          </w:r>
          <w:r>
            <w:instrText xml:space="preserve"> PAGEREF _Toc1894981871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eastAsiaTheme="minorEastAsia"/>
              <w:lang w:val="en-US" w:eastAsia="zh-Hans"/>
            </w:rPr>
            <w:fldChar w:fldCharType="end"/>
          </w:r>
        </w:p>
        <w:p>
          <w:pPr>
            <w:pStyle w:val="12"/>
            <w:tabs>
              <w:tab w:val="right" w:leader="dot" w:pos="10170"/>
            </w:tabs>
          </w:pPr>
          <w:r>
            <w:rPr>
              <w:rFonts w:hint="default" w:eastAsiaTheme="minorEastAsia"/>
              <w:lang w:val="en-US" w:eastAsia="zh-Hans"/>
            </w:rPr>
            <w:fldChar w:fldCharType="begin"/>
          </w:r>
          <w:r>
            <w:rPr>
              <w:rFonts w:hint="default" w:eastAsiaTheme="minorEastAsia"/>
              <w:lang w:val="en-US" w:eastAsia="zh-Hans"/>
            </w:rPr>
            <w:instrText xml:space="preserve"> HYPERLINK \l _Toc1777820887 </w:instrText>
          </w:r>
          <w:r>
            <w:rPr>
              <w:rFonts w:hint="default" w:eastAsiaTheme="minorEastAsia"/>
              <w:lang w:val="en-US" w:eastAsia="zh-Hans"/>
            </w:rPr>
            <w:fldChar w:fldCharType="separate"/>
          </w:r>
          <w:r>
            <w:rPr>
              <w:rFonts w:hint="eastAsia"/>
              <w:w w:val="95"/>
              <w:lang w:val="en-US" w:eastAsia="zh-CN"/>
            </w:rPr>
            <w:t>3.2.1需求量上报</w:t>
          </w:r>
          <w:r>
            <w:tab/>
          </w:r>
          <w:r>
            <w:fldChar w:fldCharType="begin"/>
          </w:r>
          <w:r>
            <w:instrText xml:space="preserve"> PAGEREF _Toc1777820887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eastAsiaTheme="minorEastAsia"/>
              <w:lang w:val="en-US" w:eastAsia="zh-Hans"/>
            </w:rPr>
            <w:fldChar w:fldCharType="end"/>
          </w:r>
        </w:p>
        <w:p>
          <w:pPr>
            <w:pStyle w:val="12"/>
            <w:tabs>
              <w:tab w:val="right" w:leader="dot" w:pos="10170"/>
            </w:tabs>
          </w:pPr>
          <w:r>
            <w:rPr>
              <w:rFonts w:hint="default" w:eastAsiaTheme="minorEastAsia"/>
              <w:lang w:val="en-US" w:eastAsia="zh-Hans"/>
            </w:rPr>
            <w:fldChar w:fldCharType="begin"/>
          </w:r>
          <w:r>
            <w:rPr>
              <w:rFonts w:hint="default" w:eastAsiaTheme="minorEastAsia"/>
              <w:lang w:val="en-US" w:eastAsia="zh-Hans"/>
            </w:rPr>
            <w:instrText xml:space="preserve"> HYPERLINK \l _Toc1895667098 </w:instrText>
          </w:r>
          <w:r>
            <w:rPr>
              <w:rFonts w:hint="default" w:eastAsiaTheme="minorEastAsia"/>
              <w:lang w:val="en-US" w:eastAsia="zh-Hans"/>
            </w:rPr>
            <w:fldChar w:fldCharType="separate"/>
          </w:r>
          <w:r>
            <w:rPr>
              <w:rFonts w:hint="eastAsia"/>
              <w:w w:val="95"/>
              <w:lang w:val="en-US" w:eastAsia="zh-CN"/>
            </w:rPr>
            <w:t>3.2.2申请撤回</w:t>
          </w:r>
          <w:r>
            <w:tab/>
          </w:r>
          <w:r>
            <w:fldChar w:fldCharType="begin"/>
          </w:r>
          <w:r>
            <w:instrText xml:space="preserve"> PAGEREF _Toc1895667098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eastAsiaTheme="minorEastAsia"/>
              <w:lang w:val="en-US" w:eastAsia="zh-Hans"/>
            </w:rPr>
            <w:fldChar w:fldCharType="end"/>
          </w:r>
        </w:p>
        <w:p>
          <w:pPr>
            <w:rPr>
              <w:rFonts w:hint="default" w:eastAsiaTheme="minorEastAsia"/>
              <w:lang w:val="en-US" w:eastAsia="zh-Hans"/>
            </w:rPr>
          </w:pPr>
          <w:r>
            <w:rPr>
              <w:rFonts w:hint="default" w:eastAsiaTheme="minorEastAsia"/>
              <w:b/>
              <w:lang w:val="en-US" w:eastAsia="zh-Hans"/>
            </w:rPr>
            <w:fldChar w:fldCharType="end"/>
          </w:r>
        </w:p>
      </w:sdtContent>
    </w:sdt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rPr>
          <w:rFonts w:hint="default" w:eastAsiaTheme="minorEastAsia"/>
          <w:lang w:val="en-US" w:eastAsia="zh-Hans"/>
        </w:rPr>
      </w:pPr>
    </w:p>
    <w:p>
      <w:pPr>
        <w:pStyle w:val="3"/>
        <w:spacing w:line="360" w:lineRule="auto"/>
        <w:ind w:left="0" w:leftChars="0" w:firstLine="0" w:firstLineChars="0"/>
        <w:outlineLvl w:val="0"/>
        <w:rPr>
          <w:rFonts w:hint="eastAsia" w:ascii="仿宋_GB2312" w:hAnsi="仿宋_GB2312" w:eastAsia="仿宋_GB2312" w:cs="仿宋_GB2312"/>
          <w:b/>
          <w:sz w:val="28"/>
          <w:szCs w:val="28"/>
        </w:rPr>
      </w:pPr>
      <w:bookmarkStart w:id="1" w:name="_Toc15612"/>
      <w:bookmarkStart w:id="2" w:name="_Toc1288544005"/>
      <w:r>
        <w:rPr>
          <w:rFonts w:hint="eastAsia" w:asciiTheme="majorEastAsia" w:hAnsiTheme="majorEastAsia" w:eastAsiaTheme="majorEastAsia" w:cstheme="majorEastAsia"/>
          <w:w w:val="95"/>
          <w:sz w:val="36"/>
          <w:szCs w:val="36"/>
        </w:rPr>
        <w:t>一、</w:t>
      </w:r>
      <w:r>
        <w:rPr>
          <w:rFonts w:hint="eastAsia" w:ascii="仿宋_GB2312" w:hAnsi="仿宋_GB2312" w:eastAsia="仿宋_GB2312" w:cs="仿宋_GB2312"/>
          <w:w w:val="95"/>
          <w:sz w:val="28"/>
          <w:szCs w:val="28"/>
        </w:rPr>
        <w:t>使用须知</w:t>
      </w:r>
      <w:bookmarkEnd w:id="1"/>
      <w:bookmarkEnd w:id="2"/>
    </w:p>
    <w:p>
      <w:pPr>
        <w:pStyle w:val="5"/>
        <w:bidi w:val="0"/>
        <w:spacing w:line="360" w:lineRule="auto"/>
        <w:ind w:firstLine="720" w:firstLineChars="0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1.1.操作手册内容简介"/>
      <w:bookmarkEnd w:id="3"/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医疗机构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使用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国家组织医用耗材联合采购平台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账户登陆系统，无账户的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医疗机构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请向当地医保部门申请账户。</w:t>
      </w:r>
    </w:p>
    <w:p>
      <w:pPr>
        <w:pStyle w:val="5"/>
        <w:bidi w:val="0"/>
        <w:spacing w:line="360" w:lineRule="auto"/>
        <w:ind w:firstLine="720" w:firstLineChars="0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注意事项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医疗机构请务必确认清楚需求量报量完整并正确，以及在规定时间内完成报量工作。</w:t>
      </w:r>
    </w:p>
    <w:p>
      <w:pPr>
        <w:pStyle w:val="3"/>
        <w:spacing w:line="360" w:lineRule="auto"/>
        <w:ind w:left="0" w:leftChars="0" w:firstLine="0" w:firstLineChars="0"/>
        <w:outlineLvl w:val="0"/>
        <w:rPr>
          <w:rFonts w:hint="eastAsia" w:ascii="仿宋_GB2312" w:hAnsi="仿宋_GB2312" w:eastAsia="仿宋_GB2312" w:cs="仿宋_GB2312"/>
          <w:w w:val="95"/>
          <w:sz w:val="28"/>
          <w:szCs w:val="28"/>
          <w:lang w:eastAsia="zh-CN"/>
        </w:rPr>
      </w:pPr>
      <w:bookmarkStart w:id="4" w:name="二、系统角色介绍"/>
      <w:bookmarkEnd w:id="4"/>
      <w:bookmarkStart w:id="5" w:name="_Toc1273"/>
      <w:bookmarkStart w:id="6" w:name="_Toc14016"/>
      <w:bookmarkStart w:id="7" w:name="_Toc1333995687"/>
      <w:r>
        <w:rPr>
          <w:rFonts w:hint="eastAsia" w:ascii="仿宋_GB2312" w:hAnsi="仿宋_GB2312" w:eastAsia="仿宋_GB2312" w:cs="仿宋_GB2312"/>
          <w:w w:val="95"/>
          <w:sz w:val="28"/>
          <w:szCs w:val="28"/>
        </w:rPr>
        <w:t>二、</w:t>
      </w:r>
      <w:bookmarkEnd w:id="5"/>
      <w:bookmarkStart w:id="8" w:name="2.1.医疗机构"/>
      <w:bookmarkEnd w:id="8"/>
      <w:bookmarkStart w:id="9" w:name="_Toc9505"/>
      <w:r>
        <w:rPr>
          <w:rFonts w:hint="eastAsia" w:ascii="仿宋_GB2312" w:hAnsi="仿宋_GB2312" w:eastAsia="仿宋_GB2312" w:cs="仿宋_GB2312"/>
          <w:w w:val="95"/>
          <w:sz w:val="28"/>
          <w:szCs w:val="28"/>
        </w:rPr>
        <w:t>医疗机构</w:t>
      </w:r>
      <w:bookmarkEnd w:id="9"/>
      <w:r>
        <w:rPr>
          <w:rFonts w:hint="eastAsia" w:ascii="仿宋_GB2312" w:hAnsi="仿宋_GB2312" w:eastAsia="仿宋_GB2312" w:cs="仿宋_GB2312"/>
          <w:w w:val="95"/>
          <w:sz w:val="28"/>
          <w:szCs w:val="28"/>
          <w:lang w:eastAsia="zh-CN"/>
        </w:rPr>
        <w:t>职责</w:t>
      </w:r>
      <w:bookmarkEnd w:id="6"/>
      <w:bookmarkEnd w:id="7"/>
    </w:p>
    <w:p>
      <w:pPr>
        <w:pStyle w:val="5"/>
        <w:bidi w:val="0"/>
        <w:spacing w:line="360" w:lineRule="auto"/>
        <w:ind w:firstLine="720" w:firstLineChars="0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通过“省际联盟省（区、兵团）口腔正畸托槽集中带量采购报量系统”对口腔正畸托槽类需求数据上报、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核对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并提交。</w:t>
      </w:r>
    </w:p>
    <w:p>
      <w:pPr>
        <w:pStyle w:val="3"/>
        <w:spacing w:line="360" w:lineRule="auto"/>
        <w:ind w:left="0" w:leftChars="0" w:firstLine="0" w:firstLineChars="0"/>
        <w:outlineLvl w:val="0"/>
        <w:rPr>
          <w:rFonts w:hint="eastAsia" w:ascii="仿宋_GB2312" w:hAnsi="仿宋_GB2312" w:eastAsia="仿宋_GB2312" w:cs="仿宋_GB2312"/>
          <w:w w:val="95"/>
          <w:sz w:val="28"/>
          <w:szCs w:val="28"/>
        </w:rPr>
      </w:pPr>
      <w:bookmarkStart w:id="10" w:name="2.2.地市级医保局"/>
      <w:bookmarkEnd w:id="10"/>
      <w:bookmarkStart w:id="11" w:name="2.4._联盟采购办公室（重庆市医保局）"/>
      <w:bookmarkEnd w:id="11"/>
      <w:bookmarkStart w:id="12" w:name="三、系统操作介绍"/>
      <w:bookmarkEnd w:id="12"/>
      <w:bookmarkStart w:id="13" w:name="_Toc736236729"/>
      <w:bookmarkStart w:id="14" w:name="_Toc7677"/>
      <w:r>
        <w:rPr>
          <w:rFonts w:hint="eastAsia" w:ascii="仿宋_GB2312" w:hAnsi="仿宋_GB2312" w:eastAsia="仿宋_GB2312" w:cs="仿宋_GB2312"/>
          <w:w w:val="95"/>
          <w:sz w:val="28"/>
          <w:szCs w:val="28"/>
          <w:lang w:eastAsia="zh-CN"/>
        </w:rPr>
        <w:t>三、</w:t>
      </w:r>
      <w:r>
        <w:rPr>
          <w:rFonts w:hint="eastAsia" w:ascii="仿宋_GB2312" w:hAnsi="仿宋_GB2312" w:eastAsia="仿宋_GB2312" w:cs="仿宋_GB2312"/>
          <w:w w:val="95"/>
          <w:sz w:val="28"/>
          <w:szCs w:val="28"/>
        </w:rPr>
        <w:t>系统操作介绍</w:t>
      </w:r>
      <w:bookmarkEnd w:id="13"/>
      <w:bookmarkEnd w:id="14"/>
      <w:bookmarkStart w:id="15" w:name="3.1.系统操作流程图"/>
      <w:bookmarkEnd w:id="15"/>
    </w:p>
    <w:p>
      <w:pPr>
        <w:pStyle w:val="3"/>
        <w:numPr>
          <w:ilvl w:val="0"/>
          <w:numId w:val="0"/>
        </w:numPr>
        <w:tabs>
          <w:tab w:val="left" w:pos="1141"/>
        </w:tabs>
        <w:spacing w:before="275" w:line="360" w:lineRule="auto"/>
        <w:ind w:firstLine="534" w:firstLineChars="200"/>
        <w:rPr>
          <w:rFonts w:hint="eastAsia" w:ascii="仿宋_GB2312" w:hAnsi="仿宋_GB2312" w:eastAsia="仿宋_GB2312" w:cs="仿宋_GB2312"/>
          <w:w w:val="95"/>
          <w:sz w:val="28"/>
          <w:szCs w:val="28"/>
          <w:lang w:val="en-US" w:eastAsia="zh-CN"/>
        </w:rPr>
      </w:pPr>
      <w:bookmarkStart w:id="16" w:name="_Toc129930289"/>
      <w:bookmarkStart w:id="17" w:name="_Toc25498"/>
      <w:r>
        <w:rPr>
          <w:rFonts w:hint="eastAsia" w:ascii="仿宋_GB2312" w:hAnsi="仿宋_GB2312" w:eastAsia="仿宋_GB2312" w:cs="仿宋_GB2312"/>
          <w:w w:val="95"/>
          <w:sz w:val="28"/>
          <w:szCs w:val="28"/>
          <w:lang w:val="en-US" w:eastAsia="zh-CN"/>
        </w:rPr>
        <w:t>3.2.系统登录</w:t>
      </w:r>
      <w:bookmarkEnd w:id="16"/>
      <w:bookmarkEnd w:id="17"/>
    </w:p>
    <w:p>
      <w:pPr>
        <w:pStyle w:val="5"/>
        <w:bidi w:val="0"/>
        <w:spacing w:line="360" w:lineRule="auto"/>
        <w:ind w:firstLine="720" w:firstLineChars="0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网址：https://hc.tjmpc.cn:10128/ 打开网址，首页显示如下图所示：</w:t>
      </w:r>
    </w:p>
    <w:p>
      <w:pPr>
        <w:pStyle w:val="5"/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  <w:sectPr>
          <w:footerReference r:id="rId3" w:type="default"/>
          <w:pgSz w:w="11910" w:h="16840"/>
          <w:pgMar w:top="1580" w:right="600" w:bottom="1380" w:left="1140" w:header="0" w:footer="1196" w:gutter="0"/>
          <w:pgNumType w:fmt="decimal" w:start="1"/>
          <w:cols w:space="720" w:num="1"/>
        </w:sectPr>
      </w:pPr>
      <w:r>
        <w:rPr>
          <w:rFonts w:hint="eastAsia" w:ascii="仿宋_GB2312" w:hAnsi="仿宋_GB2312" w:eastAsia="仿宋_GB2312" w:cs="仿宋_GB2312"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position w:val="-109"/>
          <w:sz w:val="28"/>
          <w:szCs w:val="28"/>
        </w:rPr>
        <mc:AlternateContent>
          <mc:Choice Requires="wpg">
            <w:drawing>
              <wp:inline distT="0" distB="0" distL="114300" distR="114300">
                <wp:extent cx="5810885" cy="4040505"/>
                <wp:effectExtent l="635" t="635" r="5080" b="22860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885" cy="4040505"/>
                          <a:chOff x="0" y="0"/>
                          <a:chExt cx="8327" cy="5511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5" y="15"/>
                            <a:ext cx="8297" cy="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2" name="组合 6"/>
                        <wpg:cNvGrpSpPr/>
                        <wpg:grpSpPr>
                          <a:xfrm>
                            <a:off x="8" y="8"/>
                            <a:ext cx="8312" cy="5496"/>
                            <a:chOff x="8" y="8"/>
                            <a:chExt cx="8312" cy="5496"/>
                          </a:xfrm>
                        </wpg:grpSpPr>
                        <wps:wsp>
                          <wps:cNvPr id="13" name="任意多边形 5"/>
                          <wps:cNvSpPr/>
                          <wps:spPr>
                            <a:xfrm>
                              <a:off x="8" y="8"/>
                              <a:ext cx="8312" cy="54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312" h="5496">
                                  <a:moveTo>
                                    <a:pt x="0" y="5496"/>
                                  </a:moveTo>
                                  <a:lnTo>
                                    <a:pt x="8312" y="5496"/>
                                  </a:lnTo>
                                  <a:lnTo>
                                    <a:pt x="8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5B9BD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18.15pt;width:457.55pt;" coordsize="8327,5511" o:gfxdata="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K7bTlzplp/1xT/ANBF&#10;FFcuK6HpZfvI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">
                <o:lock v:ext="edit" aspectratio="f"/>
                <v:shape id="_x0000_s1026" o:spid="_x0000_s1026" o:spt="75" type="#_x0000_t75" style="position:absolute;left:15;top:15;height:5481;width:8297;" filled="f" o:preferrelative="t" stroked="f" coordsize="21600,21600" o:gfxdata="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23X7e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" o:title=""/>
                  <o:lock v:ext="edit" aspectratio="t"/>
                </v:shape>
                <v:group id="组合 6" o:spid="_x0000_s1026" o:spt="203" style="position:absolute;left:8;top:8;height:5496;width:8312;" coordorigin="8,8" coordsize="8312,5496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5" o:spid="_x0000_s1026" o:spt="100" style="position:absolute;left:8;top:8;height:5496;width:8312;" filled="f" stroked="t" coordsize="8312,5496" o:gfxdata="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1pTJbsAAADb&#10;AAAADwAAAAAAAAABACAAAAAiAAAAZHJzL2Rvd25yZXYueG1sUEsBAhQAFAAAAAgAh07iQDMvBZ47&#10;AAAAOQAAABAAAAAAAAAAAQAgAAAACgEAAGRycy9zaGFwZXhtbC54bWxQSwUGAAAAAAYABgBbAQAA&#10;tAMAAAAA&#10;" path="m0,5496l8312,5496,8312,0,0,0,0,5496xe">
                    <v:fill on="f" focussize="0,0"/>
                    <v:stroke color="#5B9BD4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pStyle w:val="5"/>
        <w:bidi w:val="0"/>
        <w:spacing w:line="360" w:lineRule="auto"/>
        <w:ind w:left="0" w:leftChars="0" w:firstLine="560" w:firstLineChars="200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8" w:name="3.2.系统登录"/>
      <w:bookmarkEnd w:id="18"/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点击【医疗机构】（上图中，红框位置按钮），弹出系统列表框，选择【省际联盟省（区、兵团）口腔正畸托槽集中带量采购报量系统】，点击后进入系统登录页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登陆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。如下图所示：</w:t>
      </w:r>
    </w:p>
    <w:p>
      <w:pPr>
        <w:pStyle w:val="5"/>
        <w:bidi w:val="0"/>
        <w:spacing w:line="360" w:lineRule="auto"/>
        <w:ind w:left="0" w:leftChars="0" w:firstLine="0" w:firstLineChars="0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5"/>
        <w:bidi w:val="0"/>
        <w:spacing w:line="360" w:lineRule="auto"/>
        <w:ind w:left="0" w:leftChars="0" w:firstLine="0" w:firstLineChars="0"/>
        <w:jc w:val="center"/>
        <w:rPr>
          <w:sz w:val="32"/>
          <w:szCs w:val="32"/>
        </w:rPr>
      </w:pPr>
      <w:r>
        <w:drawing>
          <wp:inline distT="0" distB="0" distL="114300" distR="114300">
            <wp:extent cx="6452235" cy="3268980"/>
            <wp:effectExtent l="0" t="0" r="24765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223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pStyle w:val="3"/>
        <w:numPr>
          <w:ilvl w:val="0"/>
          <w:numId w:val="0"/>
        </w:numPr>
        <w:tabs>
          <w:tab w:val="left" w:pos="1141"/>
        </w:tabs>
        <w:spacing w:before="275" w:line="360" w:lineRule="auto"/>
        <w:ind w:firstLine="611" w:firstLineChars="200"/>
        <w:rPr>
          <w:rFonts w:hint="eastAsia"/>
          <w:w w:val="95"/>
          <w:lang w:val="en-US" w:eastAsia="zh-CN"/>
        </w:rPr>
      </w:pPr>
      <w:bookmarkStart w:id="19" w:name="_Toc1894981871"/>
      <w:bookmarkStart w:id="20" w:name="_Toc30200"/>
      <w:r>
        <w:rPr>
          <w:rFonts w:hint="eastAsia"/>
          <w:w w:val="95"/>
          <w:lang w:val="en-US" w:eastAsia="zh-CN"/>
        </w:rPr>
        <w:t>3.2.上报管理</w:t>
      </w:r>
      <w:bookmarkEnd w:id="19"/>
      <w:bookmarkEnd w:id="20"/>
    </w:p>
    <w:p>
      <w:pPr>
        <w:pStyle w:val="3"/>
        <w:numPr>
          <w:ilvl w:val="0"/>
          <w:numId w:val="0"/>
        </w:numPr>
        <w:tabs>
          <w:tab w:val="left" w:pos="1141"/>
        </w:tabs>
        <w:spacing w:before="275" w:line="360" w:lineRule="auto"/>
        <w:ind w:firstLine="611" w:firstLineChars="200"/>
        <w:rPr>
          <w:rFonts w:hint="eastAsia"/>
          <w:w w:val="95"/>
          <w:lang w:val="en-US" w:eastAsia="zh-CN"/>
        </w:rPr>
      </w:pPr>
      <w:bookmarkStart w:id="21" w:name="_Toc21934"/>
      <w:bookmarkStart w:id="22" w:name="_Toc1777820887"/>
      <w:r>
        <w:rPr>
          <w:rFonts w:hint="eastAsia"/>
          <w:w w:val="95"/>
          <w:lang w:val="en-US" w:eastAsia="zh-CN"/>
        </w:rPr>
        <w:t>3.2.1需求量上报</w:t>
      </w:r>
      <w:bookmarkEnd w:id="21"/>
      <w:bookmarkEnd w:id="22"/>
    </w:p>
    <w:p>
      <w:pPr>
        <w:pStyle w:val="5"/>
        <w:bidi w:val="0"/>
        <w:spacing w:line="360" w:lineRule="auto"/>
        <w:ind w:firstLine="7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医疗机构</w:t>
      </w:r>
      <w:r>
        <w:rPr>
          <w:rFonts w:hint="eastAsia"/>
          <w:color w:val="C00000"/>
        </w:rPr>
        <w:t>点击需求量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上报页面，展示产品信息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详情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5"/>
        <w:bidi w:val="0"/>
        <w:spacing w:line="36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6448425" cy="2225040"/>
            <wp:effectExtent l="0" t="0" r="3175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spacing w:line="360" w:lineRule="auto"/>
        <w:ind w:left="0" w:leftChars="0" w:firstLine="643" w:firstLineChars="200"/>
        <w:jc w:val="left"/>
      </w:pP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1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  <w:b/>
          <w:bCs/>
        </w:rPr>
        <w:t>填写</w:t>
      </w:r>
      <w:r>
        <w:rPr>
          <w:rFonts w:hint="eastAsia"/>
          <w:b/>
          <w:bCs/>
          <w:lang w:val="en-US" w:eastAsia="zh-Hans"/>
        </w:rPr>
        <w:t>上一年度</w:t>
      </w:r>
      <w:r>
        <w:rPr>
          <w:rFonts w:hint="eastAsia"/>
          <w:b/>
          <w:bCs/>
          <w:lang w:val="en-US" w:eastAsia="zh-CN"/>
        </w:rPr>
        <w:t>实际</w:t>
      </w:r>
      <w:r>
        <w:rPr>
          <w:rFonts w:hint="eastAsia"/>
          <w:b/>
          <w:bCs/>
          <w:lang w:val="en-US" w:eastAsia="zh-Hans"/>
        </w:rPr>
        <w:t>使用</w:t>
      </w:r>
      <w:r>
        <w:rPr>
          <w:rFonts w:hint="eastAsia"/>
          <w:b/>
          <w:bCs/>
        </w:rPr>
        <w:t>总量</w:t>
      </w:r>
      <w:r>
        <w:rPr>
          <w:rFonts w:hint="eastAsia"/>
          <w:b/>
          <w:bCs/>
          <w:lang w:eastAsia="zh-CN"/>
        </w:rPr>
        <w:t>。</w:t>
      </w:r>
      <w:r>
        <w:rPr>
          <w:rFonts w:hint="eastAsia"/>
        </w:rPr>
        <w:t>点击页面上</w:t>
      </w:r>
      <w:r>
        <w:rPr>
          <w:rFonts w:hint="eastAsia"/>
          <w:lang w:val="en-US" w:eastAsia="zh-Hans"/>
        </w:rPr>
        <w:t>的上一年度实际使用</w:t>
      </w:r>
      <w:r>
        <w:rPr>
          <w:rFonts w:hint="eastAsia"/>
        </w:rPr>
        <w:t>总量填写框填写</w:t>
      </w:r>
      <w:r>
        <w:rPr>
          <w:rFonts w:hint="eastAsia"/>
          <w:lang w:eastAsia="zh-CN"/>
        </w:rPr>
        <w:t>，</w:t>
      </w:r>
      <w:r>
        <w:rPr>
          <w:rFonts w:hint="eastAsia"/>
        </w:rPr>
        <w:t>完成后点击保存按钮。</w:t>
      </w:r>
      <w:r>
        <w:rPr>
          <w:rFonts w:hint="eastAsia"/>
          <w:color w:val="C00000"/>
          <w:lang w:eastAsia="zh-CN"/>
        </w:rPr>
        <w:t>自动生成意向采购</w:t>
      </w:r>
      <w:r>
        <w:rPr>
          <w:rFonts w:hint="eastAsia"/>
          <w:color w:val="C00000"/>
          <w:lang w:val="en-US" w:eastAsia="zh-Hans"/>
        </w:rPr>
        <w:t>需求总</w:t>
      </w:r>
      <w:r>
        <w:rPr>
          <w:rFonts w:hint="eastAsia"/>
          <w:color w:val="C00000"/>
          <w:lang w:eastAsia="zh-CN"/>
        </w:rPr>
        <w:t>量（上一年度实际使用总量</w:t>
      </w:r>
      <w:r>
        <w:rPr>
          <w:rFonts w:hint="eastAsia"/>
          <w:color w:val="C00000"/>
          <w:lang w:val="en-US" w:eastAsia="zh-CN"/>
        </w:rPr>
        <w:t>70%</w:t>
      </w:r>
      <w:r>
        <w:rPr>
          <w:rFonts w:hint="eastAsia"/>
          <w:color w:val="C00000"/>
          <w:lang w:eastAsia="zh-CN"/>
        </w:rPr>
        <w:t>）</w:t>
      </w:r>
      <w:r>
        <w:rPr>
          <w:rFonts w:hint="eastAsia"/>
          <w:color w:val="C00000"/>
          <w:lang w:val="en-US" w:eastAsia="zh-CN"/>
        </w:rPr>
        <w:t>,向下取整</w:t>
      </w:r>
      <w:r>
        <w:rPr>
          <w:rFonts w:hint="eastAsia"/>
          <w:color w:val="C00000"/>
          <w:lang w:eastAsia="zh-CN"/>
        </w:rPr>
        <w:t>。</w:t>
      </w:r>
      <w:r>
        <w:drawing>
          <wp:inline distT="0" distB="0" distL="114300" distR="114300">
            <wp:extent cx="6448425" cy="2304415"/>
            <wp:effectExtent l="0" t="0" r="3175" b="698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bidi w:val="0"/>
        <w:spacing w:line="360" w:lineRule="auto"/>
        <w:ind w:firstLine="643" w:firstLineChars="200"/>
        <w:rPr>
          <w:rFonts w:hint="eastAsia"/>
          <w:color w:val="C00000"/>
        </w:rPr>
      </w:pPr>
      <w:r>
        <w:rPr>
          <w:rFonts w:hint="eastAsia"/>
          <w:b/>
          <w:bCs/>
          <w:lang w:val="en-US" w:eastAsia="zh-CN"/>
        </w:rPr>
        <w:t>（2）选择报量</w:t>
      </w:r>
      <w:bookmarkStart w:id="25" w:name="_GoBack"/>
      <w:bookmarkEnd w:id="25"/>
      <w:r>
        <w:rPr>
          <w:rFonts w:hint="eastAsia"/>
          <w:b/>
          <w:bCs/>
          <w:lang w:val="en-US" w:eastAsia="zh-CN"/>
        </w:rPr>
        <w:t>产品。</w:t>
      </w:r>
      <w:r>
        <w:rPr>
          <w:rFonts w:hint="eastAsia"/>
        </w:rPr>
        <w:t>点击操作列的‘编辑需求量’按钮，填报该产品的数量，填报完成点击</w:t>
      </w:r>
      <w:r>
        <w:rPr>
          <w:rFonts w:hint="eastAsia"/>
          <w:b/>
          <w:bCs/>
        </w:rPr>
        <w:t>保存</w:t>
      </w:r>
      <w:r>
        <w:rPr>
          <w:rFonts w:hint="eastAsia"/>
        </w:rPr>
        <w:t>按钮</w:t>
      </w:r>
      <w:r>
        <w:rPr>
          <w:rFonts w:hint="eastAsia"/>
          <w:lang w:eastAsia="zh-CN"/>
        </w:rPr>
        <w:t>，</w:t>
      </w:r>
      <w:r>
        <w:rPr>
          <w:rFonts w:hint="eastAsia"/>
        </w:rPr>
        <w:t>完成该产品的填报。</w:t>
      </w:r>
    </w:p>
    <w:p>
      <w:pPr>
        <w:pStyle w:val="5"/>
        <w:numPr>
          <w:ilvl w:val="0"/>
          <w:numId w:val="0"/>
        </w:numPr>
        <w:bidi w:val="0"/>
        <w:spacing w:line="360" w:lineRule="auto"/>
        <w:ind w:firstLine="640" w:firstLineChars="200"/>
        <w:rPr>
          <w:rFonts w:hint="default"/>
          <w:color w:val="C00000"/>
          <w:lang w:val="en-US"/>
        </w:rPr>
      </w:pPr>
      <w:r>
        <w:rPr>
          <w:rFonts w:hint="eastAsia"/>
          <w:color w:val="C00000"/>
          <w:lang w:eastAsia="zh-CN"/>
        </w:rPr>
        <w:t>注意：对于不需要的产品，无需填写。</w:t>
      </w:r>
      <w:r>
        <w:rPr>
          <w:rFonts w:hint="eastAsia"/>
          <w:color w:val="C00000"/>
          <w:lang w:val="en-US" w:eastAsia="zh-CN"/>
        </w:rPr>
        <w:t>实际采购</w:t>
      </w:r>
      <w:r>
        <w:rPr>
          <w:rFonts w:hint="eastAsia"/>
          <w:color w:val="C00000"/>
          <w:lang w:val="en-US" w:eastAsia="zh-Hans"/>
        </w:rPr>
        <w:t>需求</w:t>
      </w:r>
      <w:r>
        <w:rPr>
          <w:rFonts w:hint="eastAsia"/>
          <w:color w:val="C00000"/>
          <w:lang w:val="en-US" w:eastAsia="zh-CN"/>
        </w:rPr>
        <w:t>总量应高于意向采购</w:t>
      </w:r>
      <w:r>
        <w:rPr>
          <w:rFonts w:hint="eastAsia"/>
          <w:color w:val="C00000"/>
          <w:lang w:val="en-US" w:eastAsia="zh-Hans"/>
        </w:rPr>
        <w:t>需求</w:t>
      </w:r>
      <w:r>
        <w:rPr>
          <w:rFonts w:hint="eastAsia"/>
          <w:color w:val="C00000"/>
          <w:lang w:val="en-US" w:eastAsia="zh-CN"/>
        </w:rPr>
        <w:t>量。</w:t>
      </w:r>
    </w:p>
    <w:p>
      <w:pPr>
        <w:pStyle w:val="5"/>
        <w:bidi w:val="0"/>
        <w:spacing w:line="360" w:lineRule="auto"/>
        <w:ind w:left="0" w:leftChars="0" w:firstLine="0" w:firstLineChars="0"/>
        <w:jc w:val="center"/>
      </w:pPr>
    </w:p>
    <w:p>
      <w:pPr>
        <w:pStyle w:val="5"/>
        <w:bidi w:val="0"/>
        <w:spacing w:line="360" w:lineRule="auto"/>
        <w:ind w:left="0" w:leftChars="0" w:firstLine="0" w:firstLineChars="0"/>
        <w:jc w:val="both"/>
        <w:sectPr>
          <w:pgSz w:w="11910" w:h="16840"/>
          <w:pgMar w:top="1580" w:right="600" w:bottom="1380" w:left="1140" w:header="0" w:footer="1196" w:gutter="0"/>
          <w:pgNumType w:fmt="decimal"/>
          <w:cols w:space="720" w:num="1"/>
        </w:sectPr>
      </w:pPr>
      <w:r>
        <w:drawing>
          <wp:inline distT="0" distB="0" distL="114300" distR="114300">
            <wp:extent cx="6448425" cy="2873375"/>
            <wp:effectExtent l="0" t="0" r="3175" b="222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spacing w:line="360" w:lineRule="auto"/>
        <w:ind w:left="0" w:leftChars="0" w:firstLine="64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color w:val="C00000"/>
          <w:lang w:val="en-US" w:eastAsia="zh-CN"/>
        </w:rPr>
        <w:t>所有产品</w:t>
      </w:r>
      <w:r>
        <w:rPr>
          <w:rFonts w:hint="eastAsia"/>
          <w:lang w:val="en-US" w:eastAsia="zh-CN"/>
        </w:rPr>
        <w:t>实际需求量填报完成后，点击‘提交’按钮，完成提交。</w:t>
      </w:r>
    </w:p>
    <w:p>
      <w:pPr>
        <w:spacing w:line="360" w:lineRule="auto"/>
        <w:jc w:val="center"/>
        <w:rPr>
          <w:rStyle w:val="10"/>
          <w:rFonts w:asciiTheme="majorEastAsia" w:hAnsiTheme="majorEastAsia" w:eastAsiaTheme="majorEastAsia"/>
          <w:b w:val="0"/>
          <w:bCs w:val="0"/>
          <w:sz w:val="32"/>
          <w:szCs w:val="32"/>
        </w:rPr>
      </w:pPr>
      <w:r>
        <w:drawing>
          <wp:inline distT="0" distB="0" distL="114300" distR="114300">
            <wp:extent cx="5271135" cy="2595880"/>
            <wp:effectExtent l="0" t="0" r="12065" b="2032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both"/>
        <w:rPr>
          <w:rFonts w:hint="eastAsia"/>
          <w:b/>
          <w:bCs/>
          <w:lang w:val="en-US" w:eastAsia="zh-CN"/>
        </w:rPr>
      </w:pPr>
      <w:r>
        <w:rPr>
          <w:rStyle w:val="10"/>
          <w:rFonts w:hint="eastAsia" w:asciiTheme="majorEastAsia" w:hAnsiTheme="majorEastAsia" w:eastAsiaTheme="majorEastAsia"/>
          <w:b w:val="0"/>
          <w:bCs w:val="0"/>
          <w:color w:val="C00000"/>
          <w:sz w:val="32"/>
          <w:szCs w:val="32"/>
          <w:lang w:eastAsia="zh-CN"/>
        </w:rPr>
        <w:t>注意：</w:t>
      </w:r>
      <w:r>
        <w:rPr>
          <w:rStyle w:val="10"/>
          <w:rFonts w:hint="eastAsia" w:asciiTheme="majorEastAsia" w:hAnsiTheme="majorEastAsia" w:eastAsiaTheme="majorEastAsia"/>
          <w:b w:val="0"/>
          <w:bCs w:val="0"/>
          <w:color w:val="C00000"/>
          <w:sz w:val="32"/>
          <w:szCs w:val="32"/>
        </w:rPr>
        <w:t>如实际采购</w:t>
      </w:r>
      <w:r>
        <w:rPr>
          <w:rStyle w:val="10"/>
          <w:rFonts w:hint="eastAsia" w:asciiTheme="majorEastAsia" w:hAnsiTheme="majorEastAsia" w:eastAsiaTheme="majorEastAsia"/>
          <w:b w:val="0"/>
          <w:bCs w:val="0"/>
          <w:color w:val="C00000"/>
          <w:sz w:val="32"/>
          <w:szCs w:val="32"/>
          <w:lang w:val="en-US" w:eastAsia="zh-Hans"/>
        </w:rPr>
        <w:t>需求</w:t>
      </w:r>
      <w:r>
        <w:rPr>
          <w:rStyle w:val="10"/>
          <w:rFonts w:hint="eastAsia" w:asciiTheme="majorEastAsia" w:hAnsiTheme="majorEastAsia" w:eastAsiaTheme="majorEastAsia"/>
          <w:b w:val="0"/>
          <w:bCs w:val="0"/>
          <w:color w:val="C00000"/>
          <w:sz w:val="32"/>
          <w:szCs w:val="32"/>
        </w:rPr>
        <w:t>总量小于意向采购</w:t>
      </w:r>
      <w:r>
        <w:rPr>
          <w:rStyle w:val="10"/>
          <w:rFonts w:hint="eastAsia" w:asciiTheme="majorEastAsia" w:hAnsiTheme="majorEastAsia" w:eastAsiaTheme="majorEastAsia"/>
          <w:b w:val="0"/>
          <w:bCs w:val="0"/>
          <w:color w:val="C00000"/>
          <w:sz w:val="32"/>
          <w:szCs w:val="32"/>
          <w:lang w:val="en-US" w:eastAsia="zh-Hans"/>
        </w:rPr>
        <w:t>需求总</w:t>
      </w:r>
      <w:r>
        <w:rPr>
          <w:rStyle w:val="10"/>
          <w:rFonts w:hint="eastAsia" w:asciiTheme="majorEastAsia" w:hAnsiTheme="majorEastAsia" w:eastAsiaTheme="majorEastAsia"/>
          <w:b w:val="0"/>
          <w:bCs w:val="0"/>
          <w:color w:val="C00000"/>
          <w:sz w:val="32"/>
          <w:szCs w:val="32"/>
        </w:rPr>
        <w:t>量</w:t>
      </w:r>
      <w:r>
        <w:rPr>
          <w:rStyle w:val="10"/>
          <w:rFonts w:hint="eastAsia" w:asciiTheme="majorEastAsia" w:hAnsiTheme="majorEastAsia" w:eastAsiaTheme="majorEastAsia"/>
          <w:b w:val="0"/>
          <w:bCs w:val="0"/>
          <w:color w:val="C00000"/>
          <w:sz w:val="32"/>
          <w:szCs w:val="32"/>
          <w:lang w:eastAsia="zh-CN"/>
        </w:rPr>
        <w:t>时提交</w:t>
      </w:r>
      <w:r>
        <w:rPr>
          <w:rStyle w:val="10"/>
          <w:rFonts w:hint="eastAsia" w:asciiTheme="majorEastAsia" w:hAnsiTheme="majorEastAsia" w:eastAsiaTheme="majorEastAsia"/>
          <w:b w:val="0"/>
          <w:bCs w:val="0"/>
          <w:color w:val="C00000"/>
          <w:sz w:val="32"/>
          <w:szCs w:val="32"/>
        </w:rPr>
        <w:t>，</w:t>
      </w:r>
      <w:r>
        <w:rPr>
          <w:rStyle w:val="10"/>
          <w:rFonts w:hint="eastAsia" w:asciiTheme="majorEastAsia" w:hAnsiTheme="majorEastAsia" w:eastAsiaTheme="majorEastAsia"/>
          <w:b w:val="0"/>
          <w:bCs w:val="0"/>
          <w:color w:val="C00000"/>
          <w:sz w:val="32"/>
          <w:szCs w:val="32"/>
          <w:lang w:eastAsia="zh-CN"/>
        </w:rPr>
        <w:t>页面会弹出窗口提示，如继续提交，需填明原因，方可完成提交。</w:t>
      </w:r>
    </w:p>
    <w:p>
      <w:pPr>
        <w:pStyle w:val="5"/>
        <w:bidi w:val="0"/>
        <w:spacing w:line="360" w:lineRule="auto"/>
        <w:ind w:left="0" w:leftChars="0" w:firstLine="0" w:firstLineChars="0"/>
        <w:jc w:val="center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73675" cy="1984375"/>
            <wp:effectExtent l="0" t="0" r="9525" b="2222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spacing w:line="360" w:lineRule="auto"/>
        <w:ind w:left="0" w:leftChars="0" w:firstLine="643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（3）提交总汇表。</w:t>
      </w:r>
      <w:r>
        <w:rPr>
          <w:rFonts w:hint="eastAsia"/>
          <w:lang w:val="en-US" w:eastAsia="zh-CN"/>
        </w:rPr>
        <w:t>确认提交后，在弹出的页面上核对总汇表信息，信息确认无误后打印总汇表，</w:t>
      </w:r>
      <w:r>
        <w:rPr>
          <w:rFonts w:hint="eastAsia"/>
          <w:color w:val="auto"/>
          <w:lang w:val="en-US" w:eastAsia="zh-CN"/>
        </w:rPr>
        <w:t>经</w:t>
      </w:r>
      <w:r>
        <w:rPr>
          <w:rFonts w:hint="eastAsia"/>
          <w:color w:val="C00000"/>
          <w:lang w:val="en-US" w:eastAsia="zh-CN"/>
        </w:rPr>
        <w:t>相关领导签字盖章</w:t>
      </w:r>
      <w:r>
        <w:rPr>
          <w:rFonts w:hint="eastAsia"/>
          <w:lang w:val="en-US" w:eastAsia="zh-CN"/>
        </w:rPr>
        <w:t>后，上传汇总表（需上传PDF文件），上传完成后点击‘提交’按钮 ，完成需求量上报，等待地市医保部门审核。</w:t>
      </w:r>
    </w:p>
    <w:p>
      <w:pPr>
        <w:pStyle w:val="5"/>
        <w:bidi w:val="0"/>
        <w:spacing w:line="360" w:lineRule="auto"/>
        <w:ind w:left="0" w:leftChars="0" w:firstLine="640" w:firstLineChars="200"/>
        <w:rPr>
          <w:rFonts w:hint="eastAsia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t>注意：</w:t>
      </w:r>
    </w:p>
    <w:p>
      <w:pPr>
        <w:pStyle w:val="5"/>
        <w:numPr>
          <w:ilvl w:val="0"/>
          <w:numId w:val="1"/>
        </w:numPr>
        <w:bidi w:val="0"/>
        <w:spacing w:line="360" w:lineRule="auto"/>
        <w:ind w:left="0" w:leftChars="0" w:firstLine="640" w:firstLineChars="200"/>
        <w:rPr>
          <w:rFonts w:hint="eastAsia"/>
          <w:color w:val="C00000"/>
          <w:lang w:val="en-US" w:eastAsia="zh-Hans"/>
        </w:rPr>
      </w:pPr>
      <w:r>
        <w:rPr>
          <w:rFonts w:hint="eastAsia"/>
          <w:color w:val="C00000"/>
          <w:lang w:val="en-US" w:eastAsia="zh-Hans"/>
        </w:rPr>
        <w:t>若无法盖院内公章，在未盖章情况说明及负责人签字处填写原因并签字。</w:t>
      </w:r>
    </w:p>
    <w:p>
      <w:pPr>
        <w:pStyle w:val="5"/>
        <w:numPr>
          <w:ilvl w:val="0"/>
          <w:numId w:val="1"/>
        </w:numPr>
        <w:bidi w:val="0"/>
        <w:spacing w:line="360" w:lineRule="auto"/>
        <w:ind w:left="0" w:leftChars="0" w:firstLine="640" w:firstLineChars="200"/>
        <w:rPr>
          <w:rFonts w:hint="eastAsia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t>提交后无法修改，请仔细核对。</w:t>
      </w:r>
    </w:p>
    <w:p>
      <w:pPr>
        <w:pStyle w:val="5"/>
        <w:bidi w:val="0"/>
        <w:spacing w:line="360" w:lineRule="auto"/>
        <w:ind w:left="0" w:leftChars="0" w:firstLine="640" w:firstLineChars="200"/>
        <w:rPr>
          <w:rFonts w:hint="eastAsia"/>
          <w:color w:val="C00000"/>
          <w:lang w:val="en-US" w:eastAsia="zh-CN"/>
        </w:rPr>
      </w:pPr>
      <w:r>
        <w:drawing>
          <wp:inline distT="0" distB="0" distL="114300" distR="114300">
            <wp:extent cx="5271135" cy="2563495"/>
            <wp:effectExtent l="0" t="0" r="12065" b="190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spacing w:line="360" w:lineRule="auto"/>
        <w:ind w:left="0" w:leftChars="0" w:firstLine="0" w:firstLineChars="0"/>
        <w:jc w:val="center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tabs>
          <w:tab w:val="left" w:pos="1141"/>
        </w:tabs>
        <w:spacing w:before="275" w:line="360" w:lineRule="auto"/>
        <w:ind w:firstLine="611" w:firstLineChars="200"/>
        <w:rPr>
          <w:rFonts w:hint="eastAsia"/>
          <w:w w:val="95"/>
          <w:lang w:val="en-US" w:eastAsia="zh-CN"/>
        </w:rPr>
      </w:pPr>
      <w:bookmarkStart w:id="23" w:name="_Toc1895667098"/>
      <w:bookmarkStart w:id="24" w:name="_Toc28875"/>
      <w:r>
        <w:rPr>
          <w:rFonts w:hint="eastAsia"/>
          <w:w w:val="95"/>
          <w:lang w:val="en-US" w:eastAsia="zh-CN"/>
        </w:rPr>
        <w:t>3.2.2申请撤回</w:t>
      </w:r>
      <w:bookmarkEnd w:id="23"/>
      <w:bookmarkEnd w:id="24"/>
    </w:p>
    <w:p>
      <w:pPr>
        <w:pStyle w:val="5"/>
        <w:bidi w:val="0"/>
        <w:spacing w:line="360" w:lineRule="auto"/>
        <w:ind w:left="0" w:leftChars="0" w:firstLine="64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当医疗机构提交后，如发现</w:t>
      </w:r>
      <w:r>
        <w:rPr>
          <w:rFonts w:hint="eastAsia"/>
          <w:b/>
          <w:bCs/>
          <w:lang w:val="en-US" w:eastAsia="zh-CN"/>
        </w:rPr>
        <w:t>需求量填报信息数据有误</w:t>
      </w:r>
      <w:r>
        <w:rPr>
          <w:rFonts w:hint="eastAsia"/>
          <w:lang w:val="en-US" w:eastAsia="zh-CN"/>
        </w:rPr>
        <w:t>，可点击页面上的‘申请撤回’按钮申请撤回修改 ，地市级医保部门完成审核后，可重新填报。</w:t>
      </w:r>
    </w:p>
    <w:p>
      <w:pPr>
        <w:pStyle w:val="5"/>
        <w:bidi w:val="0"/>
        <w:spacing w:line="360" w:lineRule="auto"/>
        <w:ind w:left="0" w:leftChars="0" w:firstLine="640" w:firstLineChars="200"/>
        <w:jc w:val="center"/>
      </w:pPr>
      <w:r>
        <w:drawing>
          <wp:inline distT="0" distB="0" distL="114300" distR="114300">
            <wp:extent cx="5265420" cy="2678430"/>
            <wp:effectExtent l="0" t="0" r="17780" b="1397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spacing w:line="360" w:lineRule="auto"/>
        <w:ind w:left="0" w:leftChars="0" w:firstLine="640" w:firstLineChars="200"/>
        <w:jc w:val="both"/>
        <w:rPr>
          <w:rFonts w:hint="eastAsia" w:eastAsia="宋体"/>
          <w:color w:val="C00000"/>
          <w:lang w:val="en-US" w:eastAsia="zh-CN"/>
        </w:rPr>
      </w:pPr>
      <w:r>
        <w:rPr>
          <w:rFonts w:hint="eastAsia"/>
          <w:color w:val="C00000"/>
          <w:lang w:eastAsia="zh-CN"/>
        </w:rPr>
        <w:t>注意：如地市医保部门已上报给省医保部门，此时医疗机构就不允许在撤回，此按钮会隐藏。</w:t>
      </w:r>
    </w:p>
    <w:p>
      <w:pPr>
        <w:rPr>
          <w:rFonts w:hint="default" w:eastAsiaTheme="minorEastAsia"/>
          <w:lang w:val="en-US"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6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34620" cy="1397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6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0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10.6pt;mso-position-horizontal:center;mso-position-horizontal-relative:margin;z-index:251660288;mso-width-relative:page;mso-height-relative:page;" filled="f" stroked="f" coordsize="21600,21600" o:gfxdata="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0IboC0gAAAAMBAAAPAAAAAAAAAAEAIAAAACIAAABkcnMvZG93bnJldi54bWxQSwECFAAUAAAA&#10;CACHTuJArovdL7sBAABxAwAADgAAAAAAAAABACAAAAAh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3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DFF06A"/>
    <w:multiLevelType w:val="singleLevel"/>
    <w:tmpl w:val="7DDFF0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ZhOTA4NTQxNzBlNTE0MjlkMWM4YjNkN2M3NWYxNTUifQ=="/>
  </w:docVars>
  <w:rsids>
    <w:rsidRoot w:val="EFFCC72F"/>
    <w:rsid w:val="3EFE368F"/>
    <w:rsid w:val="3FAF796E"/>
    <w:rsid w:val="5FED9DE4"/>
    <w:rsid w:val="7DBD1873"/>
    <w:rsid w:val="7EED277F"/>
    <w:rsid w:val="7EFFBBC3"/>
    <w:rsid w:val="AEF6DCE2"/>
    <w:rsid w:val="AFBBE48F"/>
    <w:rsid w:val="EFFCC72F"/>
    <w:rsid w:val="FF7EBE74"/>
    <w:rsid w:val="FFD3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spacing w:line="360" w:lineRule="auto"/>
      <w:ind w:firstLine="640" w:firstLineChars="200"/>
    </w:pPr>
    <w:rPr>
      <w:sz w:val="32"/>
      <w:szCs w:val="32"/>
    </w:rPr>
  </w:style>
  <w:style w:type="paragraph" w:styleId="6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character" w:styleId="10">
    <w:name w:val="Strong"/>
    <w:basedOn w:val="9"/>
    <w:qFormat/>
    <w:uiPriority w:val="22"/>
    <w:rPr>
      <w:b/>
      <w:bCs/>
    </w:rPr>
  </w:style>
  <w:style w:type="paragraph" w:customStyle="1" w:styleId="1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946</Words>
  <Characters>1007</Characters>
  <Lines>0</Lines>
  <Paragraphs>0</Paragraphs>
  <TotalTime>2</TotalTime>
  <ScaleCrop>false</ScaleCrop>
  <LinksUpToDate>false</LinksUpToDate>
  <CharactersWithSpaces>1037</CharactersWithSpaces>
  <Application>WPS Office_11.1.0.12651_F1E327BC-269C-435d-A152-05C5408002CA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2022-11-26T03:50:00Z</dcterms:created>
  <dc:creator>马鹏鹏</dc:creator>
  <cp:lastModifiedBy>Administrator</cp:lastModifiedBy>
  <dcterms:modified xsi:type="dcterms:W3CDTF">2022-11-25T15:26:48Z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49DB3A527142A640913B80635EF9DEF6</vt:lpwstr>
  </property>
</Properties>
</file>