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pacing w:afterLines="50"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十六省联盟原中标价等材料（模板）</w:t>
      </w:r>
    </w:p>
    <w:bookmarkEnd w:id="0"/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一、原中标价</w:t>
      </w:r>
    </w:p>
    <w:tbl>
      <w:tblPr>
        <w:tblStyle w:val="7"/>
        <w:tblW w:w="488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366"/>
        <w:gridCol w:w="1227"/>
        <w:gridCol w:w="1693"/>
        <w:gridCol w:w="830"/>
        <w:gridCol w:w="815"/>
        <w:gridCol w:w="156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pct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709" w:type="pct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通用名</w:t>
            </w:r>
          </w:p>
        </w:tc>
        <w:tc>
          <w:tcPr>
            <w:tcW w:w="637" w:type="pct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剂型</w:t>
            </w:r>
          </w:p>
        </w:tc>
        <w:tc>
          <w:tcPr>
            <w:tcW w:w="879" w:type="pct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规格</w:t>
            </w:r>
          </w:p>
        </w:tc>
        <w:tc>
          <w:tcPr>
            <w:tcW w:w="431" w:type="pct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包装数量</w:t>
            </w:r>
          </w:p>
        </w:tc>
        <w:tc>
          <w:tcPr>
            <w:tcW w:w="423" w:type="pct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包装材料</w:t>
            </w:r>
          </w:p>
        </w:tc>
        <w:tc>
          <w:tcPr>
            <w:tcW w:w="814" w:type="pct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价格（元）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省份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pct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709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637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79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31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23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14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639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pct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709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637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79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31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23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14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639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pct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637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79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31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23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14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639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pct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……</w:t>
            </w:r>
          </w:p>
        </w:tc>
        <w:tc>
          <w:tcPr>
            <w:tcW w:w="709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637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79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31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23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14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639" w:type="pct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二、国家和联盟省份通报情况质量不合格情况</w:t>
      </w:r>
    </w:p>
    <w:tbl>
      <w:tblPr>
        <w:tblStyle w:val="6"/>
        <w:tblW w:w="97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862"/>
        <w:gridCol w:w="1212"/>
        <w:gridCol w:w="2190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品种序号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品种名称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是否参加申报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申报产品是否有质量不合格情况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质量公报（告）名称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罂粟碱注射剂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托烷司琼注射剂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天麻素注射剂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维生素D口服液体剂（包括维生素D滴剂、维生素D2软胶囊）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神经节苷脂钠注射剂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混合糖电解质注射剂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7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复方维生素注射剂</w:t>
            </w:r>
          </w:p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（指复方维生素3）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8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胰激肽原酶口服常释剂型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9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骨肽注射剂（含骨肽Ⅰ）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10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果糖注射剂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单磷酸阿糖腺苷单磷酸注射剂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12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卡络磺钠注射剂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13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苯唑西林注射剂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三、参与挂网的联盟省份数量</w:t>
      </w:r>
    </w:p>
    <w:tbl>
      <w:tblPr>
        <w:tblStyle w:val="6"/>
        <w:tblW w:w="9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386"/>
        <w:gridCol w:w="1117"/>
        <w:gridCol w:w="1680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品种序号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品种名称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是否参加申报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申报产品参与挂网的联盟省份数量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申报产品参与挂网的联盟省份名称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罂粟碱注射剂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托烷司琼注射剂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天麻素注射剂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维生素D口服液体剂</w:t>
            </w:r>
          </w:p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（包括维生素D滴剂、维生素D2软胶囊）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神经节苷脂钠注射剂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混合糖电解质注射剂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复方维生素注射剂</w:t>
            </w:r>
          </w:p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（指复方维生素3）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胰激肽原酶口服</w:t>
            </w:r>
          </w:p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常释剂型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骨肽注射剂</w:t>
            </w:r>
          </w:p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（含骨肽Ⅰ）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果糖注射剂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单磷酸阿糖腺苷单磷酸</w:t>
            </w:r>
          </w:p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注射剂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卡络磺钠注射剂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苯唑西林注射剂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pStyle w:val="2"/>
        <w:spacing w:line="2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spacing w:line="60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国采中选情况</w:t>
      </w:r>
    </w:p>
    <w:tbl>
      <w:tblPr>
        <w:tblStyle w:val="6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152"/>
        <w:gridCol w:w="2819"/>
        <w:gridCol w:w="2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申报企业名称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国采</w:t>
            </w:r>
            <w:r>
              <w:rPr>
                <w:rFonts w:ascii="黑体" w:hAnsi="黑体" w:eastAsia="黑体" w:cs="宋体"/>
                <w:bCs/>
                <w:sz w:val="28"/>
                <w:szCs w:val="28"/>
              </w:rPr>
              <w:t>中选品种数量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国采</w:t>
            </w:r>
            <w:r>
              <w:rPr>
                <w:rFonts w:ascii="黑体" w:hAnsi="黑体" w:eastAsia="黑体" w:cs="宋体"/>
                <w:bCs/>
                <w:sz w:val="28"/>
                <w:szCs w:val="28"/>
              </w:rPr>
              <w:t>中选品种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名称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国采批次项目</w:t>
            </w:r>
          </w:p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3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60"/>
                <w:tab w:val="left" w:pos="5400"/>
                <w:tab w:val="left" w:pos="558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pStyle w:val="2"/>
        <w:spacing w:line="600" w:lineRule="exact"/>
        <w:ind w:firstLine="0" w:firstLineChars="0"/>
        <w:rPr>
          <w:rFonts w:hint="eastAsia" w:ascii="楷体_GB2312" w:hAnsi="黑体" w:eastAsia="楷体_GB2312" w:cs="黑体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注：</w:t>
      </w:r>
      <w:r>
        <w:rPr>
          <w:rFonts w:hint="eastAsia" w:ascii="楷体_GB2312" w:hAnsi="仿宋_GB2312" w:eastAsia="楷体_GB2312" w:cs="仿宋_GB2312"/>
          <w:sz w:val="32"/>
          <w:szCs w:val="32"/>
        </w:rPr>
        <w:t>同品种国家集采时区分竞价组的分别计数。</w:t>
      </w:r>
    </w:p>
    <w:p>
      <w:pPr>
        <w:pStyle w:val="2"/>
        <w:spacing w:line="60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4FE422-966B-45AE-A725-344367013E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957342D-5AB0-48DD-B2E8-E98C354425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292C9F-FA90-4630-9A25-A7EA596E36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362A99E-A17F-49E0-A9A3-2D83AF041CA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60077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F3736"/>
    <w:multiLevelType w:val="singleLevel"/>
    <w:tmpl w:val="A2BF37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xNzZlZWM4NWU3YjFlYTVlMjgyMjRiODE0MDE1OWYifQ=="/>
  </w:docVars>
  <w:rsids>
    <w:rsidRoot w:val="0025220F"/>
    <w:rsid w:val="0025220F"/>
    <w:rsid w:val="003A47EB"/>
    <w:rsid w:val="009876B3"/>
    <w:rsid w:val="00A07D18"/>
    <w:rsid w:val="00B329C1"/>
    <w:rsid w:val="00D64AE1"/>
    <w:rsid w:val="01551CF8"/>
    <w:rsid w:val="0156352C"/>
    <w:rsid w:val="01687703"/>
    <w:rsid w:val="01AE0B2C"/>
    <w:rsid w:val="02196C12"/>
    <w:rsid w:val="03404493"/>
    <w:rsid w:val="036039B0"/>
    <w:rsid w:val="040F607C"/>
    <w:rsid w:val="05D47115"/>
    <w:rsid w:val="06AB431A"/>
    <w:rsid w:val="07EA2701"/>
    <w:rsid w:val="08F55D20"/>
    <w:rsid w:val="09630EDC"/>
    <w:rsid w:val="09FD2E64"/>
    <w:rsid w:val="0B0A4392"/>
    <w:rsid w:val="0BCA3494"/>
    <w:rsid w:val="0C341500"/>
    <w:rsid w:val="0CA17179"/>
    <w:rsid w:val="0F534BD0"/>
    <w:rsid w:val="0FBB04C6"/>
    <w:rsid w:val="0FE97C61"/>
    <w:rsid w:val="10B26094"/>
    <w:rsid w:val="113969C6"/>
    <w:rsid w:val="12154D3D"/>
    <w:rsid w:val="130E33D6"/>
    <w:rsid w:val="15F07F9B"/>
    <w:rsid w:val="16223ECC"/>
    <w:rsid w:val="164815C5"/>
    <w:rsid w:val="185A11DD"/>
    <w:rsid w:val="18846313"/>
    <w:rsid w:val="18A40BC9"/>
    <w:rsid w:val="1A4E34E2"/>
    <w:rsid w:val="1AE654C9"/>
    <w:rsid w:val="1B20049C"/>
    <w:rsid w:val="1C1B5646"/>
    <w:rsid w:val="1CC31091"/>
    <w:rsid w:val="1E3E35A8"/>
    <w:rsid w:val="1E403142"/>
    <w:rsid w:val="1E4075E6"/>
    <w:rsid w:val="1E5E46DC"/>
    <w:rsid w:val="1EC85222"/>
    <w:rsid w:val="1F1545CE"/>
    <w:rsid w:val="20EC135F"/>
    <w:rsid w:val="216E446A"/>
    <w:rsid w:val="25543B14"/>
    <w:rsid w:val="25886C27"/>
    <w:rsid w:val="261F5D33"/>
    <w:rsid w:val="281D44F4"/>
    <w:rsid w:val="28F33BD2"/>
    <w:rsid w:val="2987176C"/>
    <w:rsid w:val="29B410FB"/>
    <w:rsid w:val="2A477F40"/>
    <w:rsid w:val="2CD45AC9"/>
    <w:rsid w:val="2D7E5A35"/>
    <w:rsid w:val="2F740E9D"/>
    <w:rsid w:val="30185CCC"/>
    <w:rsid w:val="31353823"/>
    <w:rsid w:val="322C1F03"/>
    <w:rsid w:val="34256C0A"/>
    <w:rsid w:val="36321AB2"/>
    <w:rsid w:val="37040C72"/>
    <w:rsid w:val="39CB64E3"/>
    <w:rsid w:val="3A190AEC"/>
    <w:rsid w:val="3AB94550"/>
    <w:rsid w:val="3AFB2473"/>
    <w:rsid w:val="3DA52B6A"/>
    <w:rsid w:val="3F487C50"/>
    <w:rsid w:val="406E045B"/>
    <w:rsid w:val="42AD09ED"/>
    <w:rsid w:val="42BD6C61"/>
    <w:rsid w:val="42BE7515"/>
    <w:rsid w:val="443D58AA"/>
    <w:rsid w:val="445C00FF"/>
    <w:rsid w:val="45D72C1D"/>
    <w:rsid w:val="45FF1A01"/>
    <w:rsid w:val="490776CF"/>
    <w:rsid w:val="4A963F66"/>
    <w:rsid w:val="4B42772B"/>
    <w:rsid w:val="4BA34B8C"/>
    <w:rsid w:val="4CD3324F"/>
    <w:rsid w:val="4D331E68"/>
    <w:rsid w:val="4F804443"/>
    <w:rsid w:val="50FB70EF"/>
    <w:rsid w:val="52E746E5"/>
    <w:rsid w:val="565F3DA6"/>
    <w:rsid w:val="578C4C53"/>
    <w:rsid w:val="58B77EC9"/>
    <w:rsid w:val="59123351"/>
    <w:rsid w:val="596D67DA"/>
    <w:rsid w:val="599D6E08"/>
    <w:rsid w:val="5CA22C3E"/>
    <w:rsid w:val="5CC06FDD"/>
    <w:rsid w:val="5D410AEA"/>
    <w:rsid w:val="5EDC5019"/>
    <w:rsid w:val="607B7A2E"/>
    <w:rsid w:val="61F25ACE"/>
    <w:rsid w:val="62B0056B"/>
    <w:rsid w:val="65E73470"/>
    <w:rsid w:val="66BE2423"/>
    <w:rsid w:val="67694A84"/>
    <w:rsid w:val="68F0088D"/>
    <w:rsid w:val="69BE19BE"/>
    <w:rsid w:val="6A721EA2"/>
    <w:rsid w:val="6CE453A5"/>
    <w:rsid w:val="6DC619B3"/>
    <w:rsid w:val="6FC81655"/>
    <w:rsid w:val="6FF00C7D"/>
    <w:rsid w:val="70025A76"/>
    <w:rsid w:val="70DA2AAC"/>
    <w:rsid w:val="726A5CB0"/>
    <w:rsid w:val="727A7B45"/>
    <w:rsid w:val="735204EE"/>
    <w:rsid w:val="73814F04"/>
    <w:rsid w:val="73920EBF"/>
    <w:rsid w:val="75B948E7"/>
    <w:rsid w:val="75ED6D72"/>
    <w:rsid w:val="76366479"/>
    <w:rsid w:val="76925557"/>
    <w:rsid w:val="79A25CE0"/>
    <w:rsid w:val="7BCA7BAF"/>
    <w:rsid w:val="7C6652B9"/>
    <w:rsid w:val="7DFA7D8C"/>
    <w:rsid w:val="7E7318ED"/>
    <w:rsid w:val="7F0B5797"/>
    <w:rsid w:val="7F436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link w:val="1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正文文本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1979</Words>
  <Characters>2033</Characters>
  <Lines>18</Lines>
  <Paragraphs>5</Paragraphs>
  <TotalTime>22</TotalTime>
  <ScaleCrop>false</ScaleCrop>
  <LinksUpToDate>false</LinksUpToDate>
  <CharactersWithSpaces>2033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2022-11-25T08:20:00Z</dcterms:created>
  <dc:creator>飞天牛</dc:creator>
  <cp:lastModifiedBy>不客气请叫我浩哥</cp:lastModifiedBy>
  <cp:lastPrinted>2022-11-28T08:37:00Z</cp:lastPrinted>
  <dcterms:modified xsi:type="dcterms:W3CDTF">2022-11-28T09:16:54Z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87B47E18F56347668F97FA5D1E43B1C1</vt:lpwstr>
  </property>
</Properties>
</file>