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已参与自治区任意批次带量采购药品的配送企业无需提供。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申请药品系统用户名密码”填“是”。配送企业须出具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递交,</w:t>
      </w:r>
      <w:r>
        <w:rPr>
          <w:rFonts w:hint="eastAsia" w:ascii="仿宋" w:hAnsi="仿宋" w:eastAsia="仿宋" w:cs="仿宋"/>
          <w:sz w:val="32"/>
          <w:szCs w:val="32"/>
        </w:rPr>
        <w:t>网上办事系统已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新中选</w:t>
      </w:r>
      <w:r>
        <w:rPr>
          <w:rFonts w:hint="eastAsia" w:ascii="仿宋" w:hAnsi="仿宋" w:eastAsia="仿宋" w:cs="仿宋"/>
          <w:sz w:val="32"/>
          <w:szCs w:val="32"/>
        </w:rPr>
        <w:t>生产企业需对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委托配送的配送企业名单进行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现中选企业继续供应的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，只需对新增的配送企业进行报送。如需调整配送企业的可按照（表三）格式整理，</w:t>
      </w:r>
      <w:r>
        <w:rPr>
          <w:rFonts w:hint="eastAsia" w:ascii="仿宋" w:hAnsi="仿宋" w:eastAsia="仿宋" w:cs="仿宋"/>
          <w:sz w:val="32"/>
          <w:szCs w:val="32"/>
        </w:rPr>
        <w:t>由生产企业和配送企业同时加盖公章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上报。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表一中“是否新增配送区域”及“是否申请用户名密码”填“是”的企业需按照对应事项3和4准备并报送材料。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国家集采中选企业</w:t>
            </w:r>
            <w:r>
              <w:rPr>
                <w:rStyle w:val="6"/>
                <w:lang w:val="en-US" w:eastAsia="zh-CN" w:bidi="ar"/>
              </w:rPr>
              <w:t>新</w:t>
            </w:r>
            <w:r>
              <w:rPr>
                <w:rStyle w:val="6"/>
                <w:lang w:val="en-US" w:eastAsia="zh-CN" w:bidi="ar"/>
              </w:rPr>
              <w:t>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配送企业是否需申请药品系统用户名密码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第一批国家集采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OiCMdgAAAAKAQAADwAAAAAAAAABACAAAAAiAAAA&#10;ZHJzL2Rvd25yZXYueG1sUEsBAhQAFAAAAAgAh07iQFlSIogHAgAANgQAAA4AAAAAAAAAAQAgAAAA&#10;Jw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475" w:tblpY="78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7"/>
        <w:gridCol w:w="1216"/>
        <w:gridCol w:w="724"/>
        <w:gridCol w:w="1358"/>
        <w:gridCol w:w="851"/>
        <w:gridCol w:w="1871"/>
        <w:gridCol w:w="1918"/>
        <w:gridCol w:w="931"/>
        <w:gridCol w:w="148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国家集采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</w:t>
            </w:r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中选药品编码（系统中国家医保分类与代码）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带量批次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第一批国家集采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2Q5NjYyZjkxYjI3NTc3YjFmNjYwYzk4NGY3ZTYifQ=="/>
  </w:docVars>
  <w:rsids>
    <w:rsidRoot w:val="02D83428"/>
    <w:rsid w:val="002A2C55"/>
    <w:rsid w:val="004C5013"/>
    <w:rsid w:val="00DA50C7"/>
    <w:rsid w:val="0180098F"/>
    <w:rsid w:val="02A039BD"/>
    <w:rsid w:val="02D83428"/>
    <w:rsid w:val="07843E94"/>
    <w:rsid w:val="0C125579"/>
    <w:rsid w:val="11AE735A"/>
    <w:rsid w:val="156C6BC4"/>
    <w:rsid w:val="15B1349B"/>
    <w:rsid w:val="161E06C7"/>
    <w:rsid w:val="169839BA"/>
    <w:rsid w:val="16B04577"/>
    <w:rsid w:val="16D621CD"/>
    <w:rsid w:val="1AC04517"/>
    <w:rsid w:val="22F35088"/>
    <w:rsid w:val="23C04806"/>
    <w:rsid w:val="283B1F3C"/>
    <w:rsid w:val="298B4180"/>
    <w:rsid w:val="2AFB5C85"/>
    <w:rsid w:val="2B77111E"/>
    <w:rsid w:val="2C836BD0"/>
    <w:rsid w:val="2CAC416A"/>
    <w:rsid w:val="31F64450"/>
    <w:rsid w:val="34293C85"/>
    <w:rsid w:val="343B467F"/>
    <w:rsid w:val="365D5F63"/>
    <w:rsid w:val="37B05B56"/>
    <w:rsid w:val="3813559B"/>
    <w:rsid w:val="38361E02"/>
    <w:rsid w:val="39CB4D56"/>
    <w:rsid w:val="3B8305C5"/>
    <w:rsid w:val="3BE467DE"/>
    <w:rsid w:val="3BE50D48"/>
    <w:rsid w:val="3D1870C8"/>
    <w:rsid w:val="3DA74B34"/>
    <w:rsid w:val="4024536D"/>
    <w:rsid w:val="42567B96"/>
    <w:rsid w:val="443350DA"/>
    <w:rsid w:val="47AC789F"/>
    <w:rsid w:val="47D677D8"/>
    <w:rsid w:val="47F10779"/>
    <w:rsid w:val="4DDD3C5A"/>
    <w:rsid w:val="4DDE00FE"/>
    <w:rsid w:val="4F5522AA"/>
    <w:rsid w:val="50C20F92"/>
    <w:rsid w:val="521154FA"/>
    <w:rsid w:val="55030F3F"/>
    <w:rsid w:val="57AF3A2D"/>
    <w:rsid w:val="5D1E0311"/>
    <w:rsid w:val="5D422BF8"/>
    <w:rsid w:val="5F3538F6"/>
    <w:rsid w:val="619F17C0"/>
    <w:rsid w:val="629B60B7"/>
    <w:rsid w:val="684D57AF"/>
    <w:rsid w:val="68AF4719"/>
    <w:rsid w:val="68E356F0"/>
    <w:rsid w:val="6FE10E84"/>
    <w:rsid w:val="77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458C8-084B-4EE6-BDE7-1D1526436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1351</Words>
  <Characters>1434</Characters>
  <Lines>10</Lines>
  <Paragraphs>2</Paragraphs>
  <TotalTime>6</TotalTime>
  <ScaleCrop>false</ScaleCrop>
  <LinksUpToDate>false</LinksUpToDate>
  <CharactersWithSpaces>1436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七七</cp:lastModifiedBy>
  <dcterms:modified xsi:type="dcterms:W3CDTF">2022-11-18T11:27:31Z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D0AC0D2C959D4EB18C878C62BBE78252</vt:lpwstr>
  </property>
</Properties>
</file>