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74A4" w14:textId="77777777" w:rsidR="00EF6C87" w:rsidRDefault="00EF6C87" w:rsidP="00304474">
      <w:pPr>
        <w:pStyle w:val="a0"/>
        <w:spacing w:line="480" w:lineRule="auto"/>
      </w:pPr>
    </w:p>
    <w:p w14:paraId="7950E081" w14:textId="7D71D7E5" w:rsidR="00EF6C87" w:rsidRPr="00EF6C87" w:rsidRDefault="00EF6C87" w:rsidP="00304474">
      <w:pPr>
        <w:pStyle w:val="a0"/>
        <w:spacing w:line="480" w:lineRule="auto"/>
        <w:sectPr w:rsidR="00EF6C87" w:rsidRPr="00EF6C87">
          <w:type w:val="continuous"/>
          <w:pgSz w:w="11900" w:h="16820"/>
          <w:pgMar w:top="1440" w:right="1800" w:bottom="1440" w:left="1800" w:header="0" w:footer="0" w:gutter="0"/>
          <w:cols w:space="720"/>
          <w:titlePg/>
        </w:sectPr>
      </w:pPr>
    </w:p>
    <w:p w14:paraId="7438F9B5" w14:textId="77777777" w:rsidR="00304474" w:rsidRDefault="00304474" w:rsidP="00304474">
      <w:pPr>
        <w:pStyle w:val="a0"/>
        <w:spacing w:line="480" w:lineRule="auto"/>
      </w:pPr>
    </w:p>
    <w:p w14:paraId="2829CDDB" w14:textId="77777777" w:rsidR="00EF6C87" w:rsidRPr="00EF6C87" w:rsidRDefault="00EF6C87" w:rsidP="00304474">
      <w:pPr>
        <w:pStyle w:val="a0"/>
        <w:spacing w:line="480" w:lineRule="auto"/>
      </w:pPr>
    </w:p>
    <w:p w14:paraId="7AB48050" w14:textId="41D50A1A" w:rsidR="00EF6C87" w:rsidRPr="00EF6C87" w:rsidRDefault="00EF6C87">
      <w:pPr>
        <w:spacing w:after="520" w:line="660" w:lineRule="exact"/>
        <w:jc w:val="center"/>
        <w:rPr>
          <w:rFonts w:ascii="方正小标宋_GBK" w:eastAsia="方正小标宋_GBK" w:hAnsi="宋体"/>
          <w:color w:val="000000"/>
          <w:sz w:val="48"/>
          <w:szCs w:val="48"/>
        </w:rPr>
      </w:pPr>
      <w:r w:rsidRPr="00EF6C87">
        <w:rPr>
          <w:rFonts w:ascii="方正小标宋_GBK" w:eastAsia="方正小标宋_GBK" w:hAnsi="宋体" w:hint="eastAsia"/>
          <w:color w:val="000000"/>
          <w:sz w:val="48"/>
          <w:szCs w:val="48"/>
        </w:rPr>
        <w:t>海南省数字疗法临床试验中心建设方案</w:t>
      </w:r>
    </w:p>
    <w:p w14:paraId="42928FCB" w14:textId="5FA4B8B3" w:rsidR="00EF6C87" w:rsidRDefault="00EF6C87">
      <w:pPr>
        <w:spacing w:after="520" w:line="660" w:lineRule="exact"/>
        <w:jc w:val="center"/>
        <w:rPr>
          <w:rFonts w:ascii="宋体" w:eastAsia="宋体" w:hAnsi="宋体"/>
          <w:color w:val="000000"/>
          <w:sz w:val="34"/>
        </w:rPr>
      </w:pPr>
    </w:p>
    <w:p w14:paraId="4D4E9041" w14:textId="77777777" w:rsidR="00911E0E" w:rsidRPr="00911E0E" w:rsidRDefault="00911E0E" w:rsidP="00911E0E">
      <w:pPr>
        <w:pStyle w:val="a0"/>
      </w:pPr>
    </w:p>
    <w:p w14:paraId="4DDAD831" w14:textId="77777777" w:rsidR="00911E0E" w:rsidRPr="00911E0E" w:rsidRDefault="00911E0E" w:rsidP="00911E0E">
      <w:pPr>
        <w:pStyle w:val="a0"/>
      </w:pPr>
    </w:p>
    <w:p w14:paraId="05F2011D" w14:textId="77777777" w:rsidR="00304474" w:rsidRPr="00304474" w:rsidRDefault="00304474" w:rsidP="00304474">
      <w:pPr>
        <w:pStyle w:val="a0"/>
      </w:pPr>
    </w:p>
    <w:p w14:paraId="7D150B9F" w14:textId="77777777" w:rsidR="00EF6C87" w:rsidRDefault="00EF6C87" w:rsidP="00EF6C87">
      <w:pPr>
        <w:spacing w:after="100" w:line="360" w:lineRule="auto"/>
        <w:ind w:firstLineChars="400" w:firstLine="1200"/>
        <w:jc w:val="left"/>
        <w:rPr>
          <w:sz w:val="30"/>
          <w:szCs w:val="30"/>
        </w:rPr>
      </w:pPr>
      <w:r>
        <w:rPr>
          <w:rFonts w:ascii="宋体" w:eastAsia="宋体" w:hAnsi="宋体" w:hint="eastAsia"/>
          <w:color w:val="000000"/>
          <w:sz w:val="30"/>
          <w:szCs w:val="30"/>
        </w:rPr>
        <w:t>疾病领域：</w:t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/>
          <w:color w:val="000000"/>
          <w:sz w:val="30"/>
          <w:szCs w:val="30"/>
          <w:u w:val="single"/>
        </w:rPr>
        <w:t xml:space="preserve">              </w:t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</w:p>
    <w:p w14:paraId="2B6BD297" w14:textId="77777777" w:rsidR="00EF6C87" w:rsidRDefault="00EF6C87" w:rsidP="00EF6C87">
      <w:pPr>
        <w:spacing w:after="100" w:line="360" w:lineRule="auto"/>
        <w:ind w:firstLineChars="400" w:firstLine="1200"/>
        <w:jc w:val="left"/>
        <w:rPr>
          <w:sz w:val="30"/>
          <w:szCs w:val="30"/>
        </w:rPr>
      </w:pPr>
      <w:r>
        <w:rPr>
          <w:rFonts w:ascii="宋体" w:eastAsia="宋体" w:hAnsi="宋体" w:hint="eastAsia"/>
          <w:color w:val="000000"/>
          <w:sz w:val="30"/>
          <w:szCs w:val="30"/>
        </w:rPr>
        <w:t>中心名称：</w:t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</w:p>
    <w:p w14:paraId="7203A48E" w14:textId="10CCE2C3" w:rsidR="00911E0E" w:rsidRPr="00911E0E" w:rsidRDefault="00EF6C87" w:rsidP="00911E0E">
      <w:pPr>
        <w:spacing w:after="100" w:line="360" w:lineRule="auto"/>
        <w:ind w:firstLineChars="400" w:firstLine="1200"/>
        <w:jc w:val="left"/>
        <w:rPr>
          <w:rFonts w:ascii="宋体" w:eastAsia="宋体" w:hAnsi="宋体"/>
          <w:color w:val="000000"/>
          <w:sz w:val="30"/>
          <w:szCs w:val="30"/>
          <w:u w:val="single"/>
        </w:rPr>
      </w:pPr>
      <w:r>
        <w:rPr>
          <w:rFonts w:ascii="宋体" w:eastAsia="宋体" w:hAnsi="宋体" w:hint="eastAsia"/>
          <w:color w:val="000000"/>
          <w:sz w:val="30"/>
          <w:szCs w:val="30"/>
        </w:rPr>
        <w:t>依托单位：</w:t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/>
          <w:color w:val="000000"/>
          <w:sz w:val="30"/>
          <w:szCs w:val="30"/>
          <w:u w:val="single"/>
        </w:rPr>
        <w:t xml:space="preserve">                 </w:t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>（盖章）</w:t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</w:p>
    <w:p w14:paraId="4893A599" w14:textId="78252703" w:rsidR="00D632E2" w:rsidRDefault="00881C05" w:rsidP="00D632E2">
      <w:pPr>
        <w:spacing w:after="100" w:line="360" w:lineRule="auto"/>
        <w:ind w:firstLineChars="400" w:firstLine="1200"/>
        <w:jc w:val="left"/>
        <w:rPr>
          <w:sz w:val="30"/>
          <w:szCs w:val="30"/>
        </w:rPr>
      </w:pPr>
      <w:r>
        <w:rPr>
          <w:rFonts w:ascii="宋体" w:eastAsia="宋体" w:hAnsi="宋体" w:hint="eastAsia"/>
          <w:color w:val="000000"/>
          <w:sz w:val="30"/>
          <w:szCs w:val="30"/>
        </w:rPr>
        <w:t>中心负责人</w:t>
      </w:r>
      <w:r w:rsidR="00D632E2">
        <w:rPr>
          <w:rFonts w:ascii="宋体" w:eastAsia="宋体" w:hAnsi="宋体" w:hint="eastAsia"/>
          <w:color w:val="000000"/>
          <w:sz w:val="30"/>
          <w:szCs w:val="30"/>
        </w:rPr>
        <w:t>：</w:t>
      </w:r>
      <w:r w:rsidR="00D632E2"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 w:rsidR="00D632E2">
        <w:rPr>
          <w:rFonts w:ascii="宋体" w:eastAsia="宋体" w:hAnsi="宋体"/>
          <w:color w:val="000000"/>
          <w:sz w:val="30"/>
          <w:szCs w:val="30"/>
          <w:u w:val="single"/>
        </w:rPr>
        <w:t xml:space="preserve">                 </w:t>
      </w:r>
      <w:r w:rsidR="00911E0E">
        <w:rPr>
          <w:rFonts w:ascii="宋体" w:eastAsia="宋体" w:hAnsi="宋体" w:hint="eastAsia"/>
          <w:color w:val="000000"/>
          <w:sz w:val="30"/>
          <w:szCs w:val="30"/>
          <w:u w:val="single"/>
        </w:rPr>
        <w:t xml:space="preserve"> </w:t>
      </w:r>
      <w:r w:rsidR="00911E0E">
        <w:rPr>
          <w:rFonts w:ascii="宋体" w:eastAsia="宋体" w:hAnsi="宋体"/>
          <w:color w:val="000000"/>
          <w:sz w:val="30"/>
          <w:szCs w:val="30"/>
          <w:u w:val="single"/>
        </w:rPr>
        <w:t xml:space="preserve">   </w:t>
      </w:r>
      <w:r w:rsidR="00D632E2"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</w:p>
    <w:p w14:paraId="00333512" w14:textId="1CC1FDD1" w:rsidR="00D632E2" w:rsidRDefault="00911E0E" w:rsidP="00D632E2">
      <w:pPr>
        <w:spacing w:after="100" w:line="360" w:lineRule="auto"/>
        <w:ind w:firstLineChars="400" w:firstLine="1200"/>
        <w:jc w:val="left"/>
        <w:rPr>
          <w:sz w:val="30"/>
          <w:szCs w:val="30"/>
        </w:rPr>
      </w:pPr>
      <w:r>
        <w:rPr>
          <w:rFonts w:ascii="宋体" w:eastAsia="宋体" w:hAnsi="宋体" w:hint="eastAsia"/>
          <w:color w:val="000000"/>
          <w:sz w:val="30"/>
          <w:szCs w:val="30"/>
        </w:rPr>
        <w:t>联系电话</w:t>
      </w:r>
      <w:r w:rsidR="00D632E2">
        <w:rPr>
          <w:rFonts w:ascii="宋体" w:eastAsia="宋体" w:hAnsi="宋体" w:hint="eastAsia"/>
          <w:color w:val="000000"/>
          <w:sz w:val="30"/>
          <w:szCs w:val="30"/>
        </w:rPr>
        <w:t>：</w:t>
      </w:r>
      <w:r w:rsidR="00D632E2"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 w:rsidR="00D632E2">
        <w:rPr>
          <w:rFonts w:ascii="宋体" w:eastAsia="宋体" w:hAnsi="宋体"/>
          <w:color w:val="000000"/>
          <w:sz w:val="30"/>
          <w:szCs w:val="30"/>
          <w:u w:val="single"/>
        </w:rPr>
        <w:t xml:space="preserve">                 </w:t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color w:val="000000"/>
          <w:sz w:val="30"/>
          <w:szCs w:val="30"/>
          <w:u w:val="single"/>
        </w:rPr>
        <w:t xml:space="preserve">       </w:t>
      </w:r>
    </w:p>
    <w:p w14:paraId="6F91694C" w14:textId="1012FDB6" w:rsidR="00D632E2" w:rsidRDefault="00911E0E" w:rsidP="00D632E2">
      <w:pPr>
        <w:spacing w:after="100" w:line="360" w:lineRule="auto"/>
        <w:ind w:firstLineChars="400" w:firstLine="1200"/>
        <w:jc w:val="left"/>
        <w:rPr>
          <w:sz w:val="30"/>
          <w:szCs w:val="30"/>
        </w:rPr>
      </w:pPr>
      <w:r>
        <w:rPr>
          <w:rFonts w:ascii="宋体" w:eastAsia="宋体" w:hAnsi="宋体" w:hint="eastAsia"/>
          <w:color w:val="000000"/>
          <w:sz w:val="30"/>
          <w:szCs w:val="30"/>
        </w:rPr>
        <w:t>电子邮箱</w:t>
      </w:r>
      <w:r w:rsidR="00D632E2">
        <w:rPr>
          <w:rFonts w:ascii="宋体" w:eastAsia="宋体" w:hAnsi="宋体" w:hint="eastAsia"/>
          <w:color w:val="000000"/>
          <w:sz w:val="30"/>
          <w:szCs w:val="30"/>
        </w:rPr>
        <w:t>：</w:t>
      </w:r>
      <w:r w:rsidR="00D632E2"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 w:rsidR="00D632E2">
        <w:rPr>
          <w:rFonts w:ascii="宋体" w:eastAsia="宋体" w:hAnsi="宋体"/>
          <w:color w:val="000000"/>
          <w:sz w:val="30"/>
          <w:szCs w:val="30"/>
          <w:u w:val="single"/>
        </w:rPr>
        <w:t xml:space="preserve">                </w:t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color w:val="000000"/>
          <w:sz w:val="30"/>
          <w:szCs w:val="30"/>
          <w:u w:val="single"/>
        </w:rPr>
        <w:t xml:space="preserve">      </w:t>
      </w:r>
      <w:r w:rsidR="00D632E2"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</w:p>
    <w:p w14:paraId="1A2C3A19" w14:textId="30217C45" w:rsidR="00EF6C87" w:rsidRDefault="00EF6C87" w:rsidP="00EF6C87">
      <w:pPr>
        <w:spacing w:after="2180" w:line="360" w:lineRule="auto"/>
        <w:ind w:firstLineChars="400" w:firstLine="1200"/>
        <w:rPr>
          <w:rFonts w:ascii="宋体" w:eastAsia="宋体" w:hAnsi="宋体"/>
          <w:color w:val="000000"/>
          <w:sz w:val="30"/>
          <w:u w:val="single"/>
        </w:rPr>
      </w:pPr>
      <w:r>
        <w:rPr>
          <w:rFonts w:ascii="宋体" w:eastAsia="宋体" w:hAnsi="宋体" w:hint="eastAsia"/>
          <w:color w:val="000000"/>
          <w:sz w:val="30"/>
          <w:szCs w:val="30"/>
        </w:rPr>
        <w:t>填报日期：</w:t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szCs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/>
          <w:color w:val="000000"/>
          <w:sz w:val="30"/>
          <w:u w:val="single"/>
        </w:rPr>
        <w:t xml:space="preserve">         </w:t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</w:p>
    <w:p w14:paraId="2DBD9531" w14:textId="77777777" w:rsidR="00EF6C87" w:rsidRDefault="00EF6C87" w:rsidP="00EF6C87">
      <w:pPr>
        <w:spacing w:line="440" w:lineRule="exact"/>
        <w:jc w:val="center"/>
        <w:rPr>
          <w:rFonts w:ascii="宋体" w:eastAsia="宋体" w:hAnsi="宋体"/>
          <w:color w:val="000000"/>
          <w:sz w:val="28"/>
        </w:rPr>
      </w:pPr>
      <w:r>
        <w:rPr>
          <w:rFonts w:ascii="宋体" w:eastAsia="宋体" w:hAnsi="宋体" w:hint="eastAsia"/>
          <w:color w:val="000000"/>
          <w:sz w:val="28"/>
        </w:rPr>
        <w:t>海南省卫生健康委员会</w:t>
      </w:r>
    </w:p>
    <w:p w14:paraId="5833E8BC" w14:textId="5D1156E9" w:rsidR="00EF6C87" w:rsidRDefault="00EF6C87" w:rsidP="00EF6C87">
      <w:pPr>
        <w:spacing w:after="520" w:line="660" w:lineRule="exact"/>
        <w:jc w:val="center"/>
        <w:rPr>
          <w:rFonts w:ascii="宋体" w:eastAsia="宋体" w:hAnsi="宋体"/>
          <w:color w:val="000000"/>
          <w:sz w:val="34"/>
        </w:rPr>
      </w:pPr>
      <w:r>
        <w:rPr>
          <w:rFonts w:ascii="宋体" w:eastAsia="宋体" w:hAnsi="宋体" w:hint="eastAsia"/>
          <w:color w:val="000000"/>
          <w:sz w:val="28"/>
        </w:rPr>
        <w:t>二零二二年制</w:t>
      </w:r>
    </w:p>
    <w:p w14:paraId="2EC19B84" w14:textId="4E7B4C38" w:rsidR="006B35AB" w:rsidRDefault="00000000">
      <w:pPr>
        <w:spacing w:after="520" w:line="660" w:lineRule="exact"/>
        <w:jc w:val="center"/>
      </w:pPr>
      <w:r>
        <w:rPr>
          <w:rFonts w:ascii="宋体" w:eastAsia="宋体" w:hAnsi="宋体" w:hint="eastAsia"/>
          <w:color w:val="000000"/>
          <w:sz w:val="34"/>
        </w:rPr>
        <w:lastRenderedPageBreak/>
        <w:t>填写说明</w:t>
      </w:r>
    </w:p>
    <w:p w14:paraId="5477EB19" w14:textId="77777777" w:rsidR="006B35AB" w:rsidRDefault="00000000">
      <w:pPr>
        <w:spacing w:line="580" w:lineRule="exact"/>
        <w:ind w:firstLine="580"/>
        <w:jc w:val="left"/>
      </w:pPr>
      <w:r>
        <w:rPr>
          <w:rFonts w:ascii="宋体" w:eastAsia="宋体" w:hAnsi="宋体" w:hint="eastAsia"/>
          <w:color w:val="000000"/>
          <w:sz w:val="30"/>
        </w:rPr>
        <w:t>一、方案由中心依托单位提交意见并签章。</w:t>
      </w:r>
    </w:p>
    <w:p w14:paraId="1782F740" w14:textId="27258396" w:rsidR="006B35AB" w:rsidRDefault="00000000">
      <w:pPr>
        <w:spacing w:line="580" w:lineRule="exact"/>
        <w:ind w:firstLine="580"/>
      </w:pPr>
      <w:r>
        <w:rPr>
          <w:rFonts w:ascii="宋体" w:eastAsia="宋体" w:hAnsi="宋体" w:hint="eastAsia"/>
          <w:color w:val="000000"/>
          <w:sz w:val="30"/>
        </w:rPr>
        <w:t>二、方案中的依托单位</w:t>
      </w:r>
      <w:r w:rsidR="006A396C">
        <w:rPr>
          <w:rFonts w:ascii="宋体" w:eastAsia="宋体" w:hAnsi="宋体" w:hint="eastAsia"/>
          <w:color w:val="000000"/>
          <w:sz w:val="30"/>
        </w:rPr>
        <w:t>和合作单位</w:t>
      </w:r>
      <w:r>
        <w:rPr>
          <w:rFonts w:ascii="宋体" w:eastAsia="宋体" w:hAnsi="宋体" w:hint="eastAsia"/>
          <w:color w:val="000000"/>
          <w:sz w:val="30"/>
        </w:rPr>
        <w:t>名称，请按规范全称填写，并与单位公章一致。如有特殊情况，需单独提供证明，说明理由。</w:t>
      </w:r>
    </w:p>
    <w:p w14:paraId="16540B93" w14:textId="77777777" w:rsidR="006B35AB" w:rsidRDefault="00000000">
      <w:pPr>
        <w:spacing w:line="580" w:lineRule="exact"/>
        <w:ind w:firstLine="580"/>
        <w:jc w:val="left"/>
      </w:pPr>
      <w:r>
        <w:rPr>
          <w:rFonts w:ascii="宋体" w:eastAsia="宋体" w:hAnsi="宋体" w:hint="eastAsia"/>
          <w:color w:val="000000"/>
          <w:sz w:val="30"/>
        </w:rPr>
        <w:t>三、方案中文字须用宋体小四号字填写，1.2倍行间距。</w:t>
      </w:r>
    </w:p>
    <w:p w14:paraId="314CB828" w14:textId="77777777" w:rsidR="006B35AB" w:rsidRDefault="00000000">
      <w:pPr>
        <w:spacing w:line="580" w:lineRule="exact"/>
        <w:ind w:firstLine="580"/>
        <w:jc w:val="left"/>
      </w:pPr>
      <w:r>
        <w:rPr>
          <w:rFonts w:ascii="宋体" w:eastAsia="宋体" w:hAnsi="宋体" w:hint="eastAsia"/>
          <w:color w:val="000000"/>
          <w:sz w:val="30"/>
        </w:rPr>
        <w:t>四、凡不填写内容的栏目，请用“无”标示。</w:t>
      </w:r>
    </w:p>
    <w:p w14:paraId="6741A162" w14:textId="77777777" w:rsidR="006B35AB" w:rsidRDefault="00000000">
      <w:pPr>
        <w:spacing w:line="580" w:lineRule="exact"/>
        <w:ind w:firstLine="580"/>
      </w:pPr>
      <w:r>
        <w:rPr>
          <w:rFonts w:ascii="宋体" w:eastAsia="宋体" w:hAnsi="宋体" w:hint="eastAsia"/>
          <w:color w:val="000000"/>
          <w:sz w:val="30"/>
        </w:rPr>
        <w:t>五、申报书用A4纸打印、左侧装订成册，采用羊皮纸（皮纹纸）封皮进行装订、签章。</w:t>
      </w:r>
    </w:p>
    <w:p w14:paraId="5BD9180C" w14:textId="3A9585F0" w:rsidR="006B35AB" w:rsidRDefault="00000000">
      <w:pPr>
        <w:spacing w:line="580" w:lineRule="exact"/>
        <w:ind w:firstLine="580"/>
        <w:jc w:val="left"/>
        <w:sectPr w:rsidR="006B35AB">
          <w:headerReference w:type="default" r:id="rId8"/>
          <w:footerReference w:type="default" r:id="rId9"/>
          <w:type w:val="continuous"/>
          <w:pgSz w:w="11900" w:h="16820"/>
          <w:pgMar w:top="1440" w:right="1720" w:bottom="1440" w:left="1760" w:header="0" w:footer="0" w:gutter="0"/>
          <w:cols w:space="720"/>
          <w:titlePg/>
        </w:sectPr>
      </w:pPr>
      <w:r>
        <w:rPr>
          <w:rFonts w:ascii="宋体" w:eastAsia="宋体" w:hAnsi="宋体" w:hint="eastAsia"/>
          <w:color w:val="000000"/>
          <w:sz w:val="30"/>
        </w:rPr>
        <w:t>六、表格内各栏可自行顺延加页。</w:t>
      </w:r>
      <w:r>
        <w:br w:type="page"/>
      </w:r>
    </w:p>
    <w:p w14:paraId="2BEA7C72" w14:textId="0042F8B8" w:rsidR="006A396C" w:rsidRPr="006A396C" w:rsidRDefault="006A396C" w:rsidP="006A396C">
      <w:pPr>
        <w:pStyle w:val="a0"/>
        <w:spacing w:line="360" w:lineRule="auto"/>
        <w:jc w:val="center"/>
        <w:rPr>
          <w:rFonts w:ascii="方正小标宋_GBK" w:eastAsia="方正小标宋_GBK"/>
          <w:sz w:val="32"/>
          <w:szCs w:val="32"/>
        </w:rPr>
      </w:pPr>
      <w:r w:rsidRPr="006A396C">
        <w:rPr>
          <w:rFonts w:ascii="方正小标宋_GBK" w:eastAsia="方正小标宋_GBK" w:hint="eastAsia"/>
          <w:sz w:val="32"/>
          <w:szCs w:val="32"/>
        </w:rPr>
        <w:lastRenderedPageBreak/>
        <w:t>海南省数字疗法临床试验中心建设方案</w:t>
      </w:r>
    </w:p>
    <w:tbl>
      <w:tblPr>
        <w:tblW w:w="83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8"/>
        <w:gridCol w:w="920"/>
        <w:gridCol w:w="1329"/>
        <w:gridCol w:w="954"/>
        <w:gridCol w:w="1172"/>
        <w:gridCol w:w="1042"/>
        <w:gridCol w:w="1635"/>
      </w:tblGrid>
      <w:tr w:rsidR="006B35AB" w14:paraId="225FBBBE" w14:textId="77777777" w:rsidTr="00304474">
        <w:trPr>
          <w:trHeight w:val="820"/>
          <w:jc w:val="right"/>
        </w:trPr>
        <w:tc>
          <w:tcPr>
            <w:tcW w:w="1328" w:type="dxa"/>
            <w:vAlign w:val="center"/>
          </w:tcPr>
          <w:p w14:paraId="6AEE3CE6" w14:textId="77777777" w:rsidR="006B35AB" w:rsidRDefault="00000000" w:rsidP="006A396C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中心名称</w:t>
            </w:r>
          </w:p>
        </w:tc>
        <w:tc>
          <w:tcPr>
            <w:tcW w:w="7052" w:type="dxa"/>
            <w:gridSpan w:val="6"/>
            <w:vAlign w:val="center"/>
          </w:tcPr>
          <w:p w14:paraId="50A34375" w14:textId="77777777" w:rsidR="006B35AB" w:rsidRPr="00304474" w:rsidRDefault="006B35AB" w:rsidP="006A396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35AB" w14:paraId="17EAA0CF" w14:textId="77777777" w:rsidTr="00304474">
        <w:trPr>
          <w:trHeight w:val="740"/>
          <w:jc w:val="right"/>
        </w:trPr>
        <w:tc>
          <w:tcPr>
            <w:tcW w:w="1328" w:type="dxa"/>
            <w:vAlign w:val="center"/>
          </w:tcPr>
          <w:p w14:paraId="4DB23280" w14:textId="77777777" w:rsidR="006B35AB" w:rsidRDefault="00000000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依托单位</w:t>
            </w:r>
          </w:p>
        </w:tc>
        <w:tc>
          <w:tcPr>
            <w:tcW w:w="7052" w:type="dxa"/>
            <w:gridSpan w:val="6"/>
            <w:vAlign w:val="center"/>
          </w:tcPr>
          <w:p w14:paraId="48484778" w14:textId="77777777" w:rsidR="006B35AB" w:rsidRPr="00304474" w:rsidRDefault="006B35AB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4474" w14:paraId="210429D1" w14:textId="77777777" w:rsidTr="00304474">
        <w:trPr>
          <w:trHeight w:val="740"/>
          <w:jc w:val="right"/>
        </w:trPr>
        <w:tc>
          <w:tcPr>
            <w:tcW w:w="1328" w:type="dxa"/>
            <w:vAlign w:val="center"/>
          </w:tcPr>
          <w:p w14:paraId="726393D4" w14:textId="6E3374FA" w:rsidR="00304474" w:rsidRDefault="00304474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合作单位</w:t>
            </w:r>
          </w:p>
        </w:tc>
        <w:tc>
          <w:tcPr>
            <w:tcW w:w="7052" w:type="dxa"/>
            <w:gridSpan w:val="6"/>
            <w:vAlign w:val="center"/>
          </w:tcPr>
          <w:p w14:paraId="712B3103" w14:textId="77777777" w:rsidR="00304474" w:rsidRPr="00304474" w:rsidRDefault="00304474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35AB" w14:paraId="1B13A6C9" w14:textId="77777777" w:rsidTr="00304474">
        <w:trPr>
          <w:trHeight w:val="840"/>
          <w:jc w:val="right"/>
        </w:trPr>
        <w:tc>
          <w:tcPr>
            <w:tcW w:w="1328" w:type="dxa"/>
            <w:vAlign w:val="center"/>
          </w:tcPr>
          <w:p w14:paraId="1F27F35A" w14:textId="77777777" w:rsidR="006B35AB" w:rsidRDefault="00000000">
            <w:pPr>
              <w:spacing w:before="75"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疾病领域</w:t>
            </w:r>
          </w:p>
        </w:tc>
        <w:tc>
          <w:tcPr>
            <w:tcW w:w="7052" w:type="dxa"/>
            <w:gridSpan w:val="6"/>
            <w:vAlign w:val="center"/>
          </w:tcPr>
          <w:p w14:paraId="5AAF887A" w14:textId="77777777" w:rsidR="006B35AB" w:rsidRPr="00304474" w:rsidRDefault="006B35AB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4474" w14:paraId="5908D5B7" w14:textId="77777777" w:rsidTr="006A396C">
        <w:trPr>
          <w:trHeight w:val="740"/>
          <w:jc w:val="right"/>
        </w:trPr>
        <w:tc>
          <w:tcPr>
            <w:tcW w:w="1328" w:type="dxa"/>
            <w:vMerge w:val="restart"/>
            <w:vAlign w:val="center"/>
          </w:tcPr>
          <w:p w14:paraId="5BF2272A" w14:textId="7C7D01AE" w:rsidR="00304474" w:rsidRDefault="00304474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中心</w:t>
            </w:r>
            <w:r w:rsidR="004E14A4">
              <w:rPr>
                <w:rFonts w:ascii="宋体" w:eastAsia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920" w:type="dxa"/>
            <w:vAlign w:val="center"/>
          </w:tcPr>
          <w:p w14:paraId="73D54E4C" w14:textId="77777777" w:rsidR="00304474" w:rsidRPr="00304474" w:rsidRDefault="00304474" w:rsidP="0030447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447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9" w:type="dxa"/>
            <w:vAlign w:val="center"/>
          </w:tcPr>
          <w:p w14:paraId="5929A3DB" w14:textId="77777777" w:rsidR="00304474" w:rsidRPr="00304474" w:rsidRDefault="00304474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D7FF847" w14:textId="3E78386C" w:rsidR="00304474" w:rsidRPr="00304474" w:rsidRDefault="00304474" w:rsidP="0030447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72" w:type="dxa"/>
            <w:vAlign w:val="center"/>
          </w:tcPr>
          <w:p w14:paraId="21648EF7" w14:textId="77777777" w:rsidR="00304474" w:rsidRPr="00304474" w:rsidRDefault="00304474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9CD6509" w14:textId="25196918" w:rsidR="00304474" w:rsidRPr="00304474" w:rsidRDefault="00304474" w:rsidP="0030447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vAlign w:val="center"/>
          </w:tcPr>
          <w:p w14:paraId="47A9D2CD" w14:textId="77777777" w:rsidR="00304474" w:rsidRPr="00304474" w:rsidRDefault="00304474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4474" w14:paraId="2520E248" w14:textId="77777777" w:rsidTr="006A396C">
        <w:trPr>
          <w:trHeight w:val="740"/>
          <w:jc w:val="right"/>
        </w:trPr>
        <w:tc>
          <w:tcPr>
            <w:tcW w:w="1328" w:type="dxa"/>
            <w:vMerge/>
            <w:vAlign w:val="center"/>
          </w:tcPr>
          <w:p w14:paraId="3FEE1731" w14:textId="77777777" w:rsidR="00304474" w:rsidRDefault="00304474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2BFC7C28" w14:textId="70DDA775" w:rsidR="00304474" w:rsidRPr="00304474" w:rsidRDefault="00304474" w:rsidP="00304474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0447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29" w:type="dxa"/>
            <w:vAlign w:val="center"/>
          </w:tcPr>
          <w:p w14:paraId="1033DDB4" w14:textId="77777777" w:rsidR="00304474" w:rsidRPr="00304474" w:rsidRDefault="00304474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0CD0DB2" w14:textId="026E19A3" w:rsidR="00304474" w:rsidRPr="00304474" w:rsidRDefault="00304474" w:rsidP="00304474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0447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72" w:type="dxa"/>
            <w:vAlign w:val="center"/>
          </w:tcPr>
          <w:p w14:paraId="45932E32" w14:textId="77777777" w:rsidR="00304474" w:rsidRPr="00304474" w:rsidRDefault="00304474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A600769" w14:textId="22CFE7C4" w:rsidR="00304474" w:rsidRPr="00304474" w:rsidRDefault="006A396C" w:rsidP="00304474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</w:t>
            </w:r>
            <w:r w:rsidR="0030447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35" w:type="dxa"/>
            <w:vAlign w:val="center"/>
          </w:tcPr>
          <w:p w14:paraId="1109196B" w14:textId="77777777" w:rsidR="00304474" w:rsidRPr="00304474" w:rsidRDefault="00304474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35AB" w14:paraId="4E64B479" w14:textId="77777777" w:rsidTr="006A396C">
        <w:trPr>
          <w:trHeight w:val="740"/>
          <w:jc w:val="right"/>
        </w:trPr>
        <w:tc>
          <w:tcPr>
            <w:tcW w:w="1328" w:type="dxa"/>
            <w:vMerge w:val="restart"/>
            <w:vAlign w:val="center"/>
          </w:tcPr>
          <w:p w14:paraId="42FBC61D" w14:textId="77777777" w:rsidR="006B35AB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中心联系人</w:t>
            </w:r>
          </w:p>
        </w:tc>
        <w:tc>
          <w:tcPr>
            <w:tcW w:w="920" w:type="dxa"/>
            <w:vAlign w:val="center"/>
          </w:tcPr>
          <w:p w14:paraId="4FEC314F" w14:textId="77777777" w:rsidR="006B35AB" w:rsidRPr="00304474" w:rsidRDefault="00000000" w:rsidP="00304474">
            <w:pPr>
              <w:spacing w:line="345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447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9" w:type="dxa"/>
            <w:vAlign w:val="center"/>
          </w:tcPr>
          <w:p w14:paraId="332C7752" w14:textId="77777777" w:rsidR="006B35AB" w:rsidRPr="00304474" w:rsidRDefault="006B35AB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BEA538A" w14:textId="4E226255" w:rsidR="006B35AB" w:rsidRPr="00304474" w:rsidRDefault="00304474" w:rsidP="0030447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447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72" w:type="dxa"/>
            <w:vAlign w:val="center"/>
          </w:tcPr>
          <w:p w14:paraId="7793AB4C" w14:textId="77777777" w:rsidR="006B35AB" w:rsidRPr="00304474" w:rsidRDefault="006B35AB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71F7E76" w14:textId="18233704" w:rsidR="006B35AB" w:rsidRPr="00304474" w:rsidRDefault="00304474" w:rsidP="0030447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447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35" w:type="dxa"/>
            <w:vAlign w:val="center"/>
          </w:tcPr>
          <w:p w14:paraId="0E437ED0" w14:textId="77777777" w:rsidR="006B35AB" w:rsidRPr="00304474" w:rsidRDefault="006B35AB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35AB" w14:paraId="2B0D647F" w14:textId="77777777" w:rsidTr="006A396C">
        <w:trPr>
          <w:trHeight w:val="768"/>
          <w:jc w:val="right"/>
        </w:trPr>
        <w:tc>
          <w:tcPr>
            <w:tcW w:w="1328" w:type="dxa"/>
            <w:vMerge/>
          </w:tcPr>
          <w:p w14:paraId="086C67AB" w14:textId="77777777" w:rsidR="006B35AB" w:rsidRDefault="006B35AB"/>
        </w:tc>
        <w:tc>
          <w:tcPr>
            <w:tcW w:w="920" w:type="dxa"/>
            <w:vAlign w:val="center"/>
          </w:tcPr>
          <w:p w14:paraId="027FD226" w14:textId="77777777" w:rsidR="006A396C" w:rsidRDefault="006A396C" w:rsidP="00304474">
            <w:pPr>
              <w:spacing w:line="345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</w:t>
            </w:r>
          </w:p>
          <w:p w14:paraId="41D1B934" w14:textId="68077E29" w:rsidR="006B35AB" w:rsidRPr="00304474" w:rsidRDefault="00000000" w:rsidP="00304474">
            <w:pPr>
              <w:spacing w:line="345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447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29" w:type="dxa"/>
            <w:vAlign w:val="center"/>
          </w:tcPr>
          <w:p w14:paraId="25BACE91" w14:textId="77777777" w:rsidR="006B35AB" w:rsidRPr="00304474" w:rsidRDefault="006B35AB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A935FE1" w14:textId="77777777" w:rsidR="006B35AB" w:rsidRPr="00304474" w:rsidRDefault="00000000" w:rsidP="0030447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447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172" w:type="dxa"/>
            <w:vAlign w:val="center"/>
          </w:tcPr>
          <w:p w14:paraId="52D1EDFD" w14:textId="77777777" w:rsidR="006B35AB" w:rsidRPr="00304474" w:rsidRDefault="006B35AB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CBCF362" w14:textId="2FE4DAEA" w:rsidR="006B35AB" w:rsidRPr="00304474" w:rsidRDefault="006A396C" w:rsidP="00304474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35" w:type="dxa"/>
            <w:vAlign w:val="center"/>
          </w:tcPr>
          <w:p w14:paraId="57D1EA11" w14:textId="77777777" w:rsidR="006B35AB" w:rsidRPr="00304474" w:rsidRDefault="006B35AB" w:rsidP="003044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1E0E" w14:paraId="0F52390D" w14:textId="77777777" w:rsidTr="00911E0E">
        <w:trPr>
          <w:trHeight w:val="768"/>
          <w:jc w:val="right"/>
        </w:trPr>
        <w:tc>
          <w:tcPr>
            <w:tcW w:w="1328" w:type="dxa"/>
            <w:vMerge w:val="restart"/>
            <w:vAlign w:val="center"/>
          </w:tcPr>
          <w:p w14:paraId="29E2117C" w14:textId="77777777" w:rsidR="00911E0E" w:rsidRDefault="00911E0E" w:rsidP="00911E0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11E0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合作单位</w:t>
            </w:r>
          </w:p>
          <w:p w14:paraId="7F93538C" w14:textId="6C30DED9" w:rsidR="00911E0E" w:rsidRDefault="00911E0E" w:rsidP="00911E0E">
            <w:pPr>
              <w:jc w:val="center"/>
            </w:pPr>
            <w:r w:rsidRPr="00911E0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20" w:type="dxa"/>
            <w:vAlign w:val="center"/>
          </w:tcPr>
          <w:p w14:paraId="51F92ECC" w14:textId="784DFBB2" w:rsidR="00911E0E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11E0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9" w:type="dxa"/>
            <w:vAlign w:val="center"/>
          </w:tcPr>
          <w:p w14:paraId="5F853B93" w14:textId="77777777" w:rsidR="00911E0E" w:rsidRPr="00911E0E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54B4CB9" w14:textId="62BDE348" w:rsidR="00911E0E" w:rsidRPr="00304474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11E0E">
              <w:rPr>
                <w:rFonts w:ascii="宋体" w:eastAsia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72" w:type="dxa"/>
            <w:vAlign w:val="center"/>
          </w:tcPr>
          <w:p w14:paraId="04CB1247" w14:textId="77777777" w:rsidR="00911E0E" w:rsidRPr="00911E0E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D88E2B0" w14:textId="29C538AB" w:rsidR="00911E0E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11E0E">
              <w:rPr>
                <w:rFonts w:ascii="宋体" w:eastAsia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vAlign w:val="center"/>
          </w:tcPr>
          <w:p w14:paraId="076D8349" w14:textId="77777777" w:rsidR="00911E0E" w:rsidRPr="00911E0E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11E0E" w14:paraId="65E02D44" w14:textId="77777777" w:rsidTr="00911E0E">
        <w:trPr>
          <w:trHeight w:val="768"/>
          <w:jc w:val="right"/>
        </w:trPr>
        <w:tc>
          <w:tcPr>
            <w:tcW w:w="1328" w:type="dxa"/>
            <w:vMerge/>
            <w:vAlign w:val="center"/>
          </w:tcPr>
          <w:p w14:paraId="5CC38FEC" w14:textId="77777777" w:rsidR="00911E0E" w:rsidRDefault="00911E0E" w:rsidP="00911E0E"/>
        </w:tc>
        <w:tc>
          <w:tcPr>
            <w:tcW w:w="920" w:type="dxa"/>
            <w:vAlign w:val="center"/>
          </w:tcPr>
          <w:p w14:paraId="557530B7" w14:textId="0E1BC719" w:rsidR="00911E0E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11E0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29" w:type="dxa"/>
            <w:vAlign w:val="center"/>
          </w:tcPr>
          <w:p w14:paraId="0BDAD079" w14:textId="77777777" w:rsidR="00911E0E" w:rsidRPr="00911E0E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47C6C53" w14:textId="5AB1CECA" w:rsidR="00911E0E" w:rsidRPr="00304474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11E0E">
              <w:rPr>
                <w:rFonts w:ascii="宋体" w:eastAsia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72" w:type="dxa"/>
            <w:vAlign w:val="center"/>
          </w:tcPr>
          <w:p w14:paraId="1454991A" w14:textId="77777777" w:rsidR="00911E0E" w:rsidRPr="00911E0E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C8231F8" w14:textId="72570AE0" w:rsidR="00911E0E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11E0E">
              <w:rPr>
                <w:rFonts w:ascii="宋体" w:eastAsia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35" w:type="dxa"/>
            <w:vAlign w:val="center"/>
          </w:tcPr>
          <w:p w14:paraId="79C3C16B" w14:textId="77777777" w:rsidR="00911E0E" w:rsidRPr="00911E0E" w:rsidRDefault="00911E0E" w:rsidP="00911E0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B35AB" w14:paraId="7934BB26" w14:textId="77777777" w:rsidTr="006A396C">
        <w:trPr>
          <w:trHeight w:val="840"/>
          <w:jc w:val="right"/>
        </w:trPr>
        <w:tc>
          <w:tcPr>
            <w:tcW w:w="8380" w:type="dxa"/>
            <w:gridSpan w:val="7"/>
          </w:tcPr>
          <w:p w14:paraId="4D6C82B8" w14:textId="7CC56072" w:rsidR="006B35AB" w:rsidRPr="0000357E" w:rsidRDefault="00931F08" w:rsidP="00931F08">
            <w:pPr>
              <w:spacing w:before="38" w:line="360" w:lineRule="auto"/>
              <w:jc w:val="left"/>
              <w:rPr>
                <w:rFonts w:ascii="黑体" w:eastAsia="黑体" w:hAnsi="黑体" w:cs="楷体_GB2312"/>
                <w:sz w:val="24"/>
                <w:szCs w:val="24"/>
              </w:rPr>
            </w:pPr>
            <w:r w:rsidRPr="0000357E">
              <w:rPr>
                <w:rFonts w:ascii="黑体" w:eastAsia="黑体" w:hAnsi="黑体" w:cs="楷体_GB2312" w:hint="eastAsia"/>
                <w:sz w:val="24"/>
                <w:szCs w:val="24"/>
              </w:rPr>
              <w:t>一、</w:t>
            </w:r>
            <w:r w:rsidR="00000000" w:rsidRPr="0000357E">
              <w:rPr>
                <w:rFonts w:ascii="黑体" w:eastAsia="黑体" w:hAnsi="黑体" w:cs="楷体_GB2312" w:hint="eastAsia"/>
                <w:sz w:val="24"/>
                <w:szCs w:val="24"/>
              </w:rPr>
              <w:t>中心现有基础概述（</w:t>
            </w:r>
            <w:r w:rsidR="000B093B" w:rsidRPr="0000357E">
              <w:rPr>
                <w:rFonts w:ascii="黑体" w:eastAsia="黑体" w:hAnsi="黑体" w:cs="楷体_GB2312" w:hint="eastAsia"/>
                <w:sz w:val="24"/>
                <w:szCs w:val="24"/>
              </w:rPr>
              <w:t>研究基础</w:t>
            </w:r>
            <w:r w:rsidR="00000000" w:rsidRPr="0000357E">
              <w:rPr>
                <w:rFonts w:ascii="黑体" w:eastAsia="黑体" w:hAnsi="黑体" w:cs="楷体_GB2312" w:hint="eastAsia"/>
                <w:sz w:val="24"/>
                <w:szCs w:val="24"/>
              </w:rPr>
              <w:t>、</w:t>
            </w:r>
            <w:r w:rsidR="000B093B" w:rsidRPr="0000357E">
              <w:rPr>
                <w:rFonts w:ascii="黑体" w:eastAsia="黑体" w:hAnsi="黑体" w:cs="楷体_GB2312" w:hint="eastAsia"/>
                <w:sz w:val="24"/>
                <w:szCs w:val="24"/>
              </w:rPr>
              <w:t>平台建设、</w:t>
            </w:r>
            <w:r w:rsidR="00390DE3" w:rsidRPr="0000357E">
              <w:rPr>
                <w:rFonts w:ascii="黑体" w:eastAsia="黑体" w:hAnsi="黑体" w:cs="楷体_GB2312" w:hint="eastAsia"/>
                <w:sz w:val="24"/>
                <w:szCs w:val="24"/>
              </w:rPr>
              <w:t>核心团队、临床资源情况</w:t>
            </w:r>
            <w:r w:rsidR="00000000" w:rsidRPr="0000357E">
              <w:rPr>
                <w:rFonts w:ascii="黑体" w:eastAsia="黑体" w:hAnsi="黑体" w:cs="楷体_GB2312" w:hint="eastAsia"/>
                <w:sz w:val="24"/>
                <w:szCs w:val="24"/>
              </w:rPr>
              <w:t>等）</w:t>
            </w:r>
          </w:p>
          <w:p w14:paraId="08FFD157" w14:textId="40EA897A" w:rsid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0A8DCAC" w14:textId="692673AB" w:rsidR="00117538" w:rsidRDefault="0011753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3306861" w14:textId="7320F67A" w:rsidR="00117538" w:rsidRDefault="0011753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29C8ABA" w14:textId="5A82DB68" w:rsidR="00117538" w:rsidRDefault="0011753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9281CD0" w14:textId="77777777" w:rsidR="00117538" w:rsidRPr="00117538" w:rsidRDefault="00117538" w:rsidP="00931F08">
            <w:pPr>
              <w:pStyle w:val="a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02755C1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E110966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C3B5707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4A8010C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BD51934" w14:textId="4F22F56B" w:rsidR="00931F08" w:rsidRPr="00931F08" w:rsidRDefault="00931F08" w:rsidP="00931F08">
            <w:pPr>
              <w:pStyle w:val="a0"/>
              <w:spacing w:line="360" w:lineRule="auto"/>
              <w:rPr>
                <w:rFonts w:hint="eastAsia"/>
              </w:rPr>
            </w:pPr>
          </w:p>
        </w:tc>
      </w:tr>
    </w:tbl>
    <w:p w14:paraId="7D1CC80C" w14:textId="77777777" w:rsidR="006B35AB" w:rsidRDefault="00000000">
      <w:pPr>
        <w:spacing w:line="1" w:lineRule="exact"/>
        <w:sectPr w:rsidR="006B35AB">
          <w:headerReference w:type="default" r:id="rId10"/>
          <w:footerReference w:type="default" r:id="rId11"/>
          <w:type w:val="continuous"/>
          <w:pgSz w:w="11900" w:h="16820"/>
          <w:pgMar w:top="1440" w:right="1740" w:bottom="1440" w:left="1720" w:header="0" w:footer="0" w:gutter="0"/>
          <w:cols w:space="720"/>
          <w:titlePg/>
        </w:sectPr>
      </w:pPr>
      <w:r>
        <w:br w:type="page"/>
      </w:r>
    </w:p>
    <w:tbl>
      <w:tblPr>
        <w:tblStyle w:val="a5"/>
        <w:tblW w:w="8740" w:type="dxa"/>
        <w:tblLook w:val="04A0" w:firstRow="1" w:lastRow="0" w:firstColumn="1" w:lastColumn="0" w:noHBand="0" w:noVBand="1"/>
      </w:tblPr>
      <w:tblGrid>
        <w:gridCol w:w="8740"/>
      </w:tblGrid>
      <w:tr w:rsidR="004E14A4" w14:paraId="1B077413" w14:textId="77777777" w:rsidTr="004E14A4">
        <w:trPr>
          <w:trHeight w:val="557"/>
        </w:trPr>
        <w:tc>
          <w:tcPr>
            <w:tcW w:w="8740" w:type="dxa"/>
          </w:tcPr>
          <w:p w14:paraId="37945D2E" w14:textId="77777777" w:rsidR="004E14A4" w:rsidRPr="0000357E" w:rsidRDefault="004E14A4">
            <w:pPr>
              <w:spacing w:line="360" w:lineRule="auto"/>
              <w:jc w:val="left"/>
              <w:rPr>
                <w:rFonts w:ascii="黑体" w:eastAsia="黑体" w:hAnsi="黑体" w:cs="楷体_GB2312"/>
                <w:sz w:val="24"/>
                <w:szCs w:val="24"/>
              </w:rPr>
            </w:pPr>
            <w:r w:rsidRPr="0000357E">
              <w:rPr>
                <w:rFonts w:ascii="黑体" w:eastAsia="黑体" w:hAnsi="黑体" w:cs="楷体_GB2312" w:hint="eastAsia"/>
                <w:sz w:val="24"/>
                <w:szCs w:val="24"/>
              </w:rPr>
              <w:lastRenderedPageBreak/>
              <w:t>二、中心</w:t>
            </w:r>
            <w:r w:rsidR="00931F08" w:rsidRPr="0000357E">
              <w:rPr>
                <w:rFonts w:ascii="黑体" w:eastAsia="黑体" w:hAnsi="黑体" w:cs="楷体_GB2312" w:hint="eastAsia"/>
                <w:sz w:val="24"/>
                <w:szCs w:val="24"/>
              </w:rPr>
              <w:t>五年</w:t>
            </w:r>
            <w:r w:rsidRPr="0000357E">
              <w:rPr>
                <w:rFonts w:ascii="黑体" w:eastAsia="黑体" w:hAnsi="黑体" w:cs="楷体_GB2312" w:hint="eastAsia"/>
                <w:sz w:val="24"/>
                <w:szCs w:val="24"/>
              </w:rPr>
              <w:t>建设</w:t>
            </w:r>
            <w:r w:rsidR="00931F08" w:rsidRPr="0000357E">
              <w:rPr>
                <w:rFonts w:ascii="黑体" w:eastAsia="黑体" w:hAnsi="黑体" w:cs="楷体_GB2312" w:hint="eastAsia"/>
                <w:sz w:val="24"/>
                <w:szCs w:val="24"/>
              </w:rPr>
              <w:t>期</w:t>
            </w:r>
            <w:r w:rsidRPr="0000357E">
              <w:rPr>
                <w:rFonts w:ascii="黑体" w:eastAsia="黑体" w:hAnsi="黑体" w:cs="楷体_GB2312" w:hint="eastAsia"/>
                <w:sz w:val="24"/>
                <w:szCs w:val="24"/>
              </w:rPr>
              <w:t>总目标、实施步骤及考核指标</w:t>
            </w:r>
          </w:p>
          <w:p w14:paraId="70122D99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5BF82FA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A1156A5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5FAC2A6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819A0BB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FE95149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7D5804F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6185040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1DC6FC5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9FA01F0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CA78FF6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5FCDC23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1C4609A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85EC1C0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6D102D0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7BD777D" w14:textId="77777777" w:rsidR="00931F08" w:rsidRPr="00931F08" w:rsidRDefault="00931F08" w:rsidP="00931F0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3CFEEC2" w14:textId="5958B071" w:rsidR="00931F08" w:rsidRPr="00931F08" w:rsidRDefault="00931F08" w:rsidP="00931F08">
            <w:pPr>
              <w:pStyle w:val="a0"/>
              <w:rPr>
                <w:rFonts w:hint="eastAsia"/>
              </w:rPr>
            </w:pPr>
          </w:p>
        </w:tc>
      </w:tr>
      <w:tr w:rsidR="006B35AB" w14:paraId="39562363" w14:textId="77777777">
        <w:trPr>
          <w:trHeight w:val="1318"/>
        </w:trPr>
        <w:tc>
          <w:tcPr>
            <w:tcW w:w="8740" w:type="dxa"/>
          </w:tcPr>
          <w:p w14:paraId="135FF1E0" w14:textId="714B4973" w:rsidR="0000357E" w:rsidRPr="0000357E" w:rsidRDefault="0000357E" w:rsidP="0000357E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00357E">
              <w:rPr>
                <w:rFonts w:ascii="黑体" w:eastAsia="黑体" w:hAnsi="黑体" w:hint="eastAsia"/>
                <w:sz w:val="24"/>
                <w:szCs w:val="24"/>
              </w:rPr>
              <w:t>三、中心建设年度</w:t>
            </w:r>
            <w:r w:rsidR="000D7AB1">
              <w:rPr>
                <w:rFonts w:ascii="黑体" w:eastAsia="黑体" w:hAnsi="黑体" w:hint="eastAsia"/>
                <w:sz w:val="24"/>
                <w:szCs w:val="24"/>
              </w:rPr>
              <w:t>工作</w:t>
            </w:r>
            <w:r w:rsidRPr="0000357E">
              <w:rPr>
                <w:rFonts w:ascii="黑体" w:eastAsia="黑体" w:hAnsi="黑体" w:hint="eastAsia"/>
                <w:sz w:val="24"/>
                <w:szCs w:val="24"/>
              </w:rPr>
              <w:t>计划</w:t>
            </w:r>
            <w:r w:rsidR="000D7AB1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Pr="0000357E"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 w:rsidR="000D7AB1">
              <w:rPr>
                <w:rFonts w:ascii="黑体" w:eastAsia="黑体" w:hAnsi="黑体" w:hint="eastAsia"/>
                <w:sz w:val="24"/>
                <w:szCs w:val="24"/>
              </w:rPr>
              <w:t>及考核指标</w:t>
            </w:r>
            <w:r w:rsidRPr="0000357E">
              <w:rPr>
                <w:rFonts w:ascii="黑体" w:eastAsia="黑体" w:hAnsi="黑体" w:hint="eastAsia"/>
                <w:sz w:val="24"/>
                <w:szCs w:val="24"/>
              </w:rPr>
              <w:t>（2</w:t>
            </w:r>
            <w:r w:rsidRPr="0000357E">
              <w:rPr>
                <w:rFonts w:ascii="黑体" w:eastAsia="黑体" w:hAnsi="黑体"/>
                <w:sz w:val="24"/>
                <w:szCs w:val="24"/>
              </w:rPr>
              <w:t>023</w:t>
            </w:r>
            <w:r w:rsidRPr="0000357E">
              <w:rPr>
                <w:rFonts w:ascii="黑体" w:eastAsia="黑体" w:hAnsi="黑体" w:hint="eastAsia"/>
                <w:sz w:val="24"/>
                <w:szCs w:val="24"/>
              </w:rPr>
              <w:t>年—2</w:t>
            </w:r>
            <w:r w:rsidRPr="0000357E">
              <w:rPr>
                <w:rFonts w:ascii="黑体" w:eastAsia="黑体" w:hAnsi="黑体"/>
                <w:sz w:val="24"/>
                <w:szCs w:val="24"/>
              </w:rPr>
              <w:t>027</w:t>
            </w:r>
            <w:r w:rsidRPr="0000357E">
              <w:rPr>
                <w:rFonts w:ascii="黑体" w:eastAsia="黑体" w:hAnsi="黑体" w:hint="eastAsia"/>
                <w:sz w:val="24"/>
                <w:szCs w:val="24"/>
              </w:rPr>
              <w:t>年）</w:t>
            </w:r>
          </w:p>
          <w:p w14:paraId="68FA378C" w14:textId="77777777" w:rsidR="006B35AB" w:rsidRPr="0000357E" w:rsidRDefault="006B35AB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231EEB8" w14:textId="77777777" w:rsidR="006B35AB" w:rsidRPr="0000357E" w:rsidRDefault="006B35AB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09FE229" w14:textId="1F36A052" w:rsidR="006B35AB" w:rsidRDefault="006B35AB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DB13219" w14:textId="61DBA76C" w:rsid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6C2CED2" w14:textId="054E09B7" w:rsid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DD77298" w14:textId="77777777" w:rsidR="0000357E" w:rsidRDefault="0000357E" w:rsidP="0000357E">
            <w:pPr>
              <w:pStyle w:val="a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8A51823" w14:textId="509BCAC9" w:rsid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3BF5338" w14:textId="6C14A00F" w:rsid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E4D56A8" w14:textId="28026AF0" w:rsid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FCD2F0F" w14:textId="7D93434A" w:rsid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5895D01" w14:textId="77777777" w:rsidR="0000357E" w:rsidRDefault="0000357E" w:rsidP="0000357E">
            <w:pPr>
              <w:pStyle w:val="a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33D1EC3" w14:textId="4AD1ED37" w:rsid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28630AB" w14:textId="77777777" w:rsidR="0000357E" w:rsidRPr="0000357E" w:rsidRDefault="0000357E" w:rsidP="0000357E">
            <w:pPr>
              <w:pStyle w:val="a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0B40628" w14:textId="77777777" w:rsidR="006B35AB" w:rsidRPr="0000357E" w:rsidRDefault="006B35AB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55CD60B" w14:textId="77777777" w:rsidR="006B35AB" w:rsidRPr="0000357E" w:rsidRDefault="006B35AB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E309878" w14:textId="77777777" w:rsidR="006B35AB" w:rsidRDefault="006B35AB" w:rsidP="0000357E">
            <w:pPr>
              <w:spacing w:line="360" w:lineRule="auto"/>
              <w:jc w:val="left"/>
            </w:pPr>
          </w:p>
        </w:tc>
      </w:tr>
      <w:tr w:rsidR="00283426" w14:paraId="6D6A6C66" w14:textId="77777777">
        <w:trPr>
          <w:trHeight w:val="1318"/>
        </w:trPr>
        <w:tc>
          <w:tcPr>
            <w:tcW w:w="8740" w:type="dxa"/>
          </w:tcPr>
          <w:p w14:paraId="434E0805" w14:textId="2DD7BD8A" w:rsidR="00283426" w:rsidRPr="0000357E" w:rsidRDefault="00931F08" w:rsidP="0000357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00357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四、</w:t>
            </w:r>
            <w:r w:rsidRPr="0000357E">
              <w:rPr>
                <w:rFonts w:ascii="黑体" w:eastAsia="黑体" w:hAnsi="黑体"/>
                <w:sz w:val="24"/>
                <w:szCs w:val="24"/>
              </w:rPr>
              <w:t>体系建设整体构想（包括：</w:t>
            </w:r>
            <w:r w:rsidR="0000357E" w:rsidRPr="0000357E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00357E" w:rsidRPr="0000357E">
              <w:rPr>
                <w:rFonts w:ascii="黑体" w:eastAsia="黑体" w:hAnsi="黑体"/>
                <w:sz w:val="24"/>
                <w:szCs w:val="24"/>
              </w:rPr>
              <w:t>.</w:t>
            </w:r>
            <w:r w:rsidRPr="0000357E">
              <w:rPr>
                <w:rFonts w:ascii="黑体" w:eastAsia="黑体" w:hAnsi="黑体"/>
                <w:sz w:val="24"/>
                <w:szCs w:val="24"/>
              </w:rPr>
              <w:t>中心建设，包括中心专用场地、设备、专职管理人员、依托单位经费支持计划；</w:t>
            </w:r>
            <w:r w:rsidR="0000357E"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00357E">
              <w:rPr>
                <w:rFonts w:ascii="黑体" w:eastAsia="黑体" w:hAnsi="黑体"/>
                <w:sz w:val="24"/>
                <w:szCs w:val="24"/>
              </w:rPr>
              <w:t>.</w:t>
            </w:r>
            <w:r w:rsidRPr="0000357E">
              <w:rPr>
                <w:rFonts w:ascii="黑体" w:eastAsia="黑体" w:hAnsi="黑体"/>
                <w:sz w:val="24"/>
                <w:szCs w:val="24"/>
              </w:rPr>
              <w:t>网络建设，中心及网络的组织架构、主要单位和任务分工，中心及网络的资源整合方式、协同研究模式、管理和运行机制等；3.团队建设，中心人才培养，团队学科结构、团队成员清单；4.平台构建</w:t>
            </w:r>
            <w:r w:rsidR="000D7AB1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Pr="0000357E">
              <w:rPr>
                <w:rFonts w:ascii="黑体" w:eastAsia="黑体" w:hAnsi="黑体"/>
                <w:sz w:val="24"/>
                <w:szCs w:val="24"/>
              </w:rPr>
              <w:t>临床医疗数据库</w:t>
            </w:r>
            <w:r w:rsidR="000D7AB1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Pr="0000357E">
              <w:rPr>
                <w:rFonts w:ascii="黑体" w:eastAsia="黑体" w:hAnsi="黑体"/>
                <w:sz w:val="24"/>
                <w:szCs w:val="24"/>
              </w:rPr>
              <w:t>GCP平台等建设计划；5.战略规划，中心建设整体发展规划、领域研究规划等。）</w:t>
            </w:r>
          </w:p>
          <w:p w14:paraId="41CB7374" w14:textId="3518F2F2" w:rsidR="0000357E" w:rsidRP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92D0489" w14:textId="6F13AE58" w:rsidR="0000357E" w:rsidRP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114571C" w14:textId="6A55BD68" w:rsid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6501E03" w14:textId="7A9C541E" w:rsidR="00080186" w:rsidRDefault="00080186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A540CFD" w14:textId="65833D1E" w:rsidR="00080186" w:rsidRDefault="00080186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6CCA7B9" w14:textId="77777777" w:rsidR="00080186" w:rsidRPr="0000357E" w:rsidRDefault="00080186" w:rsidP="0000357E">
            <w:pPr>
              <w:pStyle w:val="a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FD7DD24" w14:textId="374B757C" w:rsidR="0000357E" w:rsidRP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4E6F3DB" w14:textId="77777777" w:rsidR="0000357E" w:rsidRPr="0000357E" w:rsidRDefault="0000357E" w:rsidP="0000357E">
            <w:pPr>
              <w:pStyle w:val="a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E3E2F9E" w14:textId="77777777" w:rsidR="0000357E" w:rsidRP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EF8C4A7" w14:textId="193FAEC0" w:rsidR="0000357E" w:rsidRDefault="0000357E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B1FA962" w14:textId="48B1DFD4" w:rsidR="00080186" w:rsidRDefault="00080186" w:rsidP="0000357E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AE4AFF0" w14:textId="77777777" w:rsidR="00080186" w:rsidRPr="0000357E" w:rsidRDefault="00080186" w:rsidP="0000357E">
            <w:pPr>
              <w:pStyle w:val="a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91C4AB3" w14:textId="109DD238" w:rsidR="0000357E" w:rsidRPr="0000357E" w:rsidRDefault="0000357E" w:rsidP="0000357E">
            <w:pPr>
              <w:pStyle w:val="a0"/>
              <w:rPr>
                <w:rFonts w:hint="eastAsia"/>
              </w:rPr>
            </w:pPr>
          </w:p>
        </w:tc>
      </w:tr>
      <w:tr w:rsidR="00080186" w14:paraId="4228FEE7" w14:textId="77777777">
        <w:trPr>
          <w:trHeight w:val="1318"/>
        </w:trPr>
        <w:tc>
          <w:tcPr>
            <w:tcW w:w="8740" w:type="dxa"/>
          </w:tcPr>
          <w:p w14:paraId="116356EA" w14:textId="77777777" w:rsidR="00080186" w:rsidRDefault="00080186" w:rsidP="00080186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080186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五、研究工作方案（包括任务分解：突出临床实际需求，研究提出本中心的重点研究任务，需涵盖研究队列、评价研究、指南规范、产品创新、技术创新、临床研究论文和专著发表等方面，针对各具体研究任务进行任务分解并提出任务分工方案）</w:t>
            </w:r>
          </w:p>
          <w:p w14:paraId="2B0A075B" w14:textId="77777777" w:rsidR="00080186" w:rsidRPr="00080186" w:rsidRDefault="00080186" w:rsidP="00080186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AC8F850" w14:textId="77777777" w:rsidR="00080186" w:rsidRPr="00080186" w:rsidRDefault="00080186" w:rsidP="00080186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AEAEF20" w14:textId="77777777" w:rsidR="00080186" w:rsidRPr="00080186" w:rsidRDefault="00080186" w:rsidP="00080186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1E48534" w14:textId="77777777" w:rsidR="00080186" w:rsidRPr="00080186" w:rsidRDefault="00080186" w:rsidP="00080186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6D6E8EB" w14:textId="77777777" w:rsidR="00080186" w:rsidRPr="00080186" w:rsidRDefault="00080186" w:rsidP="00080186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DB24EB9" w14:textId="77777777" w:rsidR="00080186" w:rsidRPr="00080186" w:rsidRDefault="00080186" w:rsidP="00080186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C82D065" w14:textId="77777777" w:rsidR="00080186" w:rsidRPr="00080186" w:rsidRDefault="00080186" w:rsidP="00080186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1818D95" w14:textId="244B5FC4" w:rsidR="00080186" w:rsidRDefault="00080186" w:rsidP="00080186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2214D46" w14:textId="77777777" w:rsidR="00080186" w:rsidRPr="00080186" w:rsidRDefault="00080186" w:rsidP="00080186">
            <w:pPr>
              <w:pStyle w:val="a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5C39D1A" w14:textId="77777777" w:rsidR="00080186" w:rsidRDefault="00080186" w:rsidP="0000357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4A47DE53" w14:textId="0FE3C020" w:rsidR="00080186" w:rsidRPr="00080186" w:rsidRDefault="00080186" w:rsidP="00080186">
            <w:pPr>
              <w:pStyle w:val="a0"/>
              <w:rPr>
                <w:rFonts w:hint="eastAsia"/>
              </w:rPr>
            </w:pPr>
          </w:p>
        </w:tc>
      </w:tr>
    </w:tbl>
    <w:p w14:paraId="3898671B" w14:textId="623E87EA" w:rsidR="006B35AB" w:rsidRDefault="006B35AB">
      <w:pPr>
        <w:spacing w:line="1" w:lineRule="exact"/>
        <w:rPr>
          <w:rFonts w:hint="eastAsia"/>
        </w:rPr>
        <w:sectPr w:rsidR="006B35AB">
          <w:headerReference w:type="default" r:id="rId12"/>
          <w:footerReference w:type="default" r:id="rId13"/>
          <w:type w:val="continuous"/>
          <w:pgSz w:w="11900" w:h="16820"/>
          <w:pgMar w:top="1400" w:right="1760" w:bottom="1440" w:left="1720" w:header="0" w:footer="0" w:gutter="0"/>
          <w:cols w:space="720"/>
          <w:titlePg/>
        </w:sectPr>
      </w:pPr>
    </w:p>
    <w:p w14:paraId="7D8F756A" w14:textId="77777777" w:rsidR="006B35AB" w:rsidRDefault="00000000">
      <w:pPr>
        <w:spacing w:line="1" w:lineRule="exact"/>
        <w:sectPr w:rsidR="006B35AB">
          <w:headerReference w:type="default" r:id="rId14"/>
          <w:footerReference w:type="default" r:id="rId15"/>
          <w:type w:val="continuous"/>
          <w:pgSz w:w="11900" w:h="16820"/>
          <w:pgMar w:top="1440" w:right="1760" w:bottom="1440" w:left="1800" w:header="0" w:footer="0" w:gutter="0"/>
          <w:cols w:space="720"/>
          <w:titlePg/>
        </w:sectPr>
      </w:pPr>
      <w:r>
        <w:br w:type="page"/>
      </w:r>
    </w:p>
    <w:tbl>
      <w:tblPr>
        <w:tblW w:w="84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4"/>
        <w:gridCol w:w="7006"/>
      </w:tblGrid>
      <w:tr w:rsidR="006B35AB" w14:paraId="2389B451" w14:textId="77777777" w:rsidTr="006A396C">
        <w:trPr>
          <w:trHeight w:val="6511"/>
          <w:jc w:val="right"/>
        </w:trPr>
        <w:tc>
          <w:tcPr>
            <w:tcW w:w="8440" w:type="dxa"/>
            <w:gridSpan w:val="2"/>
          </w:tcPr>
          <w:p w14:paraId="039852DB" w14:textId="5D738CBA" w:rsidR="006B35AB" w:rsidRPr="00117538" w:rsidRDefault="00080186" w:rsidP="00117538">
            <w:pPr>
              <w:autoSpaceDE w:val="0"/>
              <w:autoSpaceDN w:val="0"/>
              <w:adjustRightInd w:val="0"/>
              <w:spacing w:line="288" w:lineRule="auto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117538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lastRenderedPageBreak/>
              <w:t>六</w:t>
            </w:r>
            <w:r w:rsidR="00000000" w:rsidRPr="00117538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、普及推广方案</w:t>
            </w:r>
          </w:p>
          <w:p w14:paraId="05AF4C0B" w14:textId="502A00F7" w:rsidR="006B35AB" w:rsidRDefault="00000000" w:rsidP="00117538">
            <w:pPr>
              <w:autoSpaceDE w:val="0"/>
              <w:autoSpaceDN w:val="0"/>
              <w:adjustRightInd w:val="0"/>
              <w:spacing w:line="288" w:lineRule="auto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117538">
              <w:rPr>
                <w:rFonts w:ascii="黑体" w:eastAsia="黑体" w:hAnsi="黑体" w:cs="仿宋_GB2312"/>
                <w:kern w:val="0"/>
                <w:sz w:val="24"/>
                <w:szCs w:val="24"/>
              </w:rPr>
              <w:t xml:space="preserve">1. </w:t>
            </w:r>
            <w:r w:rsidR="00117538" w:rsidRPr="00117538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五年建设期分阶段</w:t>
            </w:r>
            <w:r w:rsidRPr="00117538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推广目标及考核指标</w:t>
            </w:r>
          </w:p>
          <w:p w14:paraId="7673F4CB" w14:textId="5983139E" w:rsidR="00117538" w:rsidRP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494889D" w14:textId="42F9036A" w:rsid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604E03C" w14:textId="641B38C2" w:rsid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35D57F3" w14:textId="2F03C737" w:rsid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EFE5CD3" w14:textId="3F3BEE4F" w:rsid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9321680" w14:textId="77777777" w:rsidR="00117538" w:rsidRPr="00117538" w:rsidRDefault="00117538" w:rsidP="00117538">
            <w:pPr>
              <w:pStyle w:val="a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516BD49" w14:textId="77777777" w:rsidR="00117538" w:rsidRPr="00117538" w:rsidRDefault="00117538" w:rsidP="00117538">
            <w:pPr>
              <w:pStyle w:val="a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124FB62" w14:textId="77777777" w:rsidR="006B35AB" w:rsidRDefault="00000000" w:rsidP="00117538">
            <w:pPr>
              <w:autoSpaceDE w:val="0"/>
              <w:autoSpaceDN w:val="0"/>
              <w:adjustRightInd w:val="0"/>
              <w:spacing w:line="288" w:lineRule="auto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117538">
              <w:rPr>
                <w:rFonts w:ascii="黑体" w:eastAsia="黑体" w:hAnsi="黑体" w:cs="仿宋_GB2312"/>
                <w:kern w:val="0"/>
                <w:sz w:val="24"/>
                <w:szCs w:val="24"/>
              </w:rPr>
              <w:t xml:space="preserve">2. </w:t>
            </w:r>
            <w:r w:rsidRPr="00117538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具体实施方案，需涵盖技术推广、人员培训、远程医疗、健康扶贫、科学普及、开放共享等内容</w:t>
            </w:r>
          </w:p>
          <w:p w14:paraId="661F7271" w14:textId="77777777" w:rsidR="00117538" w:rsidRP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5A4D9D3" w14:textId="1196297C" w:rsid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8C22CA0" w14:textId="5C36C0E7" w:rsid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B934266" w14:textId="1B670CC9" w:rsid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B624AAB" w14:textId="64D75F2E" w:rsid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56B587B" w14:textId="722E2851" w:rsid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FCDB01F" w14:textId="77777777" w:rsidR="00117538" w:rsidRPr="00117538" w:rsidRDefault="00117538" w:rsidP="00117538">
            <w:pPr>
              <w:pStyle w:val="a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0610DEC" w14:textId="77777777" w:rsidR="00117538" w:rsidRPr="00117538" w:rsidRDefault="00117538" w:rsidP="00117538">
            <w:pPr>
              <w:pStyle w:val="a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104E31E" w14:textId="30455F2D" w:rsidR="00117538" w:rsidRPr="00117538" w:rsidRDefault="00117538" w:rsidP="00117538">
            <w:pPr>
              <w:pStyle w:val="a0"/>
              <w:rPr>
                <w:rFonts w:hint="eastAsia"/>
              </w:rPr>
            </w:pPr>
          </w:p>
        </w:tc>
      </w:tr>
      <w:tr w:rsidR="006B35AB" w14:paraId="1408EC1E" w14:textId="77777777" w:rsidTr="006A396C">
        <w:trPr>
          <w:trHeight w:val="1880"/>
          <w:jc w:val="right"/>
        </w:trPr>
        <w:tc>
          <w:tcPr>
            <w:tcW w:w="1434" w:type="dxa"/>
          </w:tcPr>
          <w:p w14:paraId="74D746AA" w14:textId="77777777" w:rsidR="006B35AB" w:rsidRDefault="00000000">
            <w:pPr>
              <w:spacing w:before="589" w:line="325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中心主任</w:t>
            </w:r>
          </w:p>
          <w:p w14:paraId="01BECD4A" w14:textId="77777777" w:rsidR="006B35AB" w:rsidRDefault="00000000">
            <w:pPr>
              <w:spacing w:line="31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06" w:type="dxa"/>
            <w:vAlign w:val="bottom"/>
          </w:tcPr>
          <w:p w14:paraId="0FD64828" w14:textId="77777777" w:rsidR="006B35AB" w:rsidRDefault="00000000">
            <w:pPr>
              <w:spacing w:line="33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签名：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日</w:t>
            </w:r>
          </w:p>
          <w:p w14:paraId="2A9AE9D2" w14:textId="77777777" w:rsidR="006B35AB" w:rsidRDefault="006B35AB"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 w:rsidR="006B35AB" w14:paraId="45DA8F4F" w14:textId="77777777" w:rsidTr="006A396C">
        <w:trPr>
          <w:trHeight w:val="2240"/>
          <w:jc w:val="right"/>
        </w:trPr>
        <w:tc>
          <w:tcPr>
            <w:tcW w:w="1434" w:type="dxa"/>
          </w:tcPr>
          <w:p w14:paraId="3556F1AC" w14:textId="77777777" w:rsidR="006B35AB" w:rsidRDefault="00000000">
            <w:pPr>
              <w:spacing w:before="779" w:line="3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依托单位</w:t>
            </w:r>
          </w:p>
          <w:p w14:paraId="638224DB" w14:textId="77777777" w:rsidR="006B35AB" w:rsidRDefault="00000000">
            <w:pPr>
              <w:spacing w:line="293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06" w:type="dxa"/>
            <w:vAlign w:val="bottom"/>
          </w:tcPr>
          <w:p w14:paraId="12CCC971" w14:textId="77777777" w:rsidR="006B35AB" w:rsidRDefault="00000000">
            <w:pPr>
              <w:spacing w:line="33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签名／盖章：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日</w:t>
            </w:r>
          </w:p>
          <w:p w14:paraId="5558AC65" w14:textId="77777777" w:rsidR="006B35AB" w:rsidRDefault="006B35AB"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 w:rsidR="006A396C" w14:paraId="4CC283E4" w14:textId="77777777" w:rsidTr="006A396C">
        <w:trPr>
          <w:trHeight w:val="2240"/>
          <w:jc w:val="right"/>
        </w:trPr>
        <w:tc>
          <w:tcPr>
            <w:tcW w:w="1434" w:type="dxa"/>
          </w:tcPr>
          <w:p w14:paraId="1997E643" w14:textId="77777777" w:rsidR="006A396C" w:rsidRDefault="006A396C" w:rsidP="006A396C">
            <w:pPr>
              <w:spacing w:before="779" w:line="306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合作单位</w:t>
            </w:r>
          </w:p>
          <w:p w14:paraId="328A5937" w14:textId="73696331" w:rsidR="006A396C" w:rsidRPr="006A396C" w:rsidRDefault="006A396C" w:rsidP="006A396C">
            <w:pPr>
              <w:pStyle w:val="a0"/>
              <w:jc w:val="center"/>
            </w:pPr>
            <w:r w:rsidRPr="006A396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06" w:type="dxa"/>
            <w:vAlign w:val="bottom"/>
          </w:tcPr>
          <w:p w14:paraId="3D602A5F" w14:textId="77777777" w:rsidR="006A396C" w:rsidRDefault="006A396C" w:rsidP="006A396C">
            <w:pPr>
              <w:spacing w:line="33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签名／盖章：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ab/>
              <w:t>日</w:t>
            </w:r>
          </w:p>
          <w:p w14:paraId="008D6E06" w14:textId="77777777" w:rsidR="006A396C" w:rsidRDefault="006A396C">
            <w:pPr>
              <w:spacing w:line="33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14:paraId="6CB8A3C3" w14:textId="77777777" w:rsidR="006B35AB" w:rsidRDefault="006B35AB">
      <w:pPr>
        <w:spacing w:line="1" w:lineRule="exact"/>
        <w:sectPr w:rsidR="006B35AB">
          <w:headerReference w:type="default" r:id="rId16"/>
          <w:footerReference w:type="default" r:id="rId17"/>
          <w:type w:val="continuous"/>
          <w:pgSz w:w="11900" w:h="16820"/>
          <w:pgMar w:top="1440" w:right="1720" w:bottom="1440" w:left="1700" w:header="0" w:footer="0" w:gutter="0"/>
          <w:cols w:space="720"/>
          <w:titlePg/>
        </w:sectPr>
      </w:pPr>
    </w:p>
    <w:p w14:paraId="026F566C" w14:textId="77777777" w:rsidR="006B35AB" w:rsidRDefault="006B35AB">
      <w:pPr>
        <w:spacing w:line="1" w:lineRule="exact"/>
      </w:pPr>
    </w:p>
    <w:sectPr w:rsidR="006B35AB">
      <w:type w:val="continuous"/>
      <w:pgSz w:w="11900" w:h="16820"/>
      <w:pgMar w:top="1440" w:right="1720" w:bottom="144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7FC5" w14:textId="77777777" w:rsidR="008F612A" w:rsidRDefault="008F612A">
      <w:r>
        <w:separator/>
      </w:r>
    </w:p>
  </w:endnote>
  <w:endnote w:type="continuationSeparator" w:id="0">
    <w:p w14:paraId="72E7F252" w14:textId="77777777" w:rsidR="008F612A" w:rsidRDefault="008F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1AD5" w14:textId="77777777" w:rsidR="006B35AB" w:rsidRDefault="006B35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92D4" w14:textId="77777777" w:rsidR="006B35AB" w:rsidRDefault="006B35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3E9F" w14:textId="77777777" w:rsidR="006B35AB" w:rsidRDefault="006B35A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1EBF" w14:textId="77777777" w:rsidR="006B35AB" w:rsidRDefault="006B35A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B708" w14:textId="77777777" w:rsidR="006B35AB" w:rsidRDefault="006B35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EA73" w14:textId="77777777" w:rsidR="008F612A" w:rsidRDefault="008F612A">
      <w:r>
        <w:separator/>
      </w:r>
    </w:p>
  </w:footnote>
  <w:footnote w:type="continuationSeparator" w:id="0">
    <w:p w14:paraId="748546ED" w14:textId="77777777" w:rsidR="008F612A" w:rsidRDefault="008F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85DC" w14:textId="77777777" w:rsidR="006B35AB" w:rsidRDefault="006B35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AC3F" w14:textId="77777777" w:rsidR="006B35AB" w:rsidRDefault="006B35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4071" w14:textId="77777777" w:rsidR="006B35AB" w:rsidRDefault="006B35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3F2B" w14:textId="77777777" w:rsidR="006B35AB" w:rsidRDefault="006B35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F936" w14:textId="77777777" w:rsidR="006B35AB" w:rsidRDefault="006B35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02048"/>
    <w:multiLevelType w:val="hybridMultilevel"/>
    <w:tmpl w:val="62BE86A6"/>
    <w:lvl w:ilvl="0" w:tplc="DEC27022">
      <w:start w:val="1"/>
      <w:numFmt w:val="japaneseCounting"/>
      <w:lvlText w:val="%1、"/>
      <w:lvlJc w:val="left"/>
      <w:pPr>
        <w:ind w:left="572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num w:numId="1" w16cid:durableId="57632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0357E"/>
    <w:rsid w:val="00080186"/>
    <w:rsid w:val="00094BB7"/>
    <w:rsid w:val="000B093B"/>
    <w:rsid w:val="000D6051"/>
    <w:rsid w:val="000D7AB1"/>
    <w:rsid w:val="00117538"/>
    <w:rsid w:val="00283426"/>
    <w:rsid w:val="002C4043"/>
    <w:rsid w:val="00304474"/>
    <w:rsid w:val="00390DE3"/>
    <w:rsid w:val="004E14A4"/>
    <w:rsid w:val="006A396C"/>
    <w:rsid w:val="006B35AB"/>
    <w:rsid w:val="00840F78"/>
    <w:rsid w:val="00856086"/>
    <w:rsid w:val="00881C05"/>
    <w:rsid w:val="008F612A"/>
    <w:rsid w:val="00911E0E"/>
    <w:rsid w:val="00931F08"/>
    <w:rsid w:val="009F0BE0"/>
    <w:rsid w:val="00BA6D97"/>
    <w:rsid w:val="00BB0ADE"/>
    <w:rsid w:val="00BD0BC8"/>
    <w:rsid w:val="00C00BCC"/>
    <w:rsid w:val="00D632E2"/>
    <w:rsid w:val="00EF6C87"/>
    <w:rsid w:val="00FF2CE2"/>
    <w:rsid w:val="1FA24628"/>
    <w:rsid w:val="44571E9B"/>
    <w:rsid w:val="4AE41E91"/>
    <w:rsid w:val="73495F11"/>
    <w:rsid w:val="746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F0BC4"/>
  <w15:docId w15:val="{F3A4CABE-D1AB-4B43-A50A-5AF44F85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680"/>
        <w:tab w:val="right" w:pos="9360"/>
      </w:tabs>
    </w:p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2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zhang lei</cp:lastModifiedBy>
  <cp:revision>5</cp:revision>
  <dcterms:created xsi:type="dcterms:W3CDTF">2022-11-11T04:14:00Z</dcterms:created>
  <dcterms:modified xsi:type="dcterms:W3CDTF">2022-11-16T02:55:00Z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465703C389F34AFA90E466E18E2DFFAA</vt:lpwstr>
  </property>
</Properties>
</file>