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>
      <w:pPr>
        <w:spacing w:line="460" w:lineRule="exact"/>
        <w:jc w:val="center"/>
        <w:rPr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二线抗结核药品带量采购企业报价表</w:t>
      </w: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559"/>
        <w:gridCol w:w="1984"/>
        <w:gridCol w:w="1418"/>
        <w:gridCol w:w="1984"/>
        <w:gridCol w:w="1843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sz w:val="32"/>
                <w:szCs w:val="32"/>
                <w:shd w:val="clear"/>
              </w:rPr>
              <w:t>2022年第一批二线抗结核药品带量采购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sz w:val="32"/>
                <w:szCs w:val="32"/>
                <w:shd w:val="clear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（采购包</w:t>
            </w:r>
            <w:r>
              <w:rPr>
                <w:rFonts w:eastAsia="Times New Roman"/>
                <w:b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谈判时间：</w:t>
            </w:r>
            <w:r>
              <w:rPr>
                <w:rFonts w:eastAsia="Times New Roman"/>
                <w:b/>
                <w:sz w:val="32"/>
                <w:szCs w:val="32"/>
              </w:rPr>
              <w:t>202</w:t>
            </w:r>
            <w: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年</w:t>
            </w:r>
            <w:r>
              <w:rPr>
                <w:rFonts w:hint="default" w:eastAsia="Times New Roman"/>
                <w:b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eastAsia="Times New Roman" w:asciiTheme="minorHAnsi" w:hAnsiTheme="minorHAnsi" w:cstheme="minorBidi"/>
                <w:b/>
                <w:sz w:val="32"/>
                <w:szCs w:val="32"/>
              </w:rPr>
              <w:t>月</w:t>
            </w:r>
            <w:r>
              <w:rPr>
                <w:rFonts w:hint="default" w:eastAsia="Times New Roman" w:asciiTheme="minorHAnsi" w:hAnsiTheme="minorHAnsi" w:cstheme="minorBidi"/>
                <w:b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日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谈判地点：重庆药品交易所</w:t>
            </w:r>
            <w:r>
              <w:rPr>
                <w:rFonts w:hint="eastAsia" w:eastAsia="宋体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企业（盖章）：山西立业制药有限公司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采购包名称：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氯法齐明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药品通用名：氯法齐明软胶囊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剂型：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胶囊剂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40" w:hanging="140" w:hangingChars="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采购数量（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60" w:firstLineChars="45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价格（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120" w:firstLineChars="400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采购总价（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万元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最高限价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首次报价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最终报价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最高限价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首次报价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最终报价</w:t>
            </w: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5263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380.00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200.00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方正仿宋_GBK" w:hAnsi="仿宋" w:eastAsia="方正仿宋_GBK" w:cs="仿宋_GB2312"/>
          <w:sz w:val="32"/>
          <w:szCs w:val="32"/>
        </w:rPr>
      </w:pPr>
      <w:r>
        <w:rPr>
          <w:rFonts w:hint="eastAsia" w:ascii="方正仿宋_GBK" w:hAnsi="仿宋" w:eastAsia="方正仿宋_GBK" w:cs="仿宋_GB2312"/>
          <w:sz w:val="32"/>
          <w:szCs w:val="32"/>
        </w:rPr>
        <w:t>注：企业报价不得高于市结防所规定的最高限价。</w:t>
      </w:r>
    </w:p>
    <w:p>
      <w:pPr>
        <w:spacing w:line="570" w:lineRule="exact"/>
        <w:ind w:firstLine="0" w:firstLineChars="0"/>
        <w:rPr>
          <w:rFonts w:ascii="方正仿宋_GBK" w:hAnsi="仿宋" w:eastAsia="方正仿宋_GBK" w:cs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5E"/>
    <w:rsid w:val="00060430"/>
    <w:rsid w:val="00070CAE"/>
    <w:rsid w:val="000C4246"/>
    <w:rsid w:val="00122D33"/>
    <w:rsid w:val="0012372B"/>
    <w:rsid w:val="001363DE"/>
    <w:rsid w:val="00146391"/>
    <w:rsid w:val="001700BF"/>
    <w:rsid w:val="001F7665"/>
    <w:rsid w:val="00234FCC"/>
    <w:rsid w:val="00342EA4"/>
    <w:rsid w:val="00354340"/>
    <w:rsid w:val="003C5C64"/>
    <w:rsid w:val="00427D0B"/>
    <w:rsid w:val="00457284"/>
    <w:rsid w:val="00474FDF"/>
    <w:rsid w:val="00534FD6"/>
    <w:rsid w:val="005367B4"/>
    <w:rsid w:val="00600DA4"/>
    <w:rsid w:val="00621BAB"/>
    <w:rsid w:val="00633385"/>
    <w:rsid w:val="006B101E"/>
    <w:rsid w:val="007403CF"/>
    <w:rsid w:val="00747AC6"/>
    <w:rsid w:val="007C29F2"/>
    <w:rsid w:val="008B3682"/>
    <w:rsid w:val="009475DF"/>
    <w:rsid w:val="009A0BC7"/>
    <w:rsid w:val="00A21850"/>
    <w:rsid w:val="00B529EC"/>
    <w:rsid w:val="00B82669"/>
    <w:rsid w:val="00BF0D59"/>
    <w:rsid w:val="00C00FD8"/>
    <w:rsid w:val="00C02A26"/>
    <w:rsid w:val="00C3296F"/>
    <w:rsid w:val="00C7275E"/>
    <w:rsid w:val="00C87E0F"/>
    <w:rsid w:val="00CC4C12"/>
    <w:rsid w:val="00CF79F0"/>
    <w:rsid w:val="00D02D19"/>
    <w:rsid w:val="00D72337"/>
    <w:rsid w:val="00DA494A"/>
    <w:rsid w:val="00E71600"/>
    <w:rsid w:val="00E87F37"/>
    <w:rsid w:val="018910DA"/>
    <w:rsid w:val="023357CB"/>
    <w:rsid w:val="02CC634A"/>
    <w:rsid w:val="04E522E3"/>
    <w:rsid w:val="07205A0A"/>
    <w:rsid w:val="08136E3E"/>
    <w:rsid w:val="08B06443"/>
    <w:rsid w:val="0AB37DA6"/>
    <w:rsid w:val="0C9C7350"/>
    <w:rsid w:val="0DFF7EED"/>
    <w:rsid w:val="0E9F53B8"/>
    <w:rsid w:val="0ECA3CDB"/>
    <w:rsid w:val="0F8C501F"/>
    <w:rsid w:val="0F956D6C"/>
    <w:rsid w:val="10055751"/>
    <w:rsid w:val="10F93D55"/>
    <w:rsid w:val="1389452E"/>
    <w:rsid w:val="14505FEA"/>
    <w:rsid w:val="150331F4"/>
    <w:rsid w:val="159F1C61"/>
    <w:rsid w:val="15D15A9D"/>
    <w:rsid w:val="15E24A57"/>
    <w:rsid w:val="17DA62EE"/>
    <w:rsid w:val="18685618"/>
    <w:rsid w:val="1B4D6DB9"/>
    <w:rsid w:val="1E04037D"/>
    <w:rsid w:val="1F1D4725"/>
    <w:rsid w:val="206D79C6"/>
    <w:rsid w:val="21F73077"/>
    <w:rsid w:val="23E14540"/>
    <w:rsid w:val="251F1BC2"/>
    <w:rsid w:val="26FB5CAD"/>
    <w:rsid w:val="27872218"/>
    <w:rsid w:val="2A293347"/>
    <w:rsid w:val="2B6054E3"/>
    <w:rsid w:val="2C600486"/>
    <w:rsid w:val="2D3C6959"/>
    <w:rsid w:val="2E5526FA"/>
    <w:rsid w:val="2ECE5488"/>
    <w:rsid w:val="3193174D"/>
    <w:rsid w:val="33B14671"/>
    <w:rsid w:val="34997694"/>
    <w:rsid w:val="36C033DD"/>
    <w:rsid w:val="36E363D8"/>
    <w:rsid w:val="37B465EA"/>
    <w:rsid w:val="37C324DB"/>
    <w:rsid w:val="37CB24C0"/>
    <w:rsid w:val="38517D3A"/>
    <w:rsid w:val="3BFB267A"/>
    <w:rsid w:val="40181DB8"/>
    <w:rsid w:val="401E3E91"/>
    <w:rsid w:val="420D2FB6"/>
    <w:rsid w:val="43C614A4"/>
    <w:rsid w:val="45A60B0F"/>
    <w:rsid w:val="478130E1"/>
    <w:rsid w:val="47A034FF"/>
    <w:rsid w:val="47A86EB4"/>
    <w:rsid w:val="48E108AE"/>
    <w:rsid w:val="4B1043DE"/>
    <w:rsid w:val="4B924E6A"/>
    <w:rsid w:val="4F486DFF"/>
    <w:rsid w:val="4FC74511"/>
    <w:rsid w:val="509909EF"/>
    <w:rsid w:val="517F362A"/>
    <w:rsid w:val="51965B38"/>
    <w:rsid w:val="51AA37B1"/>
    <w:rsid w:val="52C4188D"/>
    <w:rsid w:val="58CE5714"/>
    <w:rsid w:val="59BB2687"/>
    <w:rsid w:val="5CDF76BB"/>
    <w:rsid w:val="5D9A70C7"/>
    <w:rsid w:val="5F047A7B"/>
    <w:rsid w:val="5F761F36"/>
    <w:rsid w:val="5FA70224"/>
    <w:rsid w:val="6604707A"/>
    <w:rsid w:val="665D662C"/>
    <w:rsid w:val="682E2B29"/>
    <w:rsid w:val="684F03B3"/>
    <w:rsid w:val="6993151F"/>
    <w:rsid w:val="69991420"/>
    <w:rsid w:val="6BA85147"/>
    <w:rsid w:val="6BBC2816"/>
    <w:rsid w:val="6C5D6892"/>
    <w:rsid w:val="75486630"/>
    <w:rsid w:val="75646C64"/>
    <w:rsid w:val="779924DB"/>
    <w:rsid w:val="7A6F546A"/>
    <w:rsid w:val="7BFF29D0"/>
    <w:rsid w:val="7C1C1CD2"/>
    <w:rsid w:val="7D9007F5"/>
    <w:rsid w:val="7F520516"/>
    <w:rsid w:val="7F9E1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8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3"/>
    <w:semiHidden/>
    <w:qFormat/>
    <w:uiPriority w:val="99"/>
    <w:rPr>
      <w:b/>
      <w:bCs/>
      <w:kern w:val="2"/>
      <w:sz w:val="21"/>
      <w:szCs w:val="22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12</Pages>
  <Words>664</Words>
  <Characters>3789</Characters>
  <Lines>31</Lines>
  <Paragraphs>8</Paragraphs>
  <TotalTime>0</TotalTime>
  <ScaleCrop>false</ScaleCrop>
  <LinksUpToDate>false</LinksUpToDate>
  <CharactersWithSpaces>4445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2020-08-03T09:08:00Z</dcterms:created>
  <dc:creator>Windows User</dc:creator>
  <cp:lastModifiedBy>Administrator</cp:lastModifiedBy>
  <dcterms:modified xsi:type="dcterms:W3CDTF">2022-09-21T01:10:37Z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