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sz w:val="36"/>
          <w:szCs w:val="36"/>
        </w:rPr>
      </w:pPr>
      <w:r>
        <w:rPr>
          <w:rFonts w:hint="eastAsia"/>
          <w:b/>
          <w:sz w:val="32"/>
          <w:szCs w:val="32"/>
        </w:rPr>
        <w:t>结核试剂带量采购企业报价表</w:t>
      </w:r>
      <w:r>
        <w:rPr>
          <w:rFonts w:hint="eastAsia"/>
          <w:b/>
          <w:sz w:val="30"/>
          <w:szCs w:val="30"/>
        </w:rPr>
        <w:t>（采购包1）</w:t>
      </w:r>
    </w:p>
    <w:tbl>
      <w:tblPr>
        <w:tblStyle w:val="6"/>
        <w:tblW w:w="138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项目名称：结核试剂带量采购项目              </w:t>
            </w:r>
            <w:r>
              <w:rPr>
                <w:rFonts w:hint="eastAsia"/>
                <w:sz w:val="28"/>
                <w:szCs w:val="28"/>
              </w:rPr>
              <w:t>申报企业：重庆科庆医疗器械有限公司（盖章）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谈判时间：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 xml:space="preserve">2022年9月 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日</w:t>
            </w:r>
            <w:r>
              <w:rPr>
                <w:rFonts w:hint="eastAsia"/>
                <w:b/>
                <w:sz w:val="32"/>
                <w:szCs w:val="32"/>
              </w:rPr>
              <w:t xml:space="preserve">                      谈判地点：重庆药品交易所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307</w:t>
            </w:r>
            <w:r>
              <w:rPr>
                <w:rFonts w:hint="eastAsia"/>
                <w:b/>
                <w:sz w:val="32"/>
                <w:szCs w:val="3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>产品报价、承诺数量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采购包名称：结核分枝杆菌利福平耐药突变检测试剂盒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62" w:type="dxa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产品名称：结核分枝杆菌利福平耐药突变检测试剂盒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型号：48测试/盒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规格：48测试/盒                注：配专用核酸提取试剂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生产企业：厦门致善生物科技股份有限公司        供应企业：重庆科庆医疗器械有限公司</w:t>
            </w:r>
          </w:p>
        </w:tc>
      </w:tr>
    </w:tbl>
    <w:tbl>
      <w:tblPr>
        <w:tblStyle w:val="9"/>
        <w:tblW w:w="1389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74"/>
        <w:gridCol w:w="2487"/>
        <w:gridCol w:w="2823"/>
        <w:gridCol w:w="242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采购数量</w:t>
            </w:r>
          </w:p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（人份）</w:t>
            </w:r>
          </w:p>
        </w:tc>
        <w:tc>
          <w:tcPr>
            <w:tcW w:w="49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每人份价格（元）</w:t>
            </w:r>
          </w:p>
        </w:tc>
        <w:tc>
          <w:tcPr>
            <w:tcW w:w="52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采购总价（万元）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首次报价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最终报价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首次报价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最终报价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5568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b/>
          <w:sz w:val="32"/>
          <w:szCs w:val="32"/>
        </w:rPr>
        <w:t>结核试剂带量采购企业报价表</w:t>
      </w:r>
      <w:r>
        <w:rPr>
          <w:rFonts w:hint="eastAsia"/>
          <w:b/>
          <w:sz w:val="30"/>
          <w:szCs w:val="30"/>
        </w:rPr>
        <w:t>（采购包2）</w:t>
      </w:r>
    </w:p>
    <w:tbl>
      <w:tblPr>
        <w:tblStyle w:val="6"/>
        <w:tblW w:w="138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项目名称：结核试剂带量采购项目             </w:t>
            </w:r>
            <w:r>
              <w:rPr>
                <w:rFonts w:hint="eastAsia"/>
                <w:sz w:val="28"/>
                <w:szCs w:val="28"/>
              </w:rPr>
              <w:t>申报企业：重庆合希生物科技有限公司（盖章）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谈判时间：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2022年9月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 xml:space="preserve"> 日</w:t>
            </w:r>
            <w:r>
              <w:rPr>
                <w:rFonts w:hint="eastAsia"/>
                <w:b/>
                <w:sz w:val="32"/>
                <w:szCs w:val="32"/>
              </w:rPr>
              <w:t xml:space="preserve">                        谈判地点：重庆药品交易所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307</w:t>
            </w:r>
            <w:r>
              <w:rPr>
                <w:rFonts w:hint="eastAsia"/>
                <w:b/>
                <w:sz w:val="32"/>
                <w:szCs w:val="3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>产品报价、承诺数量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采购包名称：结核分枝杆菌rpoB基因和突变检测试剂盒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62" w:type="dxa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产品名称：结核分枝杆菌rpoB基因和突变检测试剂盒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型号：50人份/盒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规格：50人份/盒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生产企业：</w:t>
            </w:r>
            <w:r>
              <w:rPr>
                <w:sz w:val="28"/>
                <w:szCs w:val="28"/>
              </w:rPr>
              <w:t>Cepheid AB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供应企业：重庆合希生物科技有限公司</w:t>
            </w:r>
          </w:p>
        </w:tc>
      </w:tr>
    </w:tbl>
    <w:tbl>
      <w:tblPr>
        <w:tblStyle w:val="9"/>
        <w:tblW w:w="1389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369"/>
        <w:gridCol w:w="2592"/>
        <w:gridCol w:w="2793"/>
        <w:gridCol w:w="245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采购数量</w:t>
            </w:r>
          </w:p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（人份）</w:t>
            </w:r>
          </w:p>
        </w:tc>
        <w:tc>
          <w:tcPr>
            <w:tcW w:w="49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每人份价格（元）</w:t>
            </w:r>
          </w:p>
        </w:tc>
        <w:tc>
          <w:tcPr>
            <w:tcW w:w="52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采购总价（万元）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首次报价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最终报价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首次报价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最终报价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6600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b/>
          <w:sz w:val="32"/>
          <w:szCs w:val="32"/>
        </w:rPr>
        <w:t>结核试剂带量采购企业报价表</w:t>
      </w:r>
      <w:r>
        <w:rPr>
          <w:rFonts w:hint="eastAsia"/>
          <w:b/>
          <w:sz w:val="30"/>
          <w:szCs w:val="30"/>
        </w:rPr>
        <w:t>（采购包3）</w:t>
      </w:r>
    </w:p>
    <w:tbl>
      <w:tblPr>
        <w:tblStyle w:val="6"/>
        <w:tblW w:w="138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项目名称：结核试剂带量采购项目             </w:t>
            </w:r>
            <w:r>
              <w:rPr>
                <w:rFonts w:hint="eastAsia"/>
                <w:sz w:val="28"/>
                <w:szCs w:val="28"/>
              </w:rPr>
              <w:t>申报企业：重庆科庆医疗器械有限公司（盖章）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谈判时间：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2022年9月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 xml:space="preserve"> 日</w:t>
            </w:r>
            <w:r>
              <w:rPr>
                <w:rFonts w:hint="eastAsia"/>
                <w:b/>
                <w:sz w:val="32"/>
                <w:szCs w:val="32"/>
              </w:rPr>
              <w:t xml:space="preserve">                       谈判地点：重庆药品交易所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307</w:t>
            </w:r>
            <w:r>
              <w:rPr>
                <w:rFonts w:hint="eastAsia"/>
                <w:b/>
                <w:sz w:val="32"/>
                <w:szCs w:val="3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>产品报价、承诺数量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采购包名称：结核分枝杆菌复合群核酸检测试剂盒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6" w:hRule="atLeast"/>
        </w:trPr>
        <w:tc>
          <w:tcPr>
            <w:tcW w:w="13862" w:type="dxa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产品名称：结核分枝杆菌复合群核酸检测试剂盒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型号：48测试/盒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规格：48测试/盒                         注：配专用核酸提取试剂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生产企业：厦门致善生物科技股份有限公司                 供应企业：重庆科庆医疗器械有限公司</w:t>
            </w:r>
          </w:p>
        </w:tc>
      </w:tr>
    </w:tbl>
    <w:tbl>
      <w:tblPr>
        <w:tblStyle w:val="9"/>
        <w:tblW w:w="1389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504"/>
        <w:gridCol w:w="2457"/>
        <w:gridCol w:w="2838"/>
        <w:gridCol w:w="240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采购数量</w:t>
            </w:r>
          </w:p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（人份）</w:t>
            </w:r>
          </w:p>
        </w:tc>
        <w:tc>
          <w:tcPr>
            <w:tcW w:w="49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每人份价格（元）</w:t>
            </w:r>
          </w:p>
        </w:tc>
        <w:tc>
          <w:tcPr>
            <w:tcW w:w="52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采购总价（万元）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首次报价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最终报价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首次报价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最终报价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4272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b/>
          <w:sz w:val="32"/>
          <w:szCs w:val="32"/>
        </w:rPr>
        <w:t>结核试剂带量采购企业报价表</w:t>
      </w:r>
      <w:r>
        <w:rPr>
          <w:rFonts w:hint="eastAsia"/>
          <w:b/>
          <w:sz w:val="30"/>
          <w:szCs w:val="30"/>
        </w:rPr>
        <w:t>（采购包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）</w:t>
      </w:r>
    </w:p>
    <w:tbl>
      <w:tblPr>
        <w:tblStyle w:val="6"/>
        <w:tblW w:w="138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项目名称：结核试剂带量采购项目             </w:t>
            </w:r>
            <w:r>
              <w:rPr>
                <w:rFonts w:hint="eastAsia"/>
                <w:sz w:val="28"/>
                <w:szCs w:val="28"/>
              </w:rPr>
              <w:t>申报企业：重庆科庆医疗器械有限公司（盖章）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谈判时间：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2022年9月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 xml:space="preserve"> 日</w:t>
            </w:r>
            <w:r>
              <w:rPr>
                <w:rFonts w:hint="eastAsia"/>
                <w:b/>
                <w:sz w:val="32"/>
                <w:szCs w:val="32"/>
              </w:rPr>
              <w:t xml:space="preserve">                       谈判地点：重庆药品交易所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307</w:t>
            </w:r>
            <w:r>
              <w:rPr>
                <w:rFonts w:hint="eastAsia"/>
                <w:b/>
                <w:sz w:val="32"/>
                <w:szCs w:val="3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>产品报价、承诺数量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采购包名称：结核分枝杆菌异烟肼耐药突变检测试剂盒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62" w:type="dxa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产品名称：结核分枝杆菌异烟肼耐药突变检测试剂盒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型号：48测试/盒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规格：48测试/盒                         注：配专用核酸提取试剂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生产企业：厦门致善生物科技股份有限公司                 供应企业：重庆科庆医疗器械有限公司</w:t>
            </w:r>
          </w:p>
        </w:tc>
      </w:tr>
    </w:tbl>
    <w:tbl>
      <w:tblPr>
        <w:tblStyle w:val="9"/>
        <w:tblW w:w="1389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74"/>
        <w:gridCol w:w="2487"/>
        <w:gridCol w:w="2688"/>
        <w:gridCol w:w="255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采购数量</w:t>
            </w:r>
          </w:p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（人份）</w:t>
            </w:r>
          </w:p>
        </w:tc>
        <w:tc>
          <w:tcPr>
            <w:tcW w:w="49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每人份价格（元）</w:t>
            </w:r>
          </w:p>
        </w:tc>
        <w:tc>
          <w:tcPr>
            <w:tcW w:w="52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采购总价（万元）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首次报价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最终报价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首次报价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最终报价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864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61"/>
    <w:rsid w:val="000014B6"/>
    <w:rsid w:val="00010789"/>
    <w:rsid w:val="000133D1"/>
    <w:rsid w:val="00015A62"/>
    <w:rsid w:val="00021456"/>
    <w:rsid w:val="00023FCC"/>
    <w:rsid w:val="00030D38"/>
    <w:rsid w:val="000325EB"/>
    <w:rsid w:val="00036E7F"/>
    <w:rsid w:val="00037B3C"/>
    <w:rsid w:val="000404C4"/>
    <w:rsid w:val="00042C11"/>
    <w:rsid w:val="000452BE"/>
    <w:rsid w:val="000500C2"/>
    <w:rsid w:val="000527B6"/>
    <w:rsid w:val="00052B3A"/>
    <w:rsid w:val="00053855"/>
    <w:rsid w:val="000573E0"/>
    <w:rsid w:val="0005772E"/>
    <w:rsid w:val="00060CD8"/>
    <w:rsid w:val="00062CB6"/>
    <w:rsid w:val="00067A56"/>
    <w:rsid w:val="00072F42"/>
    <w:rsid w:val="0008216A"/>
    <w:rsid w:val="00082823"/>
    <w:rsid w:val="00082D30"/>
    <w:rsid w:val="00093438"/>
    <w:rsid w:val="00096320"/>
    <w:rsid w:val="000968DF"/>
    <w:rsid w:val="00097ABB"/>
    <w:rsid w:val="000A0E18"/>
    <w:rsid w:val="000A73B9"/>
    <w:rsid w:val="000C2FBA"/>
    <w:rsid w:val="000C3C71"/>
    <w:rsid w:val="000D112E"/>
    <w:rsid w:val="000D372E"/>
    <w:rsid w:val="000D50F8"/>
    <w:rsid w:val="000D5291"/>
    <w:rsid w:val="000D5AAC"/>
    <w:rsid w:val="000E6526"/>
    <w:rsid w:val="000F32A5"/>
    <w:rsid w:val="000F52C2"/>
    <w:rsid w:val="00101723"/>
    <w:rsid w:val="00105D9D"/>
    <w:rsid w:val="00106063"/>
    <w:rsid w:val="00110FB1"/>
    <w:rsid w:val="00116C52"/>
    <w:rsid w:val="00120D23"/>
    <w:rsid w:val="00123CA7"/>
    <w:rsid w:val="00125F6F"/>
    <w:rsid w:val="001270C3"/>
    <w:rsid w:val="001347F0"/>
    <w:rsid w:val="001467FE"/>
    <w:rsid w:val="00156D8C"/>
    <w:rsid w:val="00156E54"/>
    <w:rsid w:val="00162C4A"/>
    <w:rsid w:val="00163556"/>
    <w:rsid w:val="00163AC2"/>
    <w:rsid w:val="00165F3E"/>
    <w:rsid w:val="00166D6D"/>
    <w:rsid w:val="0017066D"/>
    <w:rsid w:val="001736E1"/>
    <w:rsid w:val="001813FA"/>
    <w:rsid w:val="00181D30"/>
    <w:rsid w:val="00190F82"/>
    <w:rsid w:val="00192B3A"/>
    <w:rsid w:val="00193B51"/>
    <w:rsid w:val="00193EE9"/>
    <w:rsid w:val="00195ED4"/>
    <w:rsid w:val="001973BC"/>
    <w:rsid w:val="001A443E"/>
    <w:rsid w:val="001A5D3A"/>
    <w:rsid w:val="001B4EC0"/>
    <w:rsid w:val="001B5CC1"/>
    <w:rsid w:val="001B6B0B"/>
    <w:rsid w:val="001C113F"/>
    <w:rsid w:val="001C7BD8"/>
    <w:rsid w:val="001D1DA2"/>
    <w:rsid w:val="001D65F5"/>
    <w:rsid w:val="001D6859"/>
    <w:rsid w:val="001D6D4A"/>
    <w:rsid w:val="001E0377"/>
    <w:rsid w:val="001E350D"/>
    <w:rsid w:val="001F2122"/>
    <w:rsid w:val="001F441E"/>
    <w:rsid w:val="001F588B"/>
    <w:rsid w:val="0020021E"/>
    <w:rsid w:val="002002D1"/>
    <w:rsid w:val="00202BD1"/>
    <w:rsid w:val="00203378"/>
    <w:rsid w:val="0020532A"/>
    <w:rsid w:val="00222389"/>
    <w:rsid w:val="00224CF3"/>
    <w:rsid w:val="002270DC"/>
    <w:rsid w:val="00227125"/>
    <w:rsid w:val="0023059E"/>
    <w:rsid w:val="002305F2"/>
    <w:rsid w:val="00231218"/>
    <w:rsid w:val="002324DA"/>
    <w:rsid w:val="00233268"/>
    <w:rsid w:val="00236220"/>
    <w:rsid w:val="00240748"/>
    <w:rsid w:val="00242D8D"/>
    <w:rsid w:val="00243780"/>
    <w:rsid w:val="00260E5A"/>
    <w:rsid w:val="00266AB0"/>
    <w:rsid w:val="00266E53"/>
    <w:rsid w:val="00272BFA"/>
    <w:rsid w:val="002767EA"/>
    <w:rsid w:val="00280F18"/>
    <w:rsid w:val="00281D87"/>
    <w:rsid w:val="0028260A"/>
    <w:rsid w:val="00287B9D"/>
    <w:rsid w:val="00291332"/>
    <w:rsid w:val="00293D82"/>
    <w:rsid w:val="002A049B"/>
    <w:rsid w:val="002A2987"/>
    <w:rsid w:val="002A34BC"/>
    <w:rsid w:val="002A5ABE"/>
    <w:rsid w:val="002A799A"/>
    <w:rsid w:val="002B235B"/>
    <w:rsid w:val="002B6224"/>
    <w:rsid w:val="002C0BFC"/>
    <w:rsid w:val="002C60CC"/>
    <w:rsid w:val="002C7C02"/>
    <w:rsid w:val="002D6614"/>
    <w:rsid w:val="002E60BB"/>
    <w:rsid w:val="002F0988"/>
    <w:rsid w:val="002F3C42"/>
    <w:rsid w:val="002F3E0F"/>
    <w:rsid w:val="002F43E2"/>
    <w:rsid w:val="002F48A4"/>
    <w:rsid w:val="002F6BA6"/>
    <w:rsid w:val="002F7697"/>
    <w:rsid w:val="00304D05"/>
    <w:rsid w:val="00311059"/>
    <w:rsid w:val="00312D06"/>
    <w:rsid w:val="003132CC"/>
    <w:rsid w:val="0031512B"/>
    <w:rsid w:val="003158DA"/>
    <w:rsid w:val="00316C95"/>
    <w:rsid w:val="00321778"/>
    <w:rsid w:val="003307BF"/>
    <w:rsid w:val="0033390A"/>
    <w:rsid w:val="00333FD0"/>
    <w:rsid w:val="00340518"/>
    <w:rsid w:val="00341634"/>
    <w:rsid w:val="00345439"/>
    <w:rsid w:val="00350415"/>
    <w:rsid w:val="0035416A"/>
    <w:rsid w:val="003545B3"/>
    <w:rsid w:val="003627B0"/>
    <w:rsid w:val="003627B1"/>
    <w:rsid w:val="00367B06"/>
    <w:rsid w:val="00373724"/>
    <w:rsid w:val="00380192"/>
    <w:rsid w:val="00381727"/>
    <w:rsid w:val="003854CD"/>
    <w:rsid w:val="003942DA"/>
    <w:rsid w:val="00395116"/>
    <w:rsid w:val="003975C5"/>
    <w:rsid w:val="003A343D"/>
    <w:rsid w:val="003A6158"/>
    <w:rsid w:val="003B0890"/>
    <w:rsid w:val="003C1161"/>
    <w:rsid w:val="003C1187"/>
    <w:rsid w:val="003C2FBB"/>
    <w:rsid w:val="003C5A17"/>
    <w:rsid w:val="003C5B7B"/>
    <w:rsid w:val="003C6E06"/>
    <w:rsid w:val="003C7329"/>
    <w:rsid w:val="003D0E61"/>
    <w:rsid w:val="003D0F43"/>
    <w:rsid w:val="003D33C0"/>
    <w:rsid w:val="003D5B85"/>
    <w:rsid w:val="003D5D68"/>
    <w:rsid w:val="003D6A69"/>
    <w:rsid w:val="003E2C9E"/>
    <w:rsid w:val="003E6921"/>
    <w:rsid w:val="003F7C1C"/>
    <w:rsid w:val="00413F6F"/>
    <w:rsid w:val="00414201"/>
    <w:rsid w:val="00414291"/>
    <w:rsid w:val="00414411"/>
    <w:rsid w:val="004216B4"/>
    <w:rsid w:val="004357A1"/>
    <w:rsid w:val="00437881"/>
    <w:rsid w:val="00437C0D"/>
    <w:rsid w:val="00442EFE"/>
    <w:rsid w:val="00444C3B"/>
    <w:rsid w:val="004460E6"/>
    <w:rsid w:val="00446102"/>
    <w:rsid w:val="00451459"/>
    <w:rsid w:val="00456C6F"/>
    <w:rsid w:val="00457608"/>
    <w:rsid w:val="00464939"/>
    <w:rsid w:val="00464CA1"/>
    <w:rsid w:val="0046749F"/>
    <w:rsid w:val="0047357E"/>
    <w:rsid w:val="0047419F"/>
    <w:rsid w:val="0048019E"/>
    <w:rsid w:val="00483098"/>
    <w:rsid w:val="004848E9"/>
    <w:rsid w:val="004964EC"/>
    <w:rsid w:val="00496551"/>
    <w:rsid w:val="00497E96"/>
    <w:rsid w:val="004A1381"/>
    <w:rsid w:val="004A34D6"/>
    <w:rsid w:val="004B0614"/>
    <w:rsid w:val="004B1C23"/>
    <w:rsid w:val="004C4E67"/>
    <w:rsid w:val="004C4EA8"/>
    <w:rsid w:val="004C5BCC"/>
    <w:rsid w:val="004C6365"/>
    <w:rsid w:val="004C7040"/>
    <w:rsid w:val="004D462B"/>
    <w:rsid w:val="004D678E"/>
    <w:rsid w:val="004E1076"/>
    <w:rsid w:val="004E2FD9"/>
    <w:rsid w:val="004F496D"/>
    <w:rsid w:val="00502401"/>
    <w:rsid w:val="0050325A"/>
    <w:rsid w:val="00503D43"/>
    <w:rsid w:val="00515CD2"/>
    <w:rsid w:val="00517715"/>
    <w:rsid w:val="0052419D"/>
    <w:rsid w:val="00526C1E"/>
    <w:rsid w:val="00526E19"/>
    <w:rsid w:val="005272CC"/>
    <w:rsid w:val="00527CFC"/>
    <w:rsid w:val="0053234D"/>
    <w:rsid w:val="00542753"/>
    <w:rsid w:val="005434D3"/>
    <w:rsid w:val="00560920"/>
    <w:rsid w:val="00561167"/>
    <w:rsid w:val="00565448"/>
    <w:rsid w:val="00567A61"/>
    <w:rsid w:val="00570522"/>
    <w:rsid w:val="0057658F"/>
    <w:rsid w:val="005838F9"/>
    <w:rsid w:val="00586A18"/>
    <w:rsid w:val="00590B2D"/>
    <w:rsid w:val="00593246"/>
    <w:rsid w:val="005A4CDB"/>
    <w:rsid w:val="005A5D36"/>
    <w:rsid w:val="005A63E3"/>
    <w:rsid w:val="005B1A21"/>
    <w:rsid w:val="005B43E5"/>
    <w:rsid w:val="005C2577"/>
    <w:rsid w:val="005C71B4"/>
    <w:rsid w:val="005C71BA"/>
    <w:rsid w:val="005D2F7B"/>
    <w:rsid w:val="005D3F32"/>
    <w:rsid w:val="005D422A"/>
    <w:rsid w:val="005D4FBD"/>
    <w:rsid w:val="005E0F6A"/>
    <w:rsid w:val="005E2050"/>
    <w:rsid w:val="005E4D61"/>
    <w:rsid w:val="005E655A"/>
    <w:rsid w:val="005F07EC"/>
    <w:rsid w:val="005F323F"/>
    <w:rsid w:val="00601187"/>
    <w:rsid w:val="0061062F"/>
    <w:rsid w:val="00612A48"/>
    <w:rsid w:val="006159CD"/>
    <w:rsid w:val="00616FA5"/>
    <w:rsid w:val="00620BFE"/>
    <w:rsid w:val="00622D89"/>
    <w:rsid w:val="00624536"/>
    <w:rsid w:val="00630C67"/>
    <w:rsid w:val="00630EC9"/>
    <w:rsid w:val="00641545"/>
    <w:rsid w:val="00645534"/>
    <w:rsid w:val="0065331D"/>
    <w:rsid w:val="00654F02"/>
    <w:rsid w:val="00664211"/>
    <w:rsid w:val="006705FF"/>
    <w:rsid w:val="00672362"/>
    <w:rsid w:val="00675F00"/>
    <w:rsid w:val="00676C4F"/>
    <w:rsid w:val="0068349E"/>
    <w:rsid w:val="006927BF"/>
    <w:rsid w:val="006929CE"/>
    <w:rsid w:val="00692CA2"/>
    <w:rsid w:val="006954BF"/>
    <w:rsid w:val="006A0946"/>
    <w:rsid w:val="006A1E84"/>
    <w:rsid w:val="006A524A"/>
    <w:rsid w:val="006B034A"/>
    <w:rsid w:val="006B2600"/>
    <w:rsid w:val="006B2AE2"/>
    <w:rsid w:val="006B6545"/>
    <w:rsid w:val="006C1B80"/>
    <w:rsid w:val="006C74C6"/>
    <w:rsid w:val="006E4D44"/>
    <w:rsid w:val="006E5280"/>
    <w:rsid w:val="006E5502"/>
    <w:rsid w:val="00700618"/>
    <w:rsid w:val="00704549"/>
    <w:rsid w:val="00705106"/>
    <w:rsid w:val="00705975"/>
    <w:rsid w:val="00706B46"/>
    <w:rsid w:val="00710AE7"/>
    <w:rsid w:val="00710E41"/>
    <w:rsid w:val="00712D96"/>
    <w:rsid w:val="00713DC5"/>
    <w:rsid w:val="007143AC"/>
    <w:rsid w:val="00716A7D"/>
    <w:rsid w:val="00721911"/>
    <w:rsid w:val="00724EA5"/>
    <w:rsid w:val="00731FC4"/>
    <w:rsid w:val="0073514A"/>
    <w:rsid w:val="00735C3E"/>
    <w:rsid w:val="00735E3A"/>
    <w:rsid w:val="0073736E"/>
    <w:rsid w:val="007506AF"/>
    <w:rsid w:val="00750E69"/>
    <w:rsid w:val="00752557"/>
    <w:rsid w:val="0075604F"/>
    <w:rsid w:val="00757651"/>
    <w:rsid w:val="007641B4"/>
    <w:rsid w:val="00767D86"/>
    <w:rsid w:val="0077002E"/>
    <w:rsid w:val="0077749A"/>
    <w:rsid w:val="007827B4"/>
    <w:rsid w:val="007862E1"/>
    <w:rsid w:val="0078776A"/>
    <w:rsid w:val="007903F8"/>
    <w:rsid w:val="00791413"/>
    <w:rsid w:val="00794609"/>
    <w:rsid w:val="00797D3C"/>
    <w:rsid w:val="007A31A3"/>
    <w:rsid w:val="007B0EC4"/>
    <w:rsid w:val="007B5DC4"/>
    <w:rsid w:val="007B7B3E"/>
    <w:rsid w:val="007D1478"/>
    <w:rsid w:val="007D3460"/>
    <w:rsid w:val="007E01D2"/>
    <w:rsid w:val="007E1FA7"/>
    <w:rsid w:val="007E54D4"/>
    <w:rsid w:val="007E6592"/>
    <w:rsid w:val="007F09F1"/>
    <w:rsid w:val="007F348D"/>
    <w:rsid w:val="007F5518"/>
    <w:rsid w:val="007F5CD0"/>
    <w:rsid w:val="00807426"/>
    <w:rsid w:val="0080766B"/>
    <w:rsid w:val="00810684"/>
    <w:rsid w:val="0081298E"/>
    <w:rsid w:val="00817C34"/>
    <w:rsid w:val="00822BA7"/>
    <w:rsid w:val="00824497"/>
    <w:rsid w:val="00830CEE"/>
    <w:rsid w:val="00831FFB"/>
    <w:rsid w:val="00836C62"/>
    <w:rsid w:val="00837A4C"/>
    <w:rsid w:val="00845103"/>
    <w:rsid w:val="00850AB1"/>
    <w:rsid w:val="00853ED8"/>
    <w:rsid w:val="008626E4"/>
    <w:rsid w:val="0087116B"/>
    <w:rsid w:val="00882F81"/>
    <w:rsid w:val="0088668F"/>
    <w:rsid w:val="00891BA1"/>
    <w:rsid w:val="00891BA5"/>
    <w:rsid w:val="0089318C"/>
    <w:rsid w:val="00894CB4"/>
    <w:rsid w:val="00896644"/>
    <w:rsid w:val="008A079C"/>
    <w:rsid w:val="008A07E7"/>
    <w:rsid w:val="008A198F"/>
    <w:rsid w:val="008A73E7"/>
    <w:rsid w:val="008B16CF"/>
    <w:rsid w:val="008B560E"/>
    <w:rsid w:val="008B6E7E"/>
    <w:rsid w:val="008B73E5"/>
    <w:rsid w:val="008C0080"/>
    <w:rsid w:val="008C2841"/>
    <w:rsid w:val="008C414F"/>
    <w:rsid w:val="008C6273"/>
    <w:rsid w:val="008D4C3E"/>
    <w:rsid w:val="008D6AAA"/>
    <w:rsid w:val="008D7724"/>
    <w:rsid w:val="008E1ABE"/>
    <w:rsid w:val="008E389A"/>
    <w:rsid w:val="008E77B6"/>
    <w:rsid w:val="008F1A00"/>
    <w:rsid w:val="00903BFF"/>
    <w:rsid w:val="0091063D"/>
    <w:rsid w:val="009156E9"/>
    <w:rsid w:val="00920D16"/>
    <w:rsid w:val="00924F09"/>
    <w:rsid w:val="00931B8E"/>
    <w:rsid w:val="0093275E"/>
    <w:rsid w:val="009337AE"/>
    <w:rsid w:val="00934822"/>
    <w:rsid w:val="00935E5F"/>
    <w:rsid w:val="009468F0"/>
    <w:rsid w:val="00946B65"/>
    <w:rsid w:val="009657DA"/>
    <w:rsid w:val="0096701D"/>
    <w:rsid w:val="00976D97"/>
    <w:rsid w:val="00981C34"/>
    <w:rsid w:val="00982064"/>
    <w:rsid w:val="00984D1B"/>
    <w:rsid w:val="009858B7"/>
    <w:rsid w:val="009B1902"/>
    <w:rsid w:val="009B1AB8"/>
    <w:rsid w:val="009B20D3"/>
    <w:rsid w:val="009B2290"/>
    <w:rsid w:val="009B372F"/>
    <w:rsid w:val="009B4432"/>
    <w:rsid w:val="009B6CF3"/>
    <w:rsid w:val="009C1004"/>
    <w:rsid w:val="009C3215"/>
    <w:rsid w:val="009C40CA"/>
    <w:rsid w:val="009D0CE3"/>
    <w:rsid w:val="009D1C4C"/>
    <w:rsid w:val="009D2CBE"/>
    <w:rsid w:val="009D4F2A"/>
    <w:rsid w:val="009E3470"/>
    <w:rsid w:val="009E545D"/>
    <w:rsid w:val="009E6E95"/>
    <w:rsid w:val="009E78A3"/>
    <w:rsid w:val="00A014CE"/>
    <w:rsid w:val="00A0159A"/>
    <w:rsid w:val="00A01AF6"/>
    <w:rsid w:val="00A04132"/>
    <w:rsid w:val="00A05616"/>
    <w:rsid w:val="00A06609"/>
    <w:rsid w:val="00A268CA"/>
    <w:rsid w:val="00A27A9E"/>
    <w:rsid w:val="00A30067"/>
    <w:rsid w:val="00A33F63"/>
    <w:rsid w:val="00A36384"/>
    <w:rsid w:val="00A36EAE"/>
    <w:rsid w:val="00A40AB1"/>
    <w:rsid w:val="00A41808"/>
    <w:rsid w:val="00A461BD"/>
    <w:rsid w:val="00A501CD"/>
    <w:rsid w:val="00A509A8"/>
    <w:rsid w:val="00A64FE4"/>
    <w:rsid w:val="00A66886"/>
    <w:rsid w:val="00A73CA2"/>
    <w:rsid w:val="00A77941"/>
    <w:rsid w:val="00A840A3"/>
    <w:rsid w:val="00A85570"/>
    <w:rsid w:val="00A86D3A"/>
    <w:rsid w:val="00A86D71"/>
    <w:rsid w:val="00AA0F02"/>
    <w:rsid w:val="00AA2F41"/>
    <w:rsid w:val="00AB0045"/>
    <w:rsid w:val="00AB6C1B"/>
    <w:rsid w:val="00AC7818"/>
    <w:rsid w:val="00AD4173"/>
    <w:rsid w:val="00AE1319"/>
    <w:rsid w:val="00B06720"/>
    <w:rsid w:val="00B07555"/>
    <w:rsid w:val="00B07585"/>
    <w:rsid w:val="00B07840"/>
    <w:rsid w:val="00B145E4"/>
    <w:rsid w:val="00B278BF"/>
    <w:rsid w:val="00B4013D"/>
    <w:rsid w:val="00B4062F"/>
    <w:rsid w:val="00B4271B"/>
    <w:rsid w:val="00B43CB1"/>
    <w:rsid w:val="00B4420F"/>
    <w:rsid w:val="00B45584"/>
    <w:rsid w:val="00B47B9F"/>
    <w:rsid w:val="00B51391"/>
    <w:rsid w:val="00B554E5"/>
    <w:rsid w:val="00B562DC"/>
    <w:rsid w:val="00B62642"/>
    <w:rsid w:val="00B62B20"/>
    <w:rsid w:val="00B63A6A"/>
    <w:rsid w:val="00B70095"/>
    <w:rsid w:val="00B71DBB"/>
    <w:rsid w:val="00B730D8"/>
    <w:rsid w:val="00B75BF2"/>
    <w:rsid w:val="00B82FEB"/>
    <w:rsid w:val="00B831DB"/>
    <w:rsid w:val="00B87E90"/>
    <w:rsid w:val="00B90D36"/>
    <w:rsid w:val="00BA2499"/>
    <w:rsid w:val="00BA43D2"/>
    <w:rsid w:val="00BB0206"/>
    <w:rsid w:val="00BB5BDC"/>
    <w:rsid w:val="00BB7715"/>
    <w:rsid w:val="00BC34AC"/>
    <w:rsid w:val="00BC6776"/>
    <w:rsid w:val="00BC715F"/>
    <w:rsid w:val="00BC7481"/>
    <w:rsid w:val="00BD12A7"/>
    <w:rsid w:val="00BE411E"/>
    <w:rsid w:val="00BF185A"/>
    <w:rsid w:val="00C03F4F"/>
    <w:rsid w:val="00C059C4"/>
    <w:rsid w:val="00C11EC9"/>
    <w:rsid w:val="00C15748"/>
    <w:rsid w:val="00C211C5"/>
    <w:rsid w:val="00C23126"/>
    <w:rsid w:val="00C2756A"/>
    <w:rsid w:val="00C30A65"/>
    <w:rsid w:val="00C30FBC"/>
    <w:rsid w:val="00C36D42"/>
    <w:rsid w:val="00C408FB"/>
    <w:rsid w:val="00C4515A"/>
    <w:rsid w:val="00C46417"/>
    <w:rsid w:val="00C469F1"/>
    <w:rsid w:val="00C536D7"/>
    <w:rsid w:val="00C57240"/>
    <w:rsid w:val="00C60B2C"/>
    <w:rsid w:val="00C74919"/>
    <w:rsid w:val="00C81F9F"/>
    <w:rsid w:val="00C8294D"/>
    <w:rsid w:val="00C83679"/>
    <w:rsid w:val="00C87C4C"/>
    <w:rsid w:val="00C92DCC"/>
    <w:rsid w:val="00C97B48"/>
    <w:rsid w:val="00CA4B19"/>
    <w:rsid w:val="00CB2794"/>
    <w:rsid w:val="00CB7604"/>
    <w:rsid w:val="00CB7855"/>
    <w:rsid w:val="00CC23E0"/>
    <w:rsid w:val="00CC407D"/>
    <w:rsid w:val="00CC5285"/>
    <w:rsid w:val="00CC6127"/>
    <w:rsid w:val="00CC6281"/>
    <w:rsid w:val="00CD09B4"/>
    <w:rsid w:val="00CD15C1"/>
    <w:rsid w:val="00CD1912"/>
    <w:rsid w:val="00CD19AD"/>
    <w:rsid w:val="00CD19C1"/>
    <w:rsid w:val="00CD29A7"/>
    <w:rsid w:val="00CD43B2"/>
    <w:rsid w:val="00CD47A1"/>
    <w:rsid w:val="00CE2674"/>
    <w:rsid w:val="00CF14C5"/>
    <w:rsid w:val="00CF3CEE"/>
    <w:rsid w:val="00CF549F"/>
    <w:rsid w:val="00CF5C95"/>
    <w:rsid w:val="00D0104C"/>
    <w:rsid w:val="00D01CEC"/>
    <w:rsid w:val="00D05044"/>
    <w:rsid w:val="00D0507C"/>
    <w:rsid w:val="00D0732F"/>
    <w:rsid w:val="00D12CAC"/>
    <w:rsid w:val="00D138EB"/>
    <w:rsid w:val="00D20858"/>
    <w:rsid w:val="00D211E2"/>
    <w:rsid w:val="00D3014D"/>
    <w:rsid w:val="00D34156"/>
    <w:rsid w:val="00D368C5"/>
    <w:rsid w:val="00D37CD5"/>
    <w:rsid w:val="00D42E68"/>
    <w:rsid w:val="00D455DB"/>
    <w:rsid w:val="00D45811"/>
    <w:rsid w:val="00D570F6"/>
    <w:rsid w:val="00D6186E"/>
    <w:rsid w:val="00D620DD"/>
    <w:rsid w:val="00D6248A"/>
    <w:rsid w:val="00D63EE4"/>
    <w:rsid w:val="00D71F3B"/>
    <w:rsid w:val="00D85A70"/>
    <w:rsid w:val="00D93103"/>
    <w:rsid w:val="00D956E1"/>
    <w:rsid w:val="00D9646C"/>
    <w:rsid w:val="00D97861"/>
    <w:rsid w:val="00DA0803"/>
    <w:rsid w:val="00DB1096"/>
    <w:rsid w:val="00DB3771"/>
    <w:rsid w:val="00DC5788"/>
    <w:rsid w:val="00DC5857"/>
    <w:rsid w:val="00DD1433"/>
    <w:rsid w:val="00DE12C3"/>
    <w:rsid w:val="00DE319B"/>
    <w:rsid w:val="00DE486F"/>
    <w:rsid w:val="00DF08A2"/>
    <w:rsid w:val="00DF0B32"/>
    <w:rsid w:val="00DF0D57"/>
    <w:rsid w:val="00DF5FA2"/>
    <w:rsid w:val="00E00C17"/>
    <w:rsid w:val="00E0699F"/>
    <w:rsid w:val="00E1230B"/>
    <w:rsid w:val="00E13B52"/>
    <w:rsid w:val="00E17D0C"/>
    <w:rsid w:val="00E21C82"/>
    <w:rsid w:val="00E27595"/>
    <w:rsid w:val="00E319FA"/>
    <w:rsid w:val="00E330D0"/>
    <w:rsid w:val="00E3348C"/>
    <w:rsid w:val="00E3359D"/>
    <w:rsid w:val="00E43FD1"/>
    <w:rsid w:val="00E5135C"/>
    <w:rsid w:val="00E70CAD"/>
    <w:rsid w:val="00E70CC3"/>
    <w:rsid w:val="00E70F00"/>
    <w:rsid w:val="00E71051"/>
    <w:rsid w:val="00E770C9"/>
    <w:rsid w:val="00E9538A"/>
    <w:rsid w:val="00E974D6"/>
    <w:rsid w:val="00EA0B0A"/>
    <w:rsid w:val="00EA6A8C"/>
    <w:rsid w:val="00EA7AD1"/>
    <w:rsid w:val="00EB7832"/>
    <w:rsid w:val="00EC2E06"/>
    <w:rsid w:val="00EC2F70"/>
    <w:rsid w:val="00EC3EBB"/>
    <w:rsid w:val="00EC42AA"/>
    <w:rsid w:val="00EC5520"/>
    <w:rsid w:val="00ED5432"/>
    <w:rsid w:val="00ED7CB6"/>
    <w:rsid w:val="00EE012F"/>
    <w:rsid w:val="00EE035F"/>
    <w:rsid w:val="00EE311E"/>
    <w:rsid w:val="00EE49D7"/>
    <w:rsid w:val="00EF562C"/>
    <w:rsid w:val="00EF5F8E"/>
    <w:rsid w:val="00EF68CF"/>
    <w:rsid w:val="00F026E5"/>
    <w:rsid w:val="00F045C7"/>
    <w:rsid w:val="00F07A6F"/>
    <w:rsid w:val="00F12BA5"/>
    <w:rsid w:val="00F12DBD"/>
    <w:rsid w:val="00F234F1"/>
    <w:rsid w:val="00F26152"/>
    <w:rsid w:val="00F266EA"/>
    <w:rsid w:val="00F32086"/>
    <w:rsid w:val="00F32978"/>
    <w:rsid w:val="00F33082"/>
    <w:rsid w:val="00F33323"/>
    <w:rsid w:val="00F375FA"/>
    <w:rsid w:val="00F377B8"/>
    <w:rsid w:val="00F46F66"/>
    <w:rsid w:val="00F471F7"/>
    <w:rsid w:val="00F52274"/>
    <w:rsid w:val="00F54392"/>
    <w:rsid w:val="00F54A67"/>
    <w:rsid w:val="00F5656F"/>
    <w:rsid w:val="00F574A8"/>
    <w:rsid w:val="00F575B3"/>
    <w:rsid w:val="00F60719"/>
    <w:rsid w:val="00F630FA"/>
    <w:rsid w:val="00F6460B"/>
    <w:rsid w:val="00F839DC"/>
    <w:rsid w:val="00F855A2"/>
    <w:rsid w:val="00F8608D"/>
    <w:rsid w:val="00F92ECC"/>
    <w:rsid w:val="00F933E7"/>
    <w:rsid w:val="00F96217"/>
    <w:rsid w:val="00FA1920"/>
    <w:rsid w:val="00FB1BA4"/>
    <w:rsid w:val="00FB672F"/>
    <w:rsid w:val="00FB7A3C"/>
    <w:rsid w:val="00FC4C9A"/>
    <w:rsid w:val="00FC75DC"/>
    <w:rsid w:val="00FD1518"/>
    <w:rsid w:val="00FD1BD3"/>
    <w:rsid w:val="00FD1EDE"/>
    <w:rsid w:val="00FE201C"/>
    <w:rsid w:val="00FE32DA"/>
    <w:rsid w:val="00FF1101"/>
    <w:rsid w:val="079E778E"/>
    <w:rsid w:val="10345F0B"/>
    <w:rsid w:val="1117696C"/>
    <w:rsid w:val="1AA36D21"/>
    <w:rsid w:val="1CF36DF3"/>
    <w:rsid w:val="1E5F6DDC"/>
    <w:rsid w:val="2B076EF1"/>
    <w:rsid w:val="30BF17C8"/>
    <w:rsid w:val="3A26362F"/>
    <w:rsid w:val="417643C3"/>
    <w:rsid w:val="42A0479E"/>
    <w:rsid w:val="515219E2"/>
    <w:rsid w:val="588C4D56"/>
    <w:rsid w:val="5C75753F"/>
    <w:rsid w:val="5C883D1C"/>
    <w:rsid w:val="657E1A93"/>
    <w:rsid w:val="6CF1459A"/>
    <w:rsid w:val="70C64E67"/>
    <w:rsid w:val="70FD5FEB"/>
    <w:rsid w:val="7E760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168</Words>
  <Characters>962</Characters>
  <Lines>8</Lines>
  <Paragraphs>2</Paragraphs>
  <TotalTime>0</TotalTime>
  <ScaleCrop>false</ScaleCrop>
  <LinksUpToDate>false</LinksUpToDate>
  <CharactersWithSpaces>1128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2019-03-18T02:36:00Z</dcterms:created>
  <dc:creator>周敏</dc:creator>
  <cp:lastModifiedBy>Administrator</cp:lastModifiedBy>
  <dcterms:modified xsi:type="dcterms:W3CDTF">2022-09-21T01:11:06Z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