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A4" w:rsidRPr="00290CBC" w:rsidRDefault="00762CA4" w:rsidP="00762CA4">
      <w:pPr>
        <w:adjustRightInd w:val="0"/>
        <w:snapToGrid w:val="0"/>
        <w:spacing w:line="590" w:lineRule="atLeast"/>
        <w:rPr>
          <w:rFonts w:ascii="仿宋" w:eastAsia="仿宋" w:hAnsi="仿宋"/>
          <w:b/>
          <w:sz w:val="28"/>
          <w:szCs w:val="28"/>
        </w:rPr>
      </w:pPr>
      <w:r w:rsidRPr="00290CBC">
        <w:rPr>
          <w:rFonts w:ascii="仿宋" w:eastAsia="仿宋" w:hAnsi="仿宋" w:hint="eastAsia"/>
          <w:sz w:val="32"/>
        </w:rPr>
        <w:t>附件</w:t>
      </w:r>
      <w:r w:rsidR="00565324">
        <w:rPr>
          <w:rFonts w:ascii="仿宋" w:eastAsia="仿宋" w:hAnsi="仿宋" w:hint="eastAsia"/>
          <w:sz w:val="32"/>
        </w:rPr>
        <w:t>2</w:t>
      </w:r>
    </w:p>
    <w:p w:rsidR="00762CA4" w:rsidRPr="00290CBC" w:rsidRDefault="002010D0" w:rsidP="00762CA4">
      <w:pPr>
        <w:adjustRightInd w:val="0"/>
        <w:snapToGrid w:val="0"/>
        <w:spacing w:before="156" w:line="590" w:lineRule="exact"/>
        <w:ind w:firstLineChars="50" w:firstLine="220"/>
        <w:jc w:val="center"/>
        <w:rPr>
          <w:rFonts w:ascii="方正小标宋简体" w:eastAsia="方正小标宋简体" w:cs="方正小标宋_GBK"/>
          <w:color w:val="000000"/>
          <w:sz w:val="32"/>
        </w:rPr>
      </w:pPr>
      <w:r w:rsidRPr="00290CBC">
        <w:rPr>
          <w:rFonts w:ascii="方正小标宋简体" w:eastAsia="方正小标宋简体" w:cs="方正小标宋_GBK" w:hint="eastAsia"/>
          <w:sz w:val="44"/>
          <w:szCs w:val="44"/>
        </w:rPr>
        <w:t>吉林</w:t>
      </w:r>
      <w:r w:rsidR="00762CA4" w:rsidRPr="00290CBC">
        <w:rPr>
          <w:rFonts w:ascii="方正小标宋简体" w:eastAsia="方正小标宋简体" w:cs="方正小标宋_GBK" w:hint="eastAsia"/>
          <w:sz w:val="44"/>
          <w:szCs w:val="44"/>
        </w:rPr>
        <w:t>省医疗器械增加生产产品品种报告表</w:t>
      </w:r>
    </w:p>
    <w:p w:rsidR="00762CA4" w:rsidRDefault="00762CA4" w:rsidP="00762CA4">
      <w:pPr>
        <w:adjustRightInd w:val="0"/>
        <w:snapToGrid w:val="0"/>
        <w:spacing w:before="156" w:line="440" w:lineRule="exact"/>
        <w:ind w:firstLineChars="50" w:firstLine="160"/>
        <w:jc w:val="center"/>
        <w:rPr>
          <w:rFonts w:ascii="方正小标宋_GBK" w:eastAsia="方正小标宋_GBK" w:cs="方正小标宋_GBK"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8"/>
        <w:gridCol w:w="2036"/>
        <w:gridCol w:w="2518"/>
        <w:gridCol w:w="2045"/>
      </w:tblGrid>
      <w:tr w:rsidR="00762CA4" w:rsidTr="001F065A">
        <w:trPr>
          <w:trHeight w:val="83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企业名称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报告日期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762CA4" w:rsidTr="001F065A">
        <w:trPr>
          <w:trHeight w:val="88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联系人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联系方式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762CA4" w:rsidTr="001F065A">
        <w:trPr>
          <w:trHeight w:val="98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注册人/备案人</w:t>
            </w:r>
          </w:p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名称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注册人/备案人</w:t>
            </w:r>
          </w:p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pacing w:val="-20"/>
                <w:sz w:val="32"/>
              </w:rPr>
              <w:t>统一社会信用代码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762CA4" w:rsidTr="001F065A">
        <w:trPr>
          <w:trHeight w:val="153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增加生产产品</w:t>
            </w:r>
          </w:p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品种名称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762CA4" w:rsidTr="001F065A">
        <w:trPr>
          <w:trHeight w:val="327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生产企业拟对已发生或将发生的报告事项采取的举措与措施简述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762CA4" w:rsidTr="001F065A">
        <w:trPr>
          <w:trHeight w:val="113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附件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35560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（产品注册证及技术要求、工艺流程图等复印件）</w:t>
            </w:r>
          </w:p>
        </w:tc>
      </w:tr>
      <w:tr w:rsidR="00762CA4" w:rsidTr="001F065A">
        <w:trPr>
          <w:trHeight w:val="113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290CBC">
              <w:rPr>
                <w:rFonts w:ascii="仿宋" w:eastAsia="仿宋" w:hAnsi="仿宋" w:hint="eastAsia"/>
                <w:color w:val="000000"/>
                <w:sz w:val="32"/>
              </w:rPr>
              <w:t>备注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2CA4" w:rsidRPr="00290CBC" w:rsidRDefault="00762CA4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</w:tbl>
    <w:p w:rsidR="00762CA4" w:rsidRPr="008705B6" w:rsidRDefault="00762CA4" w:rsidP="008705B6">
      <w:pPr>
        <w:adjustRightInd w:val="0"/>
        <w:snapToGrid w:val="0"/>
        <w:spacing w:line="520" w:lineRule="exact"/>
        <w:jc w:val="left"/>
        <w:rPr>
          <w:rFonts w:ascii="仿宋" w:eastAsia="仿宋" w:hAnsi="仿宋"/>
          <w:color w:val="000000"/>
          <w:sz w:val="32"/>
        </w:rPr>
      </w:pPr>
      <w:r w:rsidRPr="008705B6">
        <w:rPr>
          <w:rFonts w:ascii="仿宋" w:eastAsia="仿宋" w:hAnsi="仿宋" w:hint="eastAsia"/>
          <w:color w:val="000000"/>
          <w:sz w:val="32"/>
        </w:rPr>
        <w:t>备注：涉及委托和受托的另行登记委托受托表格</w:t>
      </w:r>
    </w:p>
    <w:p w:rsidR="00EB6B1A" w:rsidRPr="00762CA4" w:rsidRDefault="00EB6B1A"/>
    <w:sectPr w:rsidR="00EB6B1A" w:rsidRPr="00762CA4" w:rsidSect="00D1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2F" w:rsidRDefault="0037702F" w:rsidP="00762CA4">
      <w:r>
        <w:separator/>
      </w:r>
    </w:p>
  </w:endnote>
  <w:endnote w:type="continuationSeparator" w:id="0">
    <w:p w:rsidR="0037702F" w:rsidRDefault="0037702F" w:rsidP="0076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2F" w:rsidRDefault="0037702F" w:rsidP="00762CA4">
      <w:r>
        <w:separator/>
      </w:r>
    </w:p>
  </w:footnote>
  <w:footnote w:type="continuationSeparator" w:id="0">
    <w:p w:rsidR="0037702F" w:rsidRDefault="0037702F" w:rsidP="00762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C1F"/>
    <w:rsid w:val="002010D0"/>
    <w:rsid w:val="00290CBC"/>
    <w:rsid w:val="00355604"/>
    <w:rsid w:val="0037702F"/>
    <w:rsid w:val="00390F33"/>
    <w:rsid w:val="004B3EAE"/>
    <w:rsid w:val="00565324"/>
    <w:rsid w:val="0067569C"/>
    <w:rsid w:val="006805D8"/>
    <w:rsid w:val="00683F29"/>
    <w:rsid w:val="006A711D"/>
    <w:rsid w:val="00762CA4"/>
    <w:rsid w:val="008329DC"/>
    <w:rsid w:val="008705B6"/>
    <w:rsid w:val="00944C1F"/>
    <w:rsid w:val="00A864C3"/>
    <w:rsid w:val="00D12531"/>
    <w:rsid w:val="00DA6A51"/>
    <w:rsid w:val="00EB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C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C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W0101</cp:lastModifiedBy>
  <cp:revision>8</cp:revision>
  <cp:lastPrinted>2022-08-04T07:26:00Z</cp:lastPrinted>
  <dcterms:created xsi:type="dcterms:W3CDTF">2022-07-11T02:07:00Z</dcterms:created>
  <dcterms:modified xsi:type="dcterms:W3CDTF">2022-08-17T23:11:00Z</dcterms:modified>
</cp:coreProperties>
</file>