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bookmarkStart w:id="0" w:name="_GoBack"/>
      <w:bookmarkEnd w:id="0"/>
    </w:p>
    <w:p>
      <w:pPr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浙江省“智慧医保”招采子系统全省上线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培训日程安排</w:t>
      </w:r>
    </w:p>
    <w:p>
      <w:pPr>
        <w:rPr>
          <w:rFonts w:ascii="华文隶书" w:eastAsia="华文隶书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日期：2022年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日-2022年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日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83"/>
        <w:gridCol w:w="2423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2022年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月8日</w:t>
            </w:r>
          </w:p>
        </w:tc>
        <w:tc>
          <w:tcPr>
            <w:tcW w:w="21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0-16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业务操作培训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配送企业、生产企业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0-17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：2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常见问题答疑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：2</w:t>
            </w:r>
            <w:r>
              <w:rPr>
                <w:rFonts w:asciiTheme="minorEastAsia" w:hAnsiTheme="minorEastAsia"/>
                <w:sz w:val="28"/>
                <w:szCs w:val="28"/>
              </w:rPr>
              <w:t>0-17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建立沟通交流群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2022年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月9日</w:t>
            </w:r>
          </w:p>
        </w:tc>
        <w:tc>
          <w:tcPr>
            <w:tcW w:w="21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0-16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业务操作培训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0-17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：2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常见问题答疑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：2</w:t>
            </w:r>
            <w:r>
              <w:rPr>
                <w:rFonts w:asciiTheme="minorEastAsia" w:hAnsiTheme="minorEastAsia"/>
                <w:sz w:val="28"/>
                <w:szCs w:val="28"/>
              </w:rPr>
              <w:t>0-17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：3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建立沟通交流群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p/>
    <w:p/>
    <w:p/>
    <w:p/>
    <w:p/>
    <w:p/>
    <w:p/>
    <w:p>
      <w:pPr>
        <w:ind w:left="420" w:right="630" w:hanging="420" w:hangingChars="200"/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2348230" cy="3548380"/>
            <wp:effectExtent l="0" t="0" r="6985" b="19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8345" cy="354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drawing>
          <wp:inline distT="0" distB="0" distL="0" distR="0">
            <wp:extent cx="2319655" cy="3522345"/>
            <wp:effectExtent l="0" t="0" r="4445" b="190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786" cy="35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生产/配送企业会议号</w:t>
      </w:r>
      <w:r>
        <w:rPr>
          <w:rFonts w:asciiTheme="minorEastAsia" w:hAnsiTheme="minorEastAsia"/>
          <w:sz w:val="24"/>
        </w:rPr>
        <w:t xml:space="preserve">                 </w:t>
      </w:r>
      <w:r>
        <w:rPr>
          <w:rFonts w:hint="eastAsia" w:asciiTheme="minorEastAsia" w:hAnsiTheme="minorEastAsia"/>
          <w:sz w:val="24"/>
        </w:rPr>
        <w:t>医疗机构会议号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生产/配送企业会议号：8</w:t>
      </w:r>
      <w:r>
        <w:rPr>
          <w:rFonts w:asciiTheme="minorEastAsia" w:hAnsiTheme="minorEastAsia"/>
          <w:sz w:val="28"/>
          <w:szCs w:val="28"/>
        </w:rPr>
        <w:t>13 486 803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医疗机构会议号：7</w:t>
      </w:r>
      <w:r>
        <w:rPr>
          <w:rFonts w:asciiTheme="minorEastAsia" w:hAnsiTheme="minorEastAsia"/>
          <w:sz w:val="28"/>
          <w:szCs w:val="28"/>
        </w:rPr>
        <w:t>61 844 109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参会操作步骤：1、打开微信或者 PC 端；2、使用微信扫码或 者 PC 端加入会议；3、按照提示</w:t>
      </w:r>
      <w:r>
        <w:rPr>
          <w:rFonts w:hint="eastAsia" w:asciiTheme="minorEastAsia" w:hAnsiTheme="minorEastAsia"/>
          <w:sz w:val="28"/>
          <w:szCs w:val="28"/>
        </w:rPr>
        <w:t>操作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720C1"/>
    <w:rsid w:val="00040634"/>
    <w:rsid w:val="000B47C8"/>
    <w:rsid w:val="00165295"/>
    <w:rsid w:val="00280CC6"/>
    <w:rsid w:val="00294EA2"/>
    <w:rsid w:val="002C08BA"/>
    <w:rsid w:val="004C17F7"/>
    <w:rsid w:val="00757CD9"/>
    <w:rsid w:val="008B7481"/>
    <w:rsid w:val="008E2659"/>
    <w:rsid w:val="00B37A52"/>
    <w:rsid w:val="00B94E3D"/>
    <w:rsid w:val="00BC5300"/>
    <w:rsid w:val="00CA57F8"/>
    <w:rsid w:val="00D520F3"/>
    <w:rsid w:val="00E07B8F"/>
    <w:rsid w:val="030A067A"/>
    <w:rsid w:val="03712747"/>
    <w:rsid w:val="03803D6A"/>
    <w:rsid w:val="0B132723"/>
    <w:rsid w:val="0FC63F72"/>
    <w:rsid w:val="11C021D7"/>
    <w:rsid w:val="133F712D"/>
    <w:rsid w:val="13DB0677"/>
    <w:rsid w:val="18BC11BF"/>
    <w:rsid w:val="1AA77DD7"/>
    <w:rsid w:val="1DB9194F"/>
    <w:rsid w:val="1E525769"/>
    <w:rsid w:val="1FFF9965"/>
    <w:rsid w:val="232C2D7C"/>
    <w:rsid w:val="243224E2"/>
    <w:rsid w:val="27BE5EE0"/>
    <w:rsid w:val="2B5720C1"/>
    <w:rsid w:val="2E916046"/>
    <w:rsid w:val="3128199C"/>
    <w:rsid w:val="32073B80"/>
    <w:rsid w:val="340D366E"/>
    <w:rsid w:val="341E1C82"/>
    <w:rsid w:val="384A4315"/>
    <w:rsid w:val="3AB34E36"/>
    <w:rsid w:val="3F996785"/>
    <w:rsid w:val="40EE03B4"/>
    <w:rsid w:val="44336BFB"/>
    <w:rsid w:val="44722199"/>
    <w:rsid w:val="46272F7E"/>
    <w:rsid w:val="489F405D"/>
    <w:rsid w:val="4A8A58B4"/>
    <w:rsid w:val="4AE65526"/>
    <w:rsid w:val="4CD5325F"/>
    <w:rsid w:val="4CD658BF"/>
    <w:rsid w:val="4EE54D46"/>
    <w:rsid w:val="50A42855"/>
    <w:rsid w:val="56AB10B1"/>
    <w:rsid w:val="579C07FF"/>
    <w:rsid w:val="58AC2620"/>
    <w:rsid w:val="5B394A1E"/>
    <w:rsid w:val="5DE476A7"/>
    <w:rsid w:val="5E2862BE"/>
    <w:rsid w:val="6A3341E1"/>
    <w:rsid w:val="6C682B87"/>
    <w:rsid w:val="6CD63553"/>
    <w:rsid w:val="6E415629"/>
    <w:rsid w:val="77A205AE"/>
    <w:rsid w:val="77FB3A48"/>
    <w:rsid w:val="7C5678A1"/>
    <w:rsid w:val="7D034A14"/>
    <w:rsid w:val="7D2F6B6D"/>
    <w:rsid w:val="EDB769CC"/>
    <w:rsid w:val="FE5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322</Characters>
  <Lines>2</Lines>
  <Paragraphs>1</Paragraphs>
  <TotalTime>8</TotalTime>
  <ScaleCrop>false</ScaleCrop>
  <LinksUpToDate>false</LinksUpToDate>
  <CharactersWithSpaces>377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2022-06-06T20:24:00Z</dcterms:created>
  <dc:creator>张磊</dc:creator>
  <cp:lastModifiedBy>guest</cp:lastModifiedBy>
  <dcterms:modified xsi:type="dcterms:W3CDTF">2022-06-06T14:23:06Z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00CDD5439E294C7395A89086BD90841C</vt:lpwstr>
  </property>
</Properties>
</file>