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陕西省科学技术奖提名申请表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项目完成人所在单位：XXXXXXXX（单位全称）</w:t>
      </w:r>
    </w:p>
    <w:tbl>
      <w:tblPr>
        <w:tblStyle w:val="3"/>
        <w:tblW w:w="13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300"/>
        <w:gridCol w:w="1967"/>
        <w:gridCol w:w="364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拟申请奖种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拟申请数量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提名号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校验码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陕西省自然科学奖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陕西省技术发明奖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陕西省科学技术进步奖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陕西省国际科学技术合作奖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6DDA"/>
    <w:rsid w:val="0D826C01"/>
    <w:rsid w:val="14E5709F"/>
    <w:rsid w:val="1DF72C76"/>
    <w:rsid w:val="1FBC1E05"/>
    <w:rsid w:val="26E4309B"/>
    <w:rsid w:val="3F2C2BE9"/>
    <w:rsid w:val="5511664D"/>
    <w:rsid w:val="5F715702"/>
    <w:rsid w:val="612B4984"/>
    <w:rsid w:val="626F6AFE"/>
    <w:rsid w:val="65FF4574"/>
    <w:rsid w:val="663346BA"/>
    <w:rsid w:val="6AC969F3"/>
    <w:rsid w:val="7C1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LiJian</dc:creator>
  <cp:lastModifiedBy>陕西省卫生健康委员会</cp:lastModifiedBy>
  <dcterms:modified xsi:type="dcterms:W3CDTF">2022-05-30T02:32:28Z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