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EF" w:rsidRDefault="008A12D0">
      <w:pPr>
        <w:widowControl/>
        <w:adjustRightInd w:val="0"/>
        <w:spacing w:line="560" w:lineRule="exact"/>
        <w:ind w:rightChars="-54" w:right="-113"/>
        <w:contextualSpacing/>
        <w:jc w:val="left"/>
        <w:rPr>
          <w:rFonts w:ascii="宋体" w:eastAsia="宋体" w:hAnsi="宋体" w:cs="宋体"/>
          <w:kern w:val="0"/>
          <w:szCs w:val="21"/>
          <w14:ligatures w14:val="all"/>
        </w:rPr>
      </w:pPr>
      <w:r>
        <w:rPr>
          <w:rFonts w:ascii="黑体" w:eastAsia="黑体" w:hAnsi="黑体" w:cs="宋体" w:hint="eastAsia"/>
          <w:kern w:val="0"/>
          <w:sz w:val="32"/>
          <w:szCs w:val="32"/>
          <w14:ligatures w14:val="all"/>
        </w:rPr>
        <w:t>附件1</w:t>
      </w:r>
    </w:p>
    <w:p w:rsidR="00F261EF" w:rsidRDefault="00F261EF">
      <w:pPr>
        <w:widowControl/>
        <w:adjustRightInd w:val="0"/>
        <w:spacing w:line="560" w:lineRule="exact"/>
        <w:ind w:rightChars="-54" w:right="-113"/>
        <w:contextualSpacing/>
        <w:jc w:val="center"/>
        <w:rPr>
          <w:rFonts w:ascii="方正小标宋_GBK" w:eastAsia="方正小标宋_GBK" w:hAnsi="宋体" w:cs="宋体"/>
          <w:kern w:val="0"/>
          <w:sz w:val="44"/>
          <w:szCs w:val="44"/>
          <w14:ligatures w14:val="all"/>
        </w:rPr>
      </w:pPr>
    </w:p>
    <w:p w:rsidR="00F261EF" w:rsidRDefault="00F261EF">
      <w:pPr>
        <w:widowControl/>
        <w:adjustRightInd w:val="0"/>
        <w:spacing w:line="560" w:lineRule="exact"/>
        <w:ind w:rightChars="-54" w:right="-113"/>
        <w:contextualSpacing/>
        <w:jc w:val="center"/>
        <w:rPr>
          <w:rFonts w:ascii="方正小标宋_GBK" w:eastAsia="方正小标宋_GBK" w:hAnsi="宋体" w:cs="宋体"/>
          <w:kern w:val="0"/>
          <w:sz w:val="44"/>
          <w:szCs w:val="44"/>
          <w14:ligatures w14:val="all"/>
        </w:rPr>
      </w:pPr>
    </w:p>
    <w:p w:rsidR="00F261EF" w:rsidRDefault="008A12D0">
      <w:pPr>
        <w:widowControl/>
        <w:adjustRightInd w:val="0"/>
        <w:spacing w:line="560" w:lineRule="exact"/>
        <w:ind w:rightChars="-54" w:right="-113"/>
        <w:contextualSpacing/>
        <w:jc w:val="center"/>
        <w:rPr>
          <w:rFonts w:ascii="方正小标宋_GBK" w:eastAsia="方正小标宋_GBK" w:hAnsi="宋体" w:cs="宋体"/>
          <w:kern w:val="0"/>
          <w:sz w:val="44"/>
          <w:szCs w:val="44"/>
          <w14:ligatures w14:val="all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  <w14:ligatures w14:val="all"/>
        </w:rPr>
        <w:t>湖北省产地加工（趁鲜切制）中药材</w:t>
      </w:r>
    </w:p>
    <w:p w:rsidR="00F261EF" w:rsidRDefault="008A12D0">
      <w:pPr>
        <w:widowControl/>
        <w:adjustRightInd w:val="0"/>
        <w:spacing w:line="560" w:lineRule="exact"/>
        <w:ind w:rightChars="-54" w:right="-113"/>
        <w:contextualSpacing/>
        <w:jc w:val="center"/>
        <w:rPr>
          <w:rFonts w:ascii="方正小标宋_GBK" w:eastAsia="方正小标宋_GBK" w:hAnsi="宋体" w:cs="宋体"/>
          <w:kern w:val="0"/>
          <w:sz w:val="44"/>
          <w:szCs w:val="44"/>
          <w14:ligatures w14:val="all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  <w14:ligatures w14:val="all"/>
        </w:rPr>
        <w:t>品种目录</w:t>
      </w:r>
    </w:p>
    <w:p w:rsidR="00F261EF" w:rsidRDefault="008A12D0">
      <w:pPr>
        <w:widowControl/>
        <w:adjustRightInd w:val="0"/>
        <w:spacing w:line="560" w:lineRule="exact"/>
        <w:ind w:rightChars="-54" w:right="-113"/>
        <w:contextualSpacing/>
        <w:jc w:val="center"/>
        <w:rPr>
          <w:rFonts w:ascii="仿宋" w:eastAsia="仿宋" w:hAnsi="仿宋" w:cs="宋体"/>
          <w:kern w:val="0"/>
          <w:sz w:val="32"/>
          <w:szCs w:val="32"/>
          <w14:ligatures w14:val="all"/>
        </w:rPr>
      </w:pPr>
      <w:r>
        <w:rPr>
          <w:rFonts w:ascii="仿宋" w:eastAsia="仿宋" w:hAnsi="仿宋" w:cs="宋体" w:hint="eastAsia"/>
          <w:kern w:val="0"/>
          <w:sz w:val="32"/>
          <w:szCs w:val="32"/>
          <w14:ligatures w14:val="all"/>
        </w:rPr>
        <w:t>（第一批）</w:t>
      </w:r>
    </w:p>
    <w:p w:rsidR="00F261EF" w:rsidRDefault="00F261EF">
      <w:pPr>
        <w:widowControl/>
        <w:adjustRightInd w:val="0"/>
        <w:spacing w:line="560" w:lineRule="exact"/>
        <w:ind w:rightChars="-54" w:right="-113" w:firstLine="630"/>
        <w:contextualSpacing/>
        <w:jc w:val="left"/>
        <w:rPr>
          <w:rFonts w:ascii="黑体" w:eastAsia="黑体" w:hAnsi="黑体" w:cs="宋体"/>
          <w:kern w:val="0"/>
          <w:sz w:val="32"/>
          <w:szCs w:val="32"/>
          <w14:ligatures w14:val="all"/>
        </w:rPr>
      </w:pPr>
    </w:p>
    <w:p w:rsidR="00F261EF" w:rsidRDefault="008A12D0">
      <w:pPr>
        <w:widowControl/>
        <w:adjustRightInd w:val="0"/>
        <w:spacing w:line="560" w:lineRule="exact"/>
        <w:ind w:rightChars="-54" w:right="-113" w:firstLine="645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  <w14:ligatures w14:val="all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14:ligatures w14:val="all"/>
        </w:rPr>
        <w:t>川牛膝、天麻、木瓜、白及、白茅根、陈皮、黄连。</w:t>
      </w:r>
    </w:p>
    <w:p w:rsidR="00F261EF" w:rsidRDefault="00F261EF">
      <w:pPr>
        <w:widowControl/>
        <w:adjustRightInd w:val="0"/>
        <w:ind w:rightChars="-54" w:right="-113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  <w14:ligatures w14:val="all"/>
        </w:rPr>
      </w:pPr>
      <w:bookmarkStart w:id="0" w:name="_GoBack"/>
      <w:bookmarkEnd w:id="0"/>
    </w:p>
    <w:sectPr w:rsidR="00F261EF">
      <w:footerReference w:type="default" r:id="rId7"/>
      <w:pgSz w:w="11906" w:h="16838"/>
      <w:pgMar w:top="1440" w:right="1644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C4" w:rsidRDefault="00E461C4">
      <w:r>
        <w:separator/>
      </w:r>
    </w:p>
  </w:endnote>
  <w:endnote w:type="continuationSeparator" w:id="0">
    <w:p w:rsidR="00E461C4" w:rsidRDefault="00E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78913"/>
      <w:docPartObj>
        <w:docPartGallery w:val="AutoText"/>
      </w:docPartObj>
    </w:sdtPr>
    <w:sdtEndPr/>
    <w:sdtContent>
      <w:p w:rsidR="00F261EF" w:rsidRDefault="008A12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95" w:rsidRPr="00D66395">
          <w:rPr>
            <w:noProof/>
            <w:lang w:val="zh-CN"/>
          </w:rPr>
          <w:t>1</w:t>
        </w:r>
        <w:r>
          <w:fldChar w:fldCharType="end"/>
        </w:r>
      </w:p>
    </w:sdtContent>
  </w:sdt>
  <w:p w:rsidR="00F261EF" w:rsidRDefault="00F26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C4" w:rsidRDefault="00E461C4">
      <w:r>
        <w:separator/>
      </w:r>
    </w:p>
  </w:footnote>
  <w:footnote w:type="continuationSeparator" w:id="0">
    <w:p w:rsidR="00E461C4" w:rsidRDefault="00E4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61"/>
    <w:rsid w:val="E3BE1563"/>
    <w:rsid w:val="E7B507BD"/>
    <w:rsid w:val="00055327"/>
    <w:rsid w:val="0006664F"/>
    <w:rsid w:val="000A5FD3"/>
    <w:rsid w:val="000C18F8"/>
    <w:rsid w:val="000E2189"/>
    <w:rsid w:val="000E61F8"/>
    <w:rsid w:val="00135395"/>
    <w:rsid w:val="001524E0"/>
    <w:rsid w:val="00153DDA"/>
    <w:rsid w:val="001746C9"/>
    <w:rsid w:val="0017570F"/>
    <w:rsid w:val="001A0C9D"/>
    <w:rsid w:val="0020433E"/>
    <w:rsid w:val="00206968"/>
    <w:rsid w:val="00220F3D"/>
    <w:rsid w:val="0026235B"/>
    <w:rsid w:val="002E1924"/>
    <w:rsid w:val="002F58D5"/>
    <w:rsid w:val="0030767A"/>
    <w:rsid w:val="003321DF"/>
    <w:rsid w:val="003422ED"/>
    <w:rsid w:val="00364648"/>
    <w:rsid w:val="00375B66"/>
    <w:rsid w:val="003A0C25"/>
    <w:rsid w:val="003F56E3"/>
    <w:rsid w:val="0040067A"/>
    <w:rsid w:val="00444772"/>
    <w:rsid w:val="00474FD9"/>
    <w:rsid w:val="00476490"/>
    <w:rsid w:val="004770ED"/>
    <w:rsid w:val="004B1846"/>
    <w:rsid w:val="004D012D"/>
    <w:rsid w:val="005514B9"/>
    <w:rsid w:val="00560D4E"/>
    <w:rsid w:val="0057279D"/>
    <w:rsid w:val="0059133A"/>
    <w:rsid w:val="00607017"/>
    <w:rsid w:val="00615A4B"/>
    <w:rsid w:val="00630E83"/>
    <w:rsid w:val="00644FA3"/>
    <w:rsid w:val="00645797"/>
    <w:rsid w:val="00646609"/>
    <w:rsid w:val="00647631"/>
    <w:rsid w:val="006A6EBF"/>
    <w:rsid w:val="006E0CBA"/>
    <w:rsid w:val="00721924"/>
    <w:rsid w:val="00752E1F"/>
    <w:rsid w:val="00772961"/>
    <w:rsid w:val="007802CB"/>
    <w:rsid w:val="007B3319"/>
    <w:rsid w:val="007C3A9F"/>
    <w:rsid w:val="00803BA7"/>
    <w:rsid w:val="00826F7D"/>
    <w:rsid w:val="00830732"/>
    <w:rsid w:val="00860748"/>
    <w:rsid w:val="0087139D"/>
    <w:rsid w:val="00897D37"/>
    <w:rsid w:val="008A12D0"/>
    <w:rsid w:val="008B28D0"/>
    <w:rsid w:val="008B2A04"/>
    <w:rsid w:val="008C4069"/>
    <w:rsid w:val="008E3643"/>
    <w:rsid w:val="0091249E"/>
    <w:rsid w:val="00914C74"/>
    <w:rsid w:val="00942FBB"/>
    <w:rsid w:val="0094774C"/>
    <w:rsid w:val="00985098"/>
    <w:rsid w:val="00987980"/>
    <w:rsid w:val="009945E1"/>
    <w:rsid w:val="009B23A3"/>
    <w:rsid w:val="009B39FA"/>
    <w:rsid w:val="009C42B8"/>
    <w:rsid w:val="00A312E6"/>
    <w:rsid w:val="00A3756A"/>
    <w:rsid w:val="00A42E1A"/>
    <w:rsid w:val="00A44416"/>
    <w:rsid w:val="00A568CE"/>
    <w:rsid w:val="00A6187C"/>
    <w:rsid w:val="00A67F49"/>
    <w:rsid w:val="00A93884"/>
    <w:rsid w:val="00AE56BA"/>
    <w:rsid w:val="00AE7F94"/>
    <w:rsid w:val="00B122D1"/>
    <w:rsid w:val="00B154EA"/>
    <w:rsid w:val="00B50204"/>
    <w:rsid w:val="00B555E8"/>
    <w:rsid w:val="00B56B8C"/>
    <w:rsid w:val="00B72E75"/>
    <w:rsid w:val="00BB0235"/>
    <w:rsid w:val="00BB4C93"/>
    <w:rsid w:val="00BB7F27"/>
    <w:rsid w:val="00BE0979"/>
    <w:rsid w:val="00C152EF"/>
    <w:rsid w:val="00C23C57"/>
    <w:rsid w:val="00C673FD"/>
    <w:rsid w:val="00C81B70"/>
    <w:rsid w:val="00C84D02"/>
    <w:rsid w:val="00CA41B4"/>
    <w:rsid w:val="00CD0464"/>
    <w:rsid w:val="00CD0808"/>
    <w:rsid w:val="00CD31E7"/>
    <w:rsid w:val="00CE1008"/>
    <w:rsid w:val="00CF4270"/>
    <w:rsid w:val="00D42BC3"/>
    <w:rsid w:val="00D42C67"/>
    <w:rsid w:val="00D6533E"/>
    <w:rsid w:val="00D66395"/>
    <w:rsid w:val="00D705EF"/>
    <w:rsid w:val="00D71376"/>
    <w:rsid w:val="00D8603B"/>
    <w:rsid w:val="00D97D0D"/>
    <w:rsid w:val="00DA5E6E"/>
    <w:rsid w:val="00DB2963"/>
    <w:rsid w:val="00DC2F18"/>
    <w:rsid w:val="00DE4F6E"/>
    <w:rsid w:val="00E210C5"/>
    <w:rsid w:val="00E377C5"/>
    <w:rsid w:val="00E461C4"/>
    <w:rsid w:val="00E55972"/>
    <w:rsid w:val="00E562E7"/>
    <w:rsid w:val="00E6337F"/>
    <w:rsid w:val="00E86BE2"/>
    <w:rsid w:val="00EA178A"/>
    <w:rsid w:val="00EB12A5"/>
    <w:rsid w:val="00EC23A8"/>
    <w:rsid w:val="00EE6990"/>
    <w:rsid w:val="00F261EF"/>
    <w:rsid w:val="00F27C9C"/>
    <w:rsid w:val="00F50CEC"/>
    <w:rsid w:val="00F62B6E"/>
    <w:rsid w:val="00F947C9"/>
    <w:rsid w:val="00F96269"/>
    <w:rsid w:val="00FA132D"/>
    <w:rsid w:val="00FA4CCD"/>
    <w:rsid w:val="00FB151E"/>
    <w:rsid w:val="00FB5B5B"/>
    <w:rsid w:val="00FC4F4E"/>
    <w:rsid w:val="00FE274E"/>
    <w:rsid w:val="00FE72BC"/>
    <w:rsid w:val="03FCD733"/>
    <w:rsid w:val="37D76635"/>
    <w:rsid w:val="76CECA08"/>
    <w:rsid w:val="7F3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DFD5"/>
  <w15:docId w15:val="{52752878-4A9D-4C1C-B1E2-51154AF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fir">
    <w:name w:val="fi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王淼</dc:creator>
  <cp:lastModifiedBy>Administrator</cp:lastModifiedBy>
  <cp:revision>11</cp:revision>
  <cp:lastPrinted>2021-09-15T08:21:00Z</cp:lastPrinted>
  <dcterms:created xsi:type="dcterms:W3CDTF">2021-12-01T15:45:00Z</dcterms:created>
  <dcterms:modified xsi:type="dcterms:W3CDTF">2021-12-06T02:56:00Z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