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9E" w:rsidRPr="00B02DCE" w:rsidRDefault="008A1E6F" w:rsidP="00EE7075">
      <w:pPr>
        <w:jc w:val="center"/>
        <w:rPr>
          <w:rFonts w:ascii="方正小标宋简体" w:eastAsia="方正小标宋简体"/>
          <w:sz w:val="44"/>
          <w:szCs w:val="44"/>
        </w:rPr>
      </w:pPr>
      <w:r w:rsidRPr="00B02DCE">
        <w:rPr>
          <w:rFonts w:ascii="方正小标宋简体" w:eastAsia="方正小标宋简体" w:hint="eastAsia"/>
          <w:sz w:val="44"/>
          <w:szCs w:val="44"/>
        </w:rPr>
        <w:t>兰州市医疗保障基金监督管理办法</w:t>
      </w:r>
    </w:p>
    <w:p w:rsidR="00774F39" w:rsidRPr="00B02DCE" w:rsidRDefault="008A1E6F" w:rsidP="00EE7075">
      <w:pPr>
        <w:jc w:val="center"/>
        <w:rPr>
          <w:rFonts w:ascii="楷体_GB2312" w:eastAsia="楷体_GB2312"/>
          <w:sz w:val="44"/>
          <w:szCs w:val="44"/>
        </w:rPr>
      </w:pPr>
      <w:bookmarkStart w:id="0" w:name="_GoBack"/>
      <w:r w:rsidRPr="00B02DCE">
        <w:rPr>
          <w:rFonts w:ascii="楷体_GB2312" w:eastAsia="楷体_GB2312" w:hint="eastAsia"/>
          <w:sz w:val="32"/>
          <w:szCs w:val="32"/>
        </w:rPr>
        <w:t>（</w:t>
      </w:r>
      <w:r w:rsidR="00EA0F13">
        <w:rPr>
          <w:rFonts w:ascii="楷体_GB2312" w:eastAsia="楷体_GB2312" w:hint="eastAsia"/>
          <w:sz w:val="32"/>
          <w:szCs w:val="32"/>
        </w:rPr>
        <w:t>草案</w:t>
      </w:r>
      <w:r w:rsidRPr="00B02DCE">
        <w:rPr>
          <w:rFonts w:ascii="楷体_GB2312" w:eastAsia="楷体_GB2312" w:hint="eastAsia"/>
          <w:sz w:val="32"/>
          <w:szCs w:val="32"/>
        </w:rPr>
        <w:t>征求意见稿）</w:t>
      </w:r>
    </w:p>
    <w:bookmarkEnd w:id="0"/>
    <w:p w:rsidR="008A1E6F" w:rsidRPr="00B02DCE" w:rsidRDefault="008A1E6F" w:rsidP="00582378">
      <w:pPr>
        <w:jc w:val="center"/>
        <w:rPr>
          <w:rFonts w:ascii="仿宋_GB2312" w:eastAsia="仿宋_GB2312"/>
          <w:sz w:val="32"/>
          <w:szCs w:val="32"/>
        </w:rPr>
      </w:pPr>
    </w:p>
    <w:p w:rsidR="008A1E6F" w:rsidRPr="00B02DCE" w:rsidRDefault="008A1E6F" w:rsidP="00582378">
      <w:pPr>
        <w:jc w:val="center"/>
        <w:rPr>
          <w:rFonts w:ascii="仿宋_GB2312" w:eastAsia="仿宋_GB2312"/>
          <w:sz w:val="32"/>
          <w:szCs w:val="32"/>
        </w:rPr>
      </w:pPr>
    </w:p>
    <w:p w:rsidR="0066259E" w:rsidRPr="00B02DCE" w:rsidRDefault="008A1E6F" w:rsidP="00EE7075">
      <w:pPr>
        <w:jc w:val="center"/>
        <w:rPr>
          <w:rFonts w:ascii="黑体" w:eastAsia="黑体" w:hAnsi="黑体"/>
          <w:sz w:val="32"/>
          <w:szCs w:val="32"/>
        </w:rPr>
      </w:pPr>
      <w:r w:rsidRPr="00B02DCE">
        <w:rPr>
          <w:rFonts w:ascii="黑体" w:eastAsia="黑体" w:hAnsi="黑体" w:hint="eastAsia"/>
          <w:sz w:val="32"/>
          <w:szCs w:val="32"/>
        </w:rPr>
        <w:t>第一章　总　　则</w:t>
      </w:r>
    </w:p>
    <w:p w:rsidR="0066259E" w:rsidRPr="00B02DCE" w:rsidRDefault="0066259E" w:rsidP="00EE7075">
      <w:pPr>
        <w:ind w:firstLineChars="200" w:firstLine="640"/>
        <w:rPr>
          <w:rFonts w:ascii="仿宋_GB2312" w:eastAsia="黑体"/>
          <w:sz w:val="32"/>
          <w:szCs w:val="32"/>
        </w:rPr>
      </w:pPr>
      <w:r w:rsidRPr="00B02DCE">
        <w:rPr>
          <w:rFonts w:ascii="黑体" w:eastAsia="黑体" w:hAnsi="黑体" w:hint="eastAsia"/>
          <w:sz w:val="32"/>
          <w:szCs w:val="32"/>
        </w:rPr>
        <w:t>第</w:t>
      </w:r>
      <w:r w:rsidRPr="00B02DCE">
        <w:rPr>
          <w:rFonts w:ascii="仿宋_GB2312" w:eastAsia="黑体" w:hint="eastAsia"/>
          <w:sz w:val="32"/>
          <w:szCs w:val="32"/>
        </w:rPr>
        <w:t>一</w:t>
      </w:r>
      <w:r w:rsidR="0088636F">
        <w:rPr>
          <w:rFonts w:ascii="仿宋_GB2312" w:eastAsia="黑体" w:hint="eastAsia"/>
          <w:sz w:val="32"/>
          <w:szCs w:val="32"/>
        </w:rPr>
        <w:t>条【</w:t>
      </w:r>
      <w:r w:rsidR="009E1BA1" w:rsidRPr="00B02DCE">
        <w:rPr>
          <w:rFonts w:ascii="仿宋_GB2312" w:eastAsia="黑体" w:hint="eastAsia"/>
          <w:sz w:val="32"/>
          <w:szCs w:val="32"/>
        </w:rPr>
        <w:t>目的和依据</w:t>
      </w:r>
      <w:r w:rsidR="00F56DE9" w:rsidRPr="00B02DCE">
        <w:rPr>
          <w:rFonts w:ascii="仿宋_GB2312" w:eastAsia="黑体" w:hint="eastAsia"/>
          <w:sz w:val="32"/>
          <w:szCs w:val="32"/>
        </w:rPr>
        <w:t>】</w:t>
      </w:r>
      <w:r w:rsidRPr="00B02DCE">
        <w:rPr>
          <w:rFonts w:ascii="仿宋_GB2312" w:eastAsia="黑体" w:hint="eastAsia"/>
          <w:sz w:val="32"/>
          <w:szCs w:val="32"/>
        </w:rPr>
        <w:t xml:space="preserve">　</w:t>
      </w:r>
      <w:r w:rsidR="008A1E6F" w:rsidRPr="00B02DCE">
        <w:rPr>
          <w:rFonts w:ascii="仿宋_GB2312" w:eastAsia="仿宋_GB2312" w:hint="eastAsia"/>
          <w:sz w:val="32"/>
          <w:szCs w:val="32"/>
        </w:rPr>
        <w:t>为加强医疗保障基金监督管理，确保基金安全，提高基金使用效率，维护医疗保障相关主体的合法权益，根据《中华人民共和国社会保险法》《</w:t>
      </w:r>
      <w:r w:rsidR="004C5129" w:rsidRPr="00B02DCE">
        <w:rPr>
          <w:rFonts w:ascii="仿宋_GB2312" w:eastAsia="仿宋_GB2312" w:hint="eastAsia"/>
          <w:sz w:val="32"/>
          <w:szCs w:val="32"/>
        </w:rPr>
        <w:t>医疗保障基金使用监督管理条例</w:t>
      </w:r>
      <w:r w:rsidR="008A1E6F" w:rsidRPr="00B02DCE">
        <w:rPr>
          <w:rFonts w:ascii="仿宋_GB2312" w:eastAsia="仿宋_GB2312" w:hint="eastAsia"/>
          <w:sz w:val="32"/>
          <w:szCs w:val="32"/>
        </w:rPr>
        <w:t>》等</w:t>
      </w:r>
      <w:r w:rsidR="004B6344" w:rsidRPr="00B02DCE">
        <w:rPr>
          <w:rFonts w:ascii="仿宋_GB2312" w:eastAsia="仿宋_GB2312" w:hint="eastAsia"/>
          <w:sz w:val="32"/>
          <w:szCs w:val="32"/>
        </w:rPr>
        <w:t>有关</w:t>
      </w:r>
      <w:r w:rsidR="008A1E6F" w:rsidRPr="00B02DCE">
        <w:rPr>
          <w:rFonts w:ascii="仿宋_GB2312" w:eastAsia="仿宋_GB2312" w:hint="eastAsia"/>
          <w:sz w:val="32"/>
          <w:szCs w:val="32"/>
        </w:rPr>
        <w:t>法律法规</w:t>
      </w:r>
      <w:r w:rsidR="004C5129" w:rsidRPr="00B02DCE">
        <w:rPr>
          <w:rFonts w:ascii="仿宋_GB2312" w:eastAsia="仿宋_GB2312" w:hint="eastAsia"/>
          <w:sz w:val="32"/>
          <w:szCs w:val="32"/>
        </w:rPr>
        <w:t>和</w:t>
      </w:r>
      <w:r w:rsidR="004B6344" w:rsidRPr="00B02DCE">
        <w:rPr>
          <w:rFonts w:ascii="仿宋_GB2312" w:eastAsia="仿宋_GB2312" w:hint="eastAsia"/>
          <w:sz w:val="32"/>
          <w:szCs w:val="32"/>
        </w:rPr>
        <w:t>规章</w:t>
      </w:r>
      <w:r w:rsidR="008A1E6F" w:rsidRPr="00B02DCE">
        <w:rPr>
          <w:rFonts w:ascii="仿宋_GB2312" w:eastAsia="仿宋_GB2312" w:hint="eastAsia"/>
          <w:sz w:val="32"/>
          <w:szCs w:val="32"/>
        </w:rPr>
        <w:t>，结合</w:t>
      </w:r>
      <w:r w:rsidR="004C5129" w:rsidRPr="00B02DCE">
        <w:rPr>
          <w:rFonts w:ascii="仿宋_GB2312" w:eastAsia="仿宋_GB2312" w:hint="eastAsia"/>
          <w:sz w:val="32"/>
          <w:szCs w:val="32"/>
        </w:rPr>
        <w:t>兰州市</w:t>
      </w:r>
      <w:r w:rsidR="008A1E6F" w:rsidRPr="00B02DCE">
        <w:rPr>
          <w:rFonts w:ascii="仿宋_GB2312" w:eastAsia="仿宋_GB2312" w:hint="eastAsia"/>
          <w:sz w:val="32"/>
          <w:szCs w:val="32"/>
        </w:rPr>
        <w:t>实际，制定本办法。</w:t>
      </w:r>
    </w:p>
    <w:p w:rsidR="0066259E" w:rsidRPr="00B02DCE" w:rsidRDefault="0066259E" w:rsidP="00EE7075">
      <w:pPr>
        <w:ind w:firstLineChars="200" w:firstLine="640"/>
        <w:rPr>
          <w:rFonts w:ascii="仿宋_GB2312" w:eastAsia="黑体"/>
          <w:sz w:val="32"/>
          <w:szCs w:val="32"/>
        </w:rPr>
      </w:pPr>
      <w:r w:rsidRPr="00B02DCE">
        <w:rPr>
          <w:rFonts w:ascii="仿宋_GB2312" w:eastAsia="黑体" w:hint="eastAsia"/>
          <w:sz w:val="32"/>
          <w:szCs w:val="32"/>
        </w:rPr>
        <w:t>第二</w:t>
      </w:r>
      <w:r w:rsidR="0088636F">
        <w:rPr>
          <w:rFonts w:ascii="仿宋_GB2312" w:eastAsia="黑体" w:hint="eastAsia"/>
          <w:sz w:val="32"/>
          <w:szCs w:val="32"/>
        </w:rPr>
        <w:t>条【</w:t>
      </w:r>
      <w:r w:rsidR="009E1BA1" w:rsidRPr="00B02DCE">
        <w:rPr>
          <w:rFonts w:ascii="仿宋_GB2312" w:eastAsia="黑体" w:hint="eastAsia"/>
          <w:sz w:val="32"/>
          <w:szCs w:val="32"/>
        </w:rPr>
        <w:t>适用范围】</w:t>
      </w:r>
      <w:r w:rsidRPr="00B02DCE">
        <w:rPr>
          <w:rFonts w:ascii="仿宋_GB2312" w:eastAsia="黑体" w:hint="eastAsia"/>
          <w:sz w:val="32"/>
          <w:szCs w:val="32"/>
        </w:rPr>
        <w:t xml:space="preserve">　</w:t>
      </w:r>
      <w:r w:rsidR="008A1E6F" w:rsidRPr="00B02DCE">
        <w:rPr>
          <w:rFonts w:ascii="仿宋_GB2312" w:eastAsia="仿宋_GB2312" w:hint="eastAsia"/>
          <w:sz w:val="32"/>
          <w:szCs w:val="32"/>
        </w:rPr>
        <w:t>本办法适用于兰州市行政区域内医疗保障基金使用的监督管理，包括对</w:t>
      </w:r>
      <w:r w:rsidR="00016600" w:rsidRPr="00B02DCE">
        <w:rPr>
          <w:rFonts w:ascii="仿宋_GB2312" w:eastAsia="仿宋_GB2312" w:hint="eastAsia"/>
          <w:sz w:val="32"/>
          <w:szCs w:val="32"/>
        </w:rPr>
        <w:t>医疗保障经办机构</w:t>
      </w:r>
      <w:r w:rsidR="008A1E6F" w:rsidRPr="00B02DCE">
        <w:rPr>
          <w:rFonts w:ascii="仿宋_GB2312" w:eastAsia="仿宋_GB2312" w:hint="eastAsia"/>
          <w:sz w:val="32"/>
          <w:szCs w:val="32"/>
        </w:rPr>
        <w:t>、定点医药机构、</w:t>
      </w:r>
      <w:r w:rsidR="00830BEF" w:rsidRPr="00B02DCE">
        <w:rPr>
          <w:rFonts w:ascii="仿宋_GB2312" w:eastAsia="仿宋_GB2312" w:hint="eastAsia"/>
          <w:sz w:val="32"/>
          <w:szCs w:val="32"/>
        </w:rPr>
        <w:t>医保医师（药师）、</w:t>
      </w:r>
      <w:r w:rsidR="00B5353F" w:rsidRPr="00B02DCE">
        <w:rPr>
          <w:rFonts w:ascii="仿宋_GB2312" w:eastAsia="仿宋_GB2312" w:hint="eastAsia"/>
          <w:sz w:val="32"/>
          <w:szCs w:val="32"/>
        </w:rPr>
        <w:t>参保人员</w:t>
      </w:r>
      <w:r w:rsidR="008A1E6F" w:rsidRPr="00B02DCE">
        <w:rPr>
          <w:rFonts w:ascii="仿宋_GB2312" w:eastAsia="仿宋_GB2312" w:hint="eastAsia"/>
          <w:sz w:val="32"/>
          <w:szCs w:val="32"/>
        </w:rPr>
        <w:t>等使用</w:t>
      </w:r>
      <w:r w:rsidR="009A4E1F" w:rsidRPr="00B02DCE">
        <w:rPr>
          <w:rFonts w:ascii="仿宋_GB2312" w:eastAsia="仿宋_GB2312" w:hint="eastAsia"/>
          <w:sz w:val="32"/>
          <w:szCs w:val="32"/>
        </w:rPr>
        <w:t>医疗保障</w:t>
      </w:r>
      <w:r w:rsidR="00654980" w:rsidRPr="00B02DCE">
        <w:rPr>
          <w:rFonts w:ascii="仿宋_GB2312" w:eastAsia="仿宋_GB2312" w:hint="eastAsia"/>
          <w:sz w:val="32"/>
          <w:szCs w:val="32"/>
        </w:rPr>
        <w:t>基金</w:t>
      </w:r>
      <w:r w:rsidR="008A1E6F" w:rsidRPr="00B02DCE">
        <w:rPr>
          <w:rFonts w:ascii="仿宋_GB2312" w:eastAsia="仿宋_GB2312" w:hint="eastAsia"/>
          <w:sz w:val="32"/>
          <w:szCs w:val="32"/>
        </w:rPr>
        <w:t>主体的监督管理。</w:t>
      </w:r>
    </w:p>
    <w:p w:rsidR="009E1BA1" w:rsidRPr="00B02DCE" w:rsidRDefault="0066259E" w:rsidP="00EE7075">
      <w:pPr>
        <w:ind w:firstLineChars="200" w:firstLine="640"/>
        <w:rPr>
          <w:rFonts w:ascii="仿宋_GB2312" w:eastAsia="仿宋_GB2312"/>
          <w:sz w:val="32"/>
          <w:szCs w:val="32"/>
        </w:rPr>
      </w:pPr>
      <w:r w:rsidRPr="00B02DCE">
        <w:rPr>
          <w:rFonts w:ascii="仿宋_GB2312" w:eastAsia="黑体" w:hint="eastAsia"/>
          <w:sz w:val="32"/>
          <w:szCs w:val="32"/>
        </w:rPr>
        <w:t>第三</w:t>
      </w:r>
      <w:r w:rsidR="0088636F">
        <w:rPr>
          <w:rFonts w:ascii="仿宋_GB2312" w:eastAsia="黑体" w:hint="eastAsia"/>
          <w:sz w:val="32"/>
          <w:szCs w:val="32"/>
        </w:rPr>
        <w:t>条【</w:t>
      </w:r>
      <w:r w:rsidR="00654980" w:rsidRPr="00B02DCE">
        <w:rPr>
          <w:rFonts w:ascii="仿宋_GB2312" w:eastAsia="黑体" w:hint="eastAsia"/>
          <w:sz w:val="32"/>
          <w:szCs w:val="32"/>
        </w:rPr>
        <w:t>医</w:t>
      </w:r>
      <w:r w:rsidR="009A4E1F" w:rsidRPr="00B02DCE">
        <w:rPr>
          <w:rFonts w:ascii="仿宋_GB2312" w:eastAsia="黑体" w:hint="eastAsia"/>
          <w:sz w:val="32"/>
          <w:szCs w:val="32"/>
        </w:rPr>
        <w:t>障</w:t>
      </w:r>
      <w:r w:rsidR="00654980" w:rsidRPr="00B02DCE">
        <w:rPr>
          <w:rFonts w:ascii="仿宋_GB2312" w:eastAsia="黑体" w:hint="eastAsia"/>
          <w:sz w:val="32"/>
          <w:szCs w:val="32"/>
        </w:rPr>
        <w:t>基金</w:t>
      </w:r>
      <w:r w:rsidR="009E1BA1" w:rsidRPr="00B02DCE">
        <w:rPr>
          <w:rFonts w:ascii="仿宋_GB2312" w:eastAsia="黑体" w:hint="eastAsia"/>
          <w:sz w:val="32"/>
          <w:szCs w:val="32"/>
        </w:rPr>
        <w:t xml:space="preserve">】　</w:t>
      </w:r>
      <w:r w:rsidR="009E1BA1" w:rsidRPr="00B02DCE">
        <w:rPr>
          <w:rFonts w:ascii="仿宋_GB2312" w:eastAsia="仿宋_GB2312" w:hint="eastAsia"/>
          <w:sz w:val="32"/>
          <w:szCs w:val="32"/>
        </w:rPr>
        <w:t>本办法所称的</w:t>
      </w:r>
      <w:r w:rsidR="00654980" w:rsidRPr="00B02DCE">
        <w:rPr>
          <w:rFonts w:ascii="仿宋_GB2312" w:eastAsia="仿宋_GB2312" w:hint="eastAsia"/>
          <w:sz w:val="32"/>
          <w:szCs w:val="32"/>
        </w:rPr>
        <w:t>医疗保障基金</w:t>
      </w:r>
      <w:r w:rsidR="009E1BA1" w:rsidRPr="00B02DCE">
        <w:rPr>
          <w:rFonts w:ascii="仿宋_GB2312" w:eastAsia="仿宋_GB2312" w:hint="eastAsia"/>
          <w:sz w:val="32"/>
          <w:szCs w:val="32"/>
        </w:rPr>
        <w:t>，是指职工基本医疗保险、城乡居民基本医疗保险、医疗救助、生育保险等专项基金。</w:t>
      </w:r>
    </w:p>
    <w:p w:rsidR="009E1BA1" w:rsidRPr="00B02DCE" w:rsidRDefault="009E1BA1" w:rsidP="00EE7075">
      <w:pPr>
        <w:ind w:firstLineChars="200" w:firstLine="640"/>
        <w:rPr>
          <w:rFonts w:ascii="仿宋_GB2312" w:eastAsia="黑体"/>
          <w:sz w:val="32"/>
          <w:szCs w:val="32"/>
        </w:rPr>
      </w:pPr>
      <w:r w:rsidRPr="00B02DCE">
        <w:rPr>
          <w:rFonts w:ascii="仿宋_GB2312" w:eastAsia="仿宋_GB2312" w:hint="eastAsia"/>
          <w:sz w:val="32"/>
          <w:szCs w:val="32"/>
        </w:rPr>
        <w:t>公务员医疗补助、大额医疗保险、城镇职工补充医疗保险、城乡居民大病医疗保险、意外伤害险、长期护理险以及按照国家和兰州市规定纳入医保制度体系的其他医保资金的监督管理，参照本办法执行。</w:t>
      </w:r>
    </w:p>
    <w:p w:rsidR="0066259E" w:rsidRPr="00B02DCE" w:rsidRDefault="0066259E" w:rsidP="00EE7075">
      <w:pPr>
        <w:ind w:firstLineChars="200" w:firstLine="640"/>
        <w:rPr>
          <w:rFonts w:ascii="仿宋_GB2312" w:eastAsia="黑体"/>
          <w:sz w:val="32"/>
          <w:szCs w:val="32"/>
        </w:rPr>
      </w:pPr>
      <w:r w:rsidRPr="00B02DCE">
        <w:rPr>
          <w:rFonts w:ascii="仿宋_GB2312" w:eastAsia="黑体" w:hint="eastAsia"/>
          <w:sz w:val="32"/>
          <w:szCs w:val="32"/>
        </w:rPr>
        <w:t>第四</w:t>
      </w:r>
      <w:r w:rsidR="0088636F">
        <w:rPr>
          <w:rFonts w:ascii="仿宋_GB2312" w:eastAsia="黑体" w:hint="eastAsia"/>
          <w:sz w:val="32"/>
          <w:szCs w:val="32"/>
        </w:rPr>
        <w:t>条【</w:t>
      </w:r>
      <w:r w:rsidR="009E1BA1" w:rsidRPr="00B02DCE">
        <w:rPr>
          <w:rFonts w:ascii="仿宋_GB2312" w:eastAsia="黑体" w:hint="eastAsia"/>
          <w:sz w:val="32"/>
          <w:szCs w:val="32"/>
        </w:rPr>
        <w:t>管理原则】</w:t>
      </w:r>
      <w:r w:rsidRPr="00B02DCE">
        <w:rPr>
          <w:rFonts w:ascii="仿宋_GB2312" w:eastAsia="黑体" w:hint="eastAsia"/>
          <w:sz w:val="32"/>
          <w:szCs w:val="32"/>
        </w:rPr>
        <w:t xml:space="preserve">　</w:t>
      </w:r>
      <w:r w:rsidR="00654980" w:rsidRPr="00B02DCE">
        <w:rPr>
          <w:rFonts w:ascii="仿宋_GB2312" w:eastAsia="仿宋_GB2312" w:hint="eastAsia"/>
          <w:sz w:val="32"/>
          <w:szCs w:val="32"/>
        </w:rPr>
        <w:t>医疗保障基金</w:t>
      </w:r>
      <w:r w:rsidR="009E1BA1" w:rsidRPr="00B02DCE">
        <w:rPr>
          <w:rFonts w:ascii="仿宋_GB2312" w:eastAsia="仿宋_GB2312" w:hint="eastAsia"/>
          <w:sz w:val="32"/>
          <w:szCs w:val="32"/>
        </w:rPr>
        <w:t>使用监督管理应当遵循</w:t>
      </w:r>
      <w:r w:rsidR="009E1BA1" w:rsidRPr="00B02DCE">
        <w:rPr>
          <w:rFonts w:ascii="仿宋_GB2312" w:eastAsia="仿宋_GB2312" w:hint="eastAsia"/>
          <w:sz w:val="32"/>
          <w:szCs w:val="32"/>
        </w:rPr>
        <w:lastRenderedPageBreak/>
        <w:t>客观、公正、合法、守信、高效的原则，实行政府监管、社会监督、行业自律和个人守信相结合，坚持法制化、规范化、科学化，引导各方自我约束、自我管理。</w:t>
      </w:r>
    </w:p>
    <w:p w:rsidR="00DD6BFC" w:rsidRPr="00B02DCE" w:rsidRDefault="003B3E0A" w:rsidP="00EE7075">
      <w:pPr>
        <w:ind w:firstLineChars="200" w:firstLine="640"/>
        <w:rPr>
          <w:rFonts w:ascii="仿宋_GB2312" w:eastAsia="仿宋_GB2312"/>
          <w:sz w:val="32"/>
          <w:szCs w:val="32"/>
        </w:rPr>
      </w:pPr>
      <w:r w:rsidRPr="00B02DCE">
        <w:rPr>
          <w:rFonts w:ascii="仿宋_GB2312" w:eastAsia="黑体" w:hint="eastAsia"/>
          <w:sz w:val="32"/>
          <w:szCs w:val="32"/>
        </w:rPr>
        <w:t>第五</w:t>
      </w:r>
      <w:r w:rsidR="0088636F">
        <w:rPr>
          <w:rFonts w:ascii="仿宋_GB2312" w:eastAsia="黑体" w:hint="eastAsia"/>
          <w:sz w:val="32"/>
          <w:szCs w:val="32"/>
        </w:rPr>
        <w:t>条【</w:t>
      </w:r>
      <w:r w:rsidR="00395931" w:rsidRPr="00B02DCE">
        <w:rPr>
          <w:rFonts w:ascii="仿宋_GB2312" w:eastAsia="黑体" w:hint="eastAsia"/>
          <w:sz w:val="32"/>
          <w:szCs w:val="32"/>
        </w:rPr>
        <w:t>职责分工】</w:t>
      </w:r>
      <w:r w:rsidRPr="00B02DCE">
        <w:rPr>
          <w:rFonts w:ascii="仿宋_GB2312" w:eastAsia="黑体" w:hint="eastAsia"/>
          <w:sz w:val="32"/>
          <w:szCs w:val="32"/>
        </w:rPr>
        <w:t xml:space="preserve">　</w:t>
      </w:r>
      <w:r w:rsidR="00016600" w:rsidRPr="00B02DCE">
        <w:rPr>
          <w:rFonts w:ascii="仿宋_GB2312" w:eastAsia="仿宋_GB2312" w:hint="eastAsia"/>
          <w:sz w:val="32"/>
          <w:szCs w:val="32"/>
        </w:rPr>
        <w:t>市医疗保障局</w:t>
      </w:r>
      <w:r w:rsidRPr="00B02DCE">
        <w:rPr>
          <w:rFonts w:ascii="仿宋_GB2312" w:eastAsia="仿宋_GB2312" w:hint="eastAsia"/>
          <w:sz w:val="32"/>
          <w:szCs w:val="32"/>
        </w:rPr>
        <w:t>负责全市范围内的</w:t>
      </w:r>
      <w:r w:rsidR="00654980" w:rsidRPr="00B02DCE">
        <w:rPr>
          <w:rFonts w:ascii="仿宋_GB2312" w:eastAsia="仿宋_GB2312" w:hint="eastAsia"/>
          <w:sz w:val="32"/>
          <w:szCs w:val="32"/>
        </w:rPr>
        <w:t>医疗保障基金</w:t>
      </w:r>
      <w:r w:rsidRPr="00B02DCE">
        <w:rPr>
          <w:rFonts w:ascii="仿宋_GB2312" w:eastAsia="仿宋_GB2312" w:hint="eastAsia"/>
          <w:sz w:val="32"/>
          <w:szCs w:val="32"/>
        </w:rPr>
        <w:t>使用的监督管理</w:t>
      </w:r>
      <w:r w:rsidR="00DD6BFC" w:rsidRPr="00B02DCE">
        <w:rPr>
          <w:rFonts w:ascii="仿宋_GB2312" w:eastAsia="仿宋_GB2312" w:hint="eastAsia"/>
          <w:sz w:val="32"/>
          <w:szCs w:val="32"/>
        </w:rPr>
        <w:t>，统筹制定基金监管年度工作方案，负责行政执法、行刑衔接的指导协调等工作</w:t>
      </w:r>
      <w:r w:rsidRPr="00B02DCE">
        <w:rPr>
          <w:rFonts w:ascii="仿宋_GB2312" w:eastAsia="仿宋_GB2312" w:hint="eastAsia"/>
          <w:sz w:val="32"/>
          <w:szCs w:val="32"/>
        </w:rPr>
        <w:t>。</w:t>
      </w:r>
    </w:p>
    <w:p w:rsidR="003B3E0A" w:rsidRPr="00B02DCE" w:rsidRDefault="009A4E1F" w:rsidP="00EE7075">
      <w:pPr>
        <w:ind w:firstLineChars="200" w:firstLine="640"/>
        <w:rPr>
          <w:rFonts w:ascii="仿宋_GB2312" w:eastAsia="仿宋_GB2312"/>
          <w:sz w:val="32"/>
          <w:szCs w:val="32"/>
        </w:rPr>
      </w:pPr>
      <w:r w:rsidRPr="00B02DCE">
        <w:rPr>
          <w:rFonts w:ascii="仿宋_GB2312" w:eastAsia="仿宋_GB2312" w:hint="eastAsia"/>
          <w:sz w:val="32"/>
          <w:szCs w:val="32"/>
        </w:rPr>
        <w:t>各区县</w:t>
      </w:r>
      <w:r w:rsidR="003B3E0A" w:rsidRPr="00B02DCE">
        <w:rPr>
          <w:rFonts w:ascii="仿宋_GB2312" w:eastAsia="仿宋_GB2312" w:hint="eastAsia"/>
          <w:sz w:val="32"/>
          <w:szCs w:val="32"/>
        </w:rPr>
        <w:t>医疗保障行政部门、兰州新区民政司法和社会保障局</w:t>
      </w:r>
      <w:r w:rsidRPr="00B02DCE">
        <w:rPr>
          <w:rFonts w:ascii="仿宋_GB2312" w:eastAsia="仿宋_GB2312" w:hint="eastAsia"/>
          <w:sz w:val="32"/>
          <w:szCs w:val="32"/>
        </w:rPr>
        <w:t>（</w:t>
      </w:r>
      <w:r w:rsidR="00016600" w:rsidRPr="00B02DCE">
        <w:rPr>
          <w:rFonts w:ascii="仿宋_GB2312" w:eastAsia="仿宋_GB2312" w:hint="eastAsia"/>
          <w:sz w:val="32"/>
          <w:szCs w:val="32"/>
        </w:rPr>
        <w:t>以下统称区县医疗保障行政部门</w:t>
      </w:r>
      <w:r w:rsidRPr="00B02DCE">
        <w:rPr>
          <w:rFonts w:ascii="仿宋_GB2312" w:eastAsia="仿宋_GB2312" w:hint="eastAsia"/>
          <w:sz w:val="32"/>
          <w:szCs w:val="32"/>
        </w:rPr>
        <w:t>）</w:t>
      </w:r>
      <w:r w:rsidR="00DD6BFC" w:rsidRPr="00B02DCE">
        <w:rPr>
          <w:rFonts w:ascii="仿宋_GB2312" w:eastAsia="仿宋_GB2312" w:hint="eastAsia"/>
          <w:sz w:val="32"/>
          <w:szCs w:val="32"/>
        </w:rPr>
        <w:t>负责做好本辖区内的行政执法工作，并按照全市统一部署，协同配合做好飞行检查、交叉检查、专项检查、重点检查等其他相关行政执法工作。</w:t>
      </w:r>
    </w:p>
    <w:p w:rsidR="00DD6BFC" w:rsidRPr="00B02DCE" w:rsidRDefault="00DD6BFC" w:rsidP="00EE7075">
      <w:pPr>
        <w:ind w:firstLineChars="200" w:firstLine="640"/>
        <w:rPr>
          <w:rFonts w:ascii="仿宋_GB2312" w:eastAsia="仿宋_GB2312"/>
          <w:sz w:val="32"/>
          <w:szCs w:val="32"/>
        </w:rPr>
      </w:pPr>
      <w:r w:rsidRPr="00B02DCE">
        <w:rPr>
          <w:rFonts w:ascii="仿宋_GB2312" w:eastAsia="仿宋_GB2312" w:hint="eastAsia"/>
          <w:sz w:val="32"/>
          <w:szCs w:val="32"/>
        </w:rPr>
        <w:t>市、</w:t>
      </w:r>
      <w:r w:rsidR="009A4E1F" w:rsidRPr="00B02DCE">
        <w:rPr>
          <w:rFonts w:ascii="仿宋_GB2312" w:eastAsia="仿宋_GB2312" w:hint="eastAsia"/>
          <w:sz w:val="32"/>
          <w:szCs w:val="32"/>
        </w:rPr>
        <w:t>区县</w:t>
      </w:r>
      <w:r w:rsidRPr="00B02DCE">
        <w:rPr>
          <w:rFonts w:ascii="仿宋_GB2312" w:eastAsia="仿宋_GB2312" w:hint="eastAsia"/>
          <w:sz w:val="32"/>
          <w:szCs w:val="32"/>
        </w:rPr>
        <w:t>医疗保障经办机构依据基金管理权限，按照定点医药机构管理办法及服务协议等，以“行政隶属+属地管理”为原则，分级</w:t>
      </w:r>
      <w:r w:rsidR="00654980" w:rsidRPr="00B02DCE">
        <w:rPr>
          <w:rFonts w:ascii="仿宋_GB2312" w:eastAsia="仿宋_GB2312" w:hint="eastAsia"/>
          <w:sz w:val="32"/>
          <w:szCs w:val="32"/>
        </w:rPr>
        <w:t>承担</w:t>
      </w:r>
      <w:r w:rsidRPr="00B02DCE">
        <w:rPr>
          <w:rFonts w:ascii="仿宋_GB2312" w:eastAsia="仿宋_GB2312" w:hint="eastAsia"/>
          <w:sz w:val="32"/>
          <w:szCs w:val="32"/>
        </w:rPr>
        <w:t>定点医药机构</w:t>
      </w:r>
      <w:r w:rsidR="00654980" w:rsidRPr="00B02DCE">
        <w:rPr>
          <w:rFonts w:ascii="仿宋_GB2312" w:eastAsia="仿宋_GB2312" w:hint="eastAsia"/>
          <w:sz w:val="32"/>
          <w:szCs w:val="32"/>
        </w:rPr>
        <w:t>医疗保障基金</w:t>
      </w:r>
      <w:r w:rsidRPr="00B02DCE">
        <w:rPr>
          <w:rFonts w:ascii="仿宋_GB2312" w:eastAsia="仿宋_GB2312" w:hint="eastAsia"/>
          <w:sz w:val="32"/>
          <w:szCs w:val="32"/>
        </w:rPr>
        <w:t>使用的日常稽核检查工作。</w:t>
      </w:r>
    </w:p>
    <w:p w:rsidR="003B3E0A" w:rsidRPr="00B02DCE" w:rsidRDefault="003B3E0A" w:rsidP="00EE7075">
      <w:pPr>
        <w:ind w:firstLineChars="200" w:firstLine="640"/>
        <w:rPr>
          <w:rFonts w:ascii="仿宋_GB2312" w:eastAsia="仿宋_GB2312"/>
          <w:sz w:val="32"/>
          <w:szCs w:val="32"/>
        </w:rPr>
      </w:pPr>
    </w:p>
    <w:p w:rsidR="00352D3D" w:rsidRPr="00B02DCE" w:rsidRDefault="00352D3D" w:rsidP="00EE7075">
      <w:pPr>
        <w:jc w:val="center"/>
        <w:rPr>
          <w:rFonts w:ascii="黑体" w:eastAsia="黑体" w:hAnsi="黑体"/>
          <w:sz w:val="32"/>
          <w:szCs w:val="32"/>
        </w:rPr>
      </w:pPr>
      <w:r w:rsidRPr="00B02DCE">
        <w:rPr>
          <w:rFonts w:ascii="黑体" w:eastAsia="黑体" w:hAnsi="黑体" w:hint="eastAsia"/>
          <w:sz w:val="32"/>
          <w:szCs w:val="32"/>
        </w:rPr>
        <w:t>第</w:t>
      </w:r>
      <w:r w:rsidR="00DD6BFC" w:rsidRPr="00B02DCE">
        <w:rPr>
          <w:rFonts w:ascii="黑体" w:eastAsia="黑体" w:hAnsi="黑体" w:hint="eastAsia"/>
          <w:sz w:val="32"/>
          <w:szCs w:val="32"/>
        </w:rPr>
        <w:t>二</w:t>
      </w:r>
      <w:r w:rsidRPr="00B02DCE">
        <w:rPr>
          <w:rFonts w:ascii="黑体" w:eastAsia="黑体" w:hAnsi="黑体" w:hint="eastAsia"/>
          <w:sz w:val="32"/>
          <w:szCs w:val="32"/>
        </w:rPr>
        <w:t xml:space="preserve">章　</w:t>
      </w:r>
      <w:r w:rsidR="00F3246C" w:rsidRPr="00B02DCE">
        <w:rPr>
          <w:rFonts w:ascii="黑体" w:eastAsia="黑体" w:hAnsi="黑体" w:hint="eastAsia"/>
          <w:sz w:val="32"/>
          <w:szCs w:val="32"/>
        </w:rPr>
        <w:t>预防与内控</w:t>
      </w:r>
    </w:p>
    <w:p w:rsidR="00F3246C" w:rsidRPr="00B02DCE" w:rsidRDefault="00F3246C" w:rsidP="00EE7075">
      <w:pPr>
        <w:shd w:val="clear" w:color="auto" w:fill="FFFFFF"/>
        <w:ind w:firstLineChars="200" w:firstLine="640"/>
        <w:rPr>
          <w:rFonts w:ascii="微软雅黑" w:eastAsia="微软雅黑" w:hAnsi="微软雅黑" w:cs="宋体"/>
          <w:kern w:val="0"/>
          <w:sz w:val="32"/>
          <w:szCs w:val="32"/>
        </w:rPr>
      </w:pPr>
      <w:r w:rsidRPr="00B02DCE">
        <w:rPr>
          <w:rFonts w:ascii="黑体" w:eastAsia="黑体" w:hAnsi="黑体" w:cs="宋体" w:hint="eastAsia"/>
          <w:kern w:val="0"/>
          <w:sz w:val="32"/>
          <w:szCs w:val="32"/>
        </w:rPr>
        <w:t>第</w:t>
      </w:r>
      <w:r w:rsidR="00016600" w:rsidRPr="00B02DCE">
        <w:rPr>
          <w:rFonts w:ascii="黑体" w:eastAsia="黑体" w:hAnsi="黑体" w:cs="宋体" w:hint="eastAsia"/>
          <w:kern w:val="0"/>
          <w:sz w:val="32"/>
          <w:szCs w:val="32"/>
        </w:rPr>
        <w:t>六</w:t>
      </w:r>
      <w:r w:rsidR="0088636F">
        <w:rPr>
          <w:rFonts w:ascii="黑体" w:eastAsia="黑体" w:hAnsi="黑体" w:cs="宋体" w:hint="eastAsia"/>
          <w:kern w:val="0"/>
          <w:sz w:val="32"/>
          <w:szCs w:val="32"/>
        </w:rPr>
        <w:t>条【</w:t>
      </w:r>
      <w:r w:rsidR="00395931" w:rsidRPr="00B02DCE">
        <w:rPr>
          <w:rFonts w:ascii="黑体" w:eastAsia="黑体" w:hAnsi="黑体" w:cs="宋体" w:hint="eastAsia"/>
          <w:kern w:val="0"/>
          <w:sz w:val="32"/>
          <w:szCs w:val="32"/>
        </w:rPr>
        <w:t>建立制度】</w:t>
      </w:r>
      <w:r w:rsidRPr="00B02DCE">
        <w:rPr>
          <w:rFonts w:ascii="黑体" w:eastAsia="黑体" w:hAnsi="黑体" w:cs="宋体" w:hint="eastAsia"/>
          <w:kern w:val="0"/>
          <w:sz w:val="32"/>
          <w:szCs w:val="32"/>
        </w:rPr>
        <w:t xml:space="preserve">　</w:t>
      </w:r>
      <w:r w:rsidRPr="00B02DCE">
        <w:rPr>
          <w:rFonts w:ascii="仿宋_GB2312" w:eastAsia="仿宋_GB2312" w:hAnsi="微软雅黑" w:cs="宋体" w:hint="eastAsia"/>
          <w:kern w:val="0"/>
          <w:sz w:val="32"/>
          <w:szCs w:val="32"/>
        </w:rPr>
        <w:t>医疗保障</w:t>
      </w:r>
      <w:r w:rsidRPr="00B02DCE">
        <w:rPr>
          <w:rFonts w:ascii="仿宋_GB2312" w:eastAsia="仿宋_GB2312" w:hint="eastAsia"/>
          <w:sz w:val="32"/>
          <w:szCs w:val="32"/>
        </w:rPr>
        <w:t>行政</w:t>
      </w:r>
      <w:r w:rsidRPr="00B02DCE">
        <w:rPr>
          <w:rFonts w:ascii="仿宋_GB2312" w:eastAsia="仿宋_GB2312" w:hAnsi="微软雅黑" w:cs="宋体" w:hint="eastAsia"/>
          <w:kern w:val="0"/>
          <w:sz w:val="32"/>
          <w:szCs w:val="32"/>
        </w:rPr>
        <w:t>部门应</w:t>
      </w:r>
      <w:r w:rsidR="00395931" w:rsidRPr="00B02DCE">
        <w:rPr>
          <w:rFonts w:ascii="仿宋_GB2312" w:eastAsia="仿宋_GB2312" w:hAnsi="微软雅黑" w:cs="宋体" w:hint="eastAsia"/>
          <w:kern w:val="0"/>
          <w:sz w:val="32"/>
          <w:szCs w:val="32"/>
        </w:rPr>
        <w:t>当</w:t>
      </w:r>
      <w:r w:rsidRPr="00B02DCE">
        <w:rPr>
          <w:rFonts w:ascii="仿宋_GB2312" w:eastAsia="仿宋_GB2312" w:hAnsi="微软雅黑" w:cs="宋体" w:hint="eastAsia"/>
          <w:kern w:val="0"/>
          <w:sz w:val="32"/>
          <w:szCs w:val="32"/>
        </w:rPr>
        <w:t>建立健全</w:t>
      </w:r>
      <w:r w:rsidR="00654980" w:rsidRPr="00B02DCE">
        <w:rPr>
          <w:rFonts w:ascii="仿宋_GB2312" w:eastAsia="仿宋_GB2312" w:hAnsi="微软雅黑" w:cs="宋体" w:hint="eastAsia"/>
          <w:kern w:val="0"/>
          <w:sz w:val="32"/>
          <w:szCs w:val="32"/>
        </w:rPr>
        <w:t>医疗保障基金</w:t>
      </w:r>
      <w:r w:rsidRPr="00B02DCE">
        <w:rPr>
          <w:rFonts w:ascii="仿宋_GB2312" w:eastAsia="仿宋_GB2312" w:hAnsi="微软雅黑" w:cs="宋体" w:hint="eastAsia"/>
          <w:kern w:val="0"/>
          <w:sz w:val="32"/>
          <w:szCs w:val="32"/>
        </w:rPr>
        <w:t>安全责任制、风险预警机制、应对预案及要情报告等制度。</w:t>
      </w:r>
    </w:p>
    <w:p w:rsidR="00F3246C" w:rsidRPr="00B02DCE" w:rsidRDefault="00F3246C" w:rsidP="00EE7075">
      <w:pPr>
        <w:ind w:firstLineChars="200" w:firstLine="640"/>
        <w:rPr>
          <w:rFonts w:ascii="仿宋_GB2312" w:eastAsia="仿宋_GB2312"/>
          <w:sz w:val="32"/>
          <w:szCs w:val="32"/>
        </w:rPr>
      </w:pPr>
      <w:r w:rsidRPr="00B02DCE">
        <w:rPr>
          <w:rFonts w:ascii="黑体" w:eastAsia="黑体" w:hAnsi="黑体" w:hint="eastAsia"/>
          <w:sz w:val="32"/>
          <w:szCs w:val="32"/>
        </w:rPr>
        <w:t>第</w:t>
      </w:r>
      <w:r w:rsidR="00016600" w:rsidRPr="00B02DCE">
        <w:rPr>
          <w:rFonts w:ascii="黑体" w:eastAsia="黑体" w:hAnsi="黑体" w:cs="宋体" w:hint="eastAsia"/>
          <w:kern w:val="0"/>
          <w:sz w:val="32"/>
          <w:szCs w:val="32"/>
        </w:rPr>
        <w:t>七</w:t>
      </w:r>
      <w:r w:rsidR="0088636F">
        <w:rPr>
          <w:rFonts w:ascii="黑体" w:eastAsia="黑体" w:hAnsi="黑体" w:hint="eastAsia"/>
          <w:sz w:val="32"/>
          <w:szCs w:val="32"/>
        </w:rPr>
        <w:t>条【</w:t>
      </w:r>
      <w:r w:rsidR="00016600" w:rsidRPr="00B02DCE">
        <w:rPr>
          <w:rFonts w:ascii="黑体" w:eastAsia="黑体" w:hAnsi="黑体" w:hint="eastAsia"/>
          <w:sz w:val="32"/>
          <w:szCs w:val="32"/>
        </w:rPr>
        <w:t>防范风险】</w:t>
      </w:r>
      <w:r w:rsidRPr="00B02DCE">
        <w:rPr>
          <w:rFonts w:ascii="仿宋_GB2312" w:eastAsia="仿宋_GB2312" w:hint="eastAsia"/>
          <w:sz w:val="32"/>
          <w:szCs w:val="32"/>
        </w:rPr>
        <w:t xml:space="preserve">　</w:t>
      </w:r>
      <w:r w:rsidR="00016600" w:rsidRPr="00B02DCE">
        <w:rPr>
          <w:rFonts w:ascii="仿宋_GB2312" w:eastAsia="仿宋_GB2312" w:hint="eastAsia"/>
          <w:sz w:val="32"/>
          <w:szCs w:val="32"/>
        </w:rPr>
        <w:t>市医疗保障局</w:t>
      </w:r>
      <w:r w:rsidRPr="00B02DCE">
        <w:rPr>
          <w:rFonts w:ascii="仿宋_GB2312" w:eastAsia="仿宋_GB2312" w:hint="eastAsia"/>
          <w:sz w:val="32"/>
          <w:szCs w:val="32"/>
        </w:rPr>
        <w:t>应当积极推进医疗保障待遇清单管理及医保支付制度改革，统筹推进个人账户管理，各项政策的出台要精准进行数据测算分析和风险评估，从制度层面</w:t>
      </w:r>
      <w:r w:rsidRPr="00B02DCE">
        <w:rPr>
          <w:rFonts w:ascii="仿宋_GB2312" w:eastAsia="仿宋_GB2312" w:hint="eastAsia"/>
          <w:sz w:val="32"/>
          <w:szCs w:val="32"/>
        </w:rPr>
        <w:lastRenderedPageBreak/>
        <w:t>优化基金监管，引导定点医药机构主动规范医疗保障服务行为，防范参保人员套取个人账户资金。</w:t>
      </w:r>
    </w:p>
    <w:p w:rsidR="00352D3D" w:rsidRPr="00B02DCE" w:rsidRDefault="00352D3D" w:rsidP="00EE7075">
      <w:pPr>
        <w:ind w:firstLineChars="200" w:firstLine="640"/>
        <w:rPr>
          <w:rFonts w:ascii="仿宋_GB2312" w:eastAsia="仿宋_GB2312"/>
          <w:sz w:val="32"/>
          <w:szCs w:val="32"/>
        </w:rPr>
      </w:pPr>
      <w:r w:rsidRPr="00B02DCE">
        <w:rPr>
          <w:rFonts w:ascii="仿宋_GB2312" w:eastAsia="黑体" w:hint="eastAsia"/>
          <w:sz w:val="32"/>
          <w:szCs w:val="32"/>
        </w:rPr>
        <w:t>第</w:t>
      </w:r>
      <w:r w:rsidR="00016600" w:rsidRPr="00B02DCE">
        <w:rPr>
          <w:rFonts w:ascii="仿宋_GB2312" w:eastAsia="黑体" w:hint="eastAsia"/>
          <w:sz w:val="32"/>
          <w:szCs w:val="32"/>
        </w:rPr>
        <w:t>八</w:t>
      </w:r>
      <w:r w:rsidR="0088636F">
        <w:rPr>
          <w:rFonts w:ascii="仿宋_GB2312" w:eastAsia="黑体" w:hint="eastAsia"/>
          <w:sz w:val="32"/>
          <w:szCs w:val="32"/>
        </w:rPr>
        <w:t>条【</w:t>
      </w:r>
      <w:r w:rsidR="00DB4F54" w:rsidRPr="00B02DCE">
        <w:rPr>
          <w:rFonts w:ascii="仿宋_GB2312" w:eastAsia="黑体" w:hint="eastAsia"/>
          <w:sz w:val="32"/>
          <w:szCs w:val="32"/>
        </w:rPr>
        <w:t>预算管理</w:t>
      </w:r>
      <w:r w:rsidR="00016600" w:rsidRPr="00B02DCE">
        <w:rPr>
          <w:rFonts w:ascii="仿宋_GB2312" w:eastAsia="黑体" w:hint="eastAsia"/>
          <w:sz w:val="32"/>
          <w:szCs w:val="32"/>
        </w:rPr>
        <w:t>】</w:t>
      </w:r>
      <w:r w:rsidRPr="00B02DCE">
        <w:rPr>
          <w:rFonts w:ascii="仿宋_GB2312" w:eastAsia="黑体" w:hint="eastAsia"/>
          <w:sz w:val="32"/>
          <w:szCs w:val="32"/>
        </w:rPr>
        <w:t xml:space="preserve">　</w:t>
      </w:r>
      <w:r w:rsidR="009A4E1F" w:rsidRPr="00B02DCE">
        <w:rPr>
          <w:rFonts w:ascii="仿宋_GB2312" w:eastAsia="仿宋_GB2312" w:hint="eastAsia"/>
          <w:sz w:val="32"/>
          <w:szCs w:val="32"/>
        </w:rPr>
        <w:t>市医疗保障局</w:t>
      </w:r>
      <w:r w:rsidRPr="00B02DCE">
        <w:rPr>
          <w:rFonts w:ascii="仿宋_GB2312" w:eastAsia="仿宋_GB2312" w:hint="eastAsia"/>
          <w:sz w:val="32"/>
          <w:szCs w:val="32"/>
        </w:rPr>
        <w:t>严格按照《社会保险基金财务制度》规定及国家、省有关要求，编制全市基本医疗保险基金预算，提高基金预算的科学性和可执行性，强化基金预算的严肃性和硬约束。</w:t>
      </w:r>
    </w:p>
    <w:p w:rsidR="00DB4F54" w:rsidRPr="00B02DCE" w:rsidRDefault="00DB4F54" w:rsidP="00EE7075">
      <w:pPr>
        <w:ind w:firstLineChars="200" w:firstLine="640"/>
        <w:rPr>
          <w:rFonts w:ascii="仿宋_GB2312" w:eastAsia="仿宋_GB2312"/>
          <w:sz w:val="32"/>
          <w:szCs w:val="32"/>
        </w:rPr>
      </w:pPr>
      <w:r w:rsidRPr="00B02DCE">
        <w:rPr>
          <w:rFonts w:ascii="仿宋_GB2312" w:eastAsia="仿宋_GB2312" w:hint="eastAsia"/>
          <w:sz w:val="32"/>
          <w:szCs w:val="32"/>
        </w:rPr>
        <w:t>医疗保障基金按照以收定支、收支平衡、略有结余的原则，实行收支两条线、纳入财政专户管理，分别建账、分别核算、分别计息、专款专用。</w:t>
      </w:r>
    </w:p>
    <w:p w:rsidR="004B6344" w:rsidRPr="00B02DCE" w:rsidRDefault="004B6344" w:rsidP="00EE7075">
      <w:pPr>
        <w:ind w:firstLineChars="200" w:firstLine="640"/>
        <w:rPr>
          <w:rFonts w:ascii="仿宋_GB2312" w:eastAsia="仿宋_GB2312"/>
          <w:sz w:val="32"/>
          <w:szCs w:val="32"/>
        </w:rPr>
      </w:pPr>
      <w:r w:rsidRPr="00B02DCE">
        <w:rPr>
          <w:rFonts w:ascii="黑体" w:eastAsia="黑体" w:hAnsi="黑体" w:hint="eastAsia"/>
          <w:sz w:val="32"/>
          <w:szCs w:val="32"/>
        </w:rPr>
        <w:t>第</w:t>
      </w:r>
      <w:r w:rsidR="00016600" w:rsidRPr="00B02DCE">
        <w:rPr>
          <w:rFonts w:ascii="黑体" w:eastAsia="黑体" w:hAnsi="黑体" w:hint="eastAsia"/>
          <w:sz w:val="32"/>
          <w:szCs w:val="32"/>
        </w:rPr>
        <w:t>九</w:t>
      </w:r>
      <w:r w:rsidR="0088636F">
        <w:rPr>
          <w:rFonts w:ascii="黑体" w:eastAsia="黑体" w:hAnsi="黑体" w:hint="eastAsia"/>
          <w:sz w:val="32"/>
          <w:szCs w:val="32"/>
        </w:rPr>
        <w:t>条【</w:t>
      </w:r>
      <w:r w:rsidR="00016600" w:rsidRPr="00B02DCE">
        <w:rPr>
          <w:rFonts w:ascii="黑体" w:eastAsia="黑体" w:hAnsi="黑体" w:hint="eastAsia"/>
          <w:sz w:val="32"/>
          <w:szCs w:val="32"/>
        </w:rPr>
        <w:t>风险预警】</w:t>
      </w:r>
      <w:r w:rsidRPr="00B02DCE">
        <w:rPr>
          <w:rFonts w:ascii="仿宋_GB2312" w:eastAsia="仿宋_GB2312" w:hint="eastAsia"/>
          <w:sz w:val="32"/>
          <w:szCs w:val="32"/>
        </w:rPr>
        <w:t xml:space="preserve">　</w:t>
      </w:r>
      <w:r w:rsidR="00F3246C" w:rsidRPr="00B02DCE">
        <w:rPr>
          <w:rFonts w:ascii="仿宋_GB2312" w:eastAsia="仿宋_GB2312" w:hint="eastAsia"/>
          <w:sz w:val="32"/>
          <w:szCs w:val="32"/>
        </w:rPr>
        <w:t>市</w:t>
      </w:r>
      <w:r w:rsidR="005E7C43" w:rsidRPr="00B02DCE">
        <w:rPr>
          <w:rFonts w:ascii="仿宋_GB2312" w:eastAsia="仿宋_GB2312" w:hint="eastAsia"/>
          <w:sz w:val="32"/>
          <w:szCs w:val="32"/>
        </w:rPr>
        <w:t>医疗保障</w:t>
      </w:r>
      <w:r w:rsidRPr="00B02DCE">
        <w:rPr>
          <w:rFonts w:ascii="仿宋_GB2312" w:eastAsia="仿宋_GB2312" w:hint="eastAsia"/>
          <w:sz w:val="32"/>
          <w:szCs w:val="32"/>
        </w:rPr>
        <w:t>经办机构按照统筹地区基本医疗保险统筹基金当期收支情况和累计结余可支付月数设定风险预警级别，科学研判基金收支和保障能力趋势，制定化解预案和应对具体措施。</w:t>
      </w:r>
    </w:p>
    <w:p w:rsidR="004B6344" w:rsidRPr="00B02DCE" w:rsidRDefault="005E7C43" w:rsidP="00EE7075">
      <w:pPr>
        <w:ind w:firstLineChars="200" w:firstLine="640"/>
        <w:rPr>
          <w:rFonts w:ascii="仿宋_GB2312" w:eastAsia="仿宋_GB2312"/>
          <w:sz w:val="32"/>
          <w:szCs w:val="32"/>
        </w:rPr>
      </w:pPr>
      <w:r w:rsidRPr="00B02DCE">
        <w:rPr>
          <w:rFonts w:ascii="仿宋_GB2312" w:eastAsia="仿宋_GB2312" w:hint="eastAsia"/>
          <w:sz w:val="32"/>
          <w:szCs w:val="32"/>
        </w:rPr>
        <w:t>医疗保障</w:t>
      </w:r>
      <w:r w:rsidR="004B6344" w:rsidRPr="00B02DCE">
        <w:rPr>
          <w:rFonts w:ascii="仿宋_GB2312" w:eastAsia="仿宋_GB2312" w:hint="eastAsia"/>
          <w:sz w:val="32"/>
          <w:szCs w:val="32"/>
        </w:rPr>
        <w:t>经办机构对医疗费用偏离预算指标或者预付指标较大的定点医药机构应</w:t>
      </w:r>
      <w:r w:rsidR="00F3246C" w:rsidRPr="00B02DCE">
        <w:rPr>
          <w:rFonts w:ascii="仿宋_GB2312" w:eastAsia="仿宋_GB2312" w:hint="eastAsia"/>
          <w:sz w:val="32"/>
          <w:szCs w:val="32"/>
        </w:rPr>
        <w:t>当</w:t>
      </w:r>
      <w:r w:rsidR="004B6344" w:rsidRPr="00B02DCE">
        <w:rPr>
          <w:rFonts w:ascii="仿宋_GB2312" w:eastAsia="仿宋_GB2312" w:hint="eastAsia"/>
          <w:sz w:val="32"/>
          <w:szCs w:val="32"/>
        </w:rPr>
        <w:t>及时提出应对具体措施。</w:t>
      </w:r>
    </w:p>
    <w:p w:rsidR="00DB4F54" w:rsidRPr="00B02DCE" w:rsidRDefault="00016600" w:rsidP="00EE7075">
      <w:pPr>
        <w:shd w:val="clear" w:color="auto" w:fill="FFFFFF"/>
        <w:ind w:firstLineChars="200" w:firstLine="640"/>
        <w:rPr>
          <w:rFonts w:ascii="仿宋_GB2312" w:eastAsia="仿宋_GB2312" w:hAnsi="微软雅黑" w:cs="宋体"/>
          <w:kern w:val="0"/>
          <w:sz w:val="32"/>
          <w:szCs w:val="32"/>
        </w:rPr>
      </w:pPr>
      <w:r w:rsidRPr="00B02DCE">
        <w:rPr>
          <w:rFonts w:ascii="仿宋_GB2312" w:eastAsia="黑体" w:hint="eastAsia"/>
          <w:sz w:val="32"/>
          <w:szCs w:val="32"/>
        </w:rPr>
        <w:t>第十</w:t>
      </w:r>
      <w:r w:rsidR="0088636F">
        <w:rPr>
          <w:rFonts w:ascii="仿宋_GB2312" w:eastAsia="黑体" w:hint="eastAsia"/>
          <w:sz w:val="32"/>
          <w:szCs w:val="32"/>
        </w:rPr>
        <w:t>条【</w:t>
      </w:r>
      <w:r w:rsidR="00DB4F54" w:rsidRPr="00B02DCE">
        <w:rPr>
          <w:rFonts w:ascii="黑体" w:eastAsia="黑体" w:hAnsi="黑体" w:cs="宋体" w:hint="eastAsia"/>
          <w:kern w:val="0"/>
          <w:sz w:val="32"/>
          <w:szCs w:val="32"/>
        </w:rPr>
        <w:t xml:space="preserve">收不抵支】　</w:t>
      </w:r>
      <w:r w:rsidR="00DB4F54" w:rsidRPr="00B02DCE">
        <w:rPr>
          <w:rFonts w:ascii="仿宋_GB2312" w:eastAsia="仿宋_GB2312" w:hAnsi="微软雅黑" w:cs="宋体" w:hint="eastAsia"/>
          <w:kern w:val="0"/>
          <w:sz w:val="32"/>
          <w:szCs w:val="32"/>
        </w:rPr>
        <w:t>医疗保障基金当年收不抵支时，所需资金按以下渠道筹集：</w:t>
      </w:r>
    </w:p>
    <w:p w:rsidR="00DB4F54" w:rsidRPr="00B02DCE" w:rsidRDefault="00DB4F54" w:rsidP="00EE7075">
      <w:pPr>
        <w:shd w:val="clear" w:color="auto" w:fill="FFFFFF"/>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（一）建立基金风险金的统筹地区，由统筹地区按程序调剂安排；</w:t>
      </w:r>
    </w:p>
    <w:p w:rsidR="00DB4F54" w:rsidRPr="00B02DCE" w:rsidRDefault="00DB4F54" w:rsidP="00EE7075">
      <w:pPr>
        <w:shd w:val="clear" w:color="auto" w:fill="FFFFFF"/>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（二）历年滚存结余；</w:t>
      </w:r>
    </w:p>
    <w:p w:rsidR="00DB4F54" w:rsidRPr="00B02DCE" w:rsidRDefault="00DB4F54" w:rsidP="00EE7075">
      <w:pPr>
        <w:shd w:val="clear" w:color="auto" w:fill="FFFFFF"/>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（三）申请同级财政给予补贴；</w:t>
      </w:r>
    </w:p>
    <w:p w:rsidR="00DB4F54" w:rsidRPr="00B02DCE" w:rsidRDefault="00DB4F54" w:rsidP="00EE7075">
      <w:pPr>
        <w:ind w:firstLineChars="200" w:firstLine="640"/>
        <w:rPr>
          <w:rFonts w:ascii="仿宋_GB2312" w:eastAsia="仿宋_GB2312"/>
          <w:sz w:val="32"/>
          <w:szCs w:val="32"/>
        </w:rPr>
      </w:pPr>
      <w:r w:rsidRPr="00B02DCE">
        <w:rPr>
          <w:rFonts w:ascii="仿宋_GB2312" w:eastAsia="仿宋_GB2312" w:hAnsi="微软雅黑" w:cs="宋体" w:hint="eastAsia"/>
          <w:kern w:val="0"/>
          <w:sz w:val="32"/>
          <w:szCs w:val="32"/>
        </w:rPr>
        <w:t>（四）其他资金来源。</w:t>
      </w:r>
    </w:p>
    <w:p w:rsidR="00DB4F54" w:rsidRPr="00B02DCE" w:rsidRDefault="00272D72" w:rsidP="00EE7075">
      <w:pPr>
        <w:shd w:val="clear" w:color="auto" w:fill="FFFFFF"/>
        <w:ind w:firstLineChars="200" w:firstLine="640"/>
        <w:rPr>
          <w:rFonts w:ascii="仿宋_GB2312" w:eastAsia="仿宋_GB2312" w:hAnsi="微软雅黑" w:cs="宋体"/>
          <w:kern w:val="0"/>
          <w:sz w:val="32"/>
          <w:szCs w:val="32"/>
        </w:rPr>
      </w:pPr>
      <w:r w:rsidRPr="00B02DCE">
        <w:rPr>
          <w:rFonts w:ascii="黑体" w:eastAsia="黑体" w:hAnsi="黑体" w:cs="宋体" w:hint="eastAsia"/>
          <w:kern w:val="0"/>
          <w:sz w:val="32"/>
          <w:szCs w:val="32"/>
        </w:rPr>
        <w:lastRenderedPageBreak/>
        <w:t>第</w:t>
      </w:r>
      <w:r w:rsidR="00016600" w:rsidRPr="00B02DCE">
        <w:rPr>
          <w:rFonts w:ascii="黑体" w:eastAsia="黑体" w:hAnsi="黑体" w:cs="宋体" w:hint="eastAsia"/>
          <w:kern w:val="0"/>
          <w:sz w:val="32"/>
          <w:szCs w:val="32"/>
        </w:rPr>
        <w:t>十一</w:t>
      </w:r>
      <w:r w:rsidR="0088636F">
        <w:rPr>
          <w:rFonts w:ascii="黑体" w:eastAsia="黑体" w:hAnsi="黑体" w:cs="宋体" w:hint="eastAsia"/>
          <w:kern w:val="0"/>
          <w:sz w:val="32"/>
          <w:szCs w:val="32"/>
        </w:rPr>
        <w:t>条【</w:t>
      </w:r>
      <w:r w:rsidR="00DB4F54" w:rsidRPr="00B02DCE">
        <w:rPr>
          <w:rFonts w:ascii="黑体" w:eastAsia="黑体" w:hAnsi="黑体" w:hint="eastAsia"/>
          <w:sz w:val="32"/>
          <w:szCs w:val="32"/>
        </w:rPr>
        <w:t>评价考核】</w:t>
      </w:r>
      <w:r w:rsidR="00DB4F54" w:rsidRPr="00B02DCE">
        <w:rPr>
          <w:rFonts w:ascii="仿宋_GB2312" w:eastAsia="仿宋_GB2312" w:hint="eastAsia"/>
          <w:sz w:val="32"/>
          <w:szCs w:val="32"/>
        </w:rPr>
        <w:t xml:space="preserve">　市医疗保障局应当根据全省统一的协议管理规定，制定定点医药机构考核管理办法，将定点医药机构违规金额、违规次数、违规性质等项目纳入年度考核，建立科学评价考核标准，健全定点医药机构退出机制。</w:t>
      </w:r>
    </w:p>
    <w:p w:rsidR="00F3246C" w:rsidRPr="00B02DCE" w:rsidRDefault="00F3246C" w:rsidP="00EE7075">
      <w:pPr>
        <w:ind w:firstLineChars="200" w:firstLine="640"/>
        <w:rPr>
          <w:rFonts w:ascii="仿宋_GB2312" w:eastAsia="仿宋_GB2312"/>
          <w:sz w:val="32"/>
          <w:szCs w:val="32"/>
        </w:rPr>
      </w:pPr>
      <w:r w:rsidRPr="00B02DCE">
        <w:rPr>
          <w:rFonts w:ascii="黑体" w:eastAsia="黑体" w:hAnsi="黑体" w:hint="eastAsia"/>
          <w:sz w:val="32"/>
          <w:szCs w:val="32"/>
        </w:rPr>
        <w:t>第十</w:t>
      </w:r>
      <w:r w:rsidR="00016600" w:rsidRPr="00B02DCE">
        <w:rPr>
          <w:rFonts w:ascii="黑体" w:eastAsia="黑体" w:hAnsi="黑体" w:hint="eastAsia"/>
          <w:sz w:val="32"/>
          <w:szCs w:val="32"/>
        </w:rPr>
        <w:t>二</w:t>
      </w:r>
      <w:r w:rsidR="0088636F">
        <w:rPr>
          <w:rFonts w:ascii="黑体" w:eastAsia="黑体" w:hAnsi="黑体" w:hint="eastAsia"/>
          <w:sz w:val="32"/>
          <w:szCs w:val="32"/>
        </w:rPr>
        <w:t>条【</w:t>
      </w:r>
      <w:r w:rsidR="00DB4F54" w:rsidRPr="00B02DCE">
        <w:rPr>
          <w:rFonts w:ascii="黑体" w:eastAsia="黑体" w:hAnsi="黑体" w:hint="eastAsia"/>
          <w:sz w:val="32"/>
          <w:szCs w:val="32"/>
        </w:rPr>
        <w:t>内控管理】</w:t>
      </w:r>
      <w:r w:rsidR="00DB4F54" w:rsidRPr="00B02DCE">
        <w:rPr>
          <w:rFonts w:ascii="仿宋_GB2312" w:eastAsia="仿宋_GB2312" w:hint="eastAsia"/>
          <w:sz w:val="32"/>
          <w:szCs w:val="32"/>
        </w:rPr>
        <w:t xml:space="preserve">　医疗保障经办机构应加强内部控制管理，建立健全业务、财务、信息、安全和风险管理制度以及岗位责任制，完善医疗保障预决算、待遇审核、费用支付、财务管理等环节的操作规程，并向社会公开办理程序、办理时限等信息。</w:t>
      </w:r>
    </w:p>
    <w:p w:rsidR="00F3246C" w:rsidRPr="00B02DCE" w:rsidRDefault="00016600" w:rsidP="00EE7075">
      <w:pPr>
        <w:ind w:firstLineChars="200" w:firstLine="640"/>
        <w:rPr>
          <w:rFonts w:ascii="仿宋_GB2312" w:eastAsia="仿宋_GB2312"/>
          <w:sz w:val="32"/>
          <w:szCs w:val="32"/>
        </w:rPr>
      </w:pPr>
      <w:r w:rsidRPr="00B02DCE">
        <w:rPr>
          <w:rFonts w:ascii="黑体" w:eastAsia="黑体" w:hAnsi="黑体" w:hint="eastAsia"/>
          <w:sz w:val="32"/>
          <w:szCs w:val="32"/>
        </w:rPr>
        <w:t>第</w:t>
      </w:r>
      <w:r w:rsidR="00F3246C" w:rsidRPr="00B02DCE">
        <w:rPr>
          <w:rFonts w:ascii="黑体" w:eastAsia="黑体" w:hAnsi="黑体" w:hint="eastAsia"/>
          <w:sz w:val="32"/>
          <w:szCs w:val="32"/>
        </w:rPr>
        <w:t>十</w:t>
      </w:r>
      <w:r w:rsidRPr="00B02DCE">
        <w:rPr>
          <w:rFonts w:ascii="黑体" w:eastAsia="黑体" w:hAnsi="黑体" w:hint="eastAsia"/>
          <w:sz w:val="32"/>
          <w:szCs w:val="32"/>
        </w:rPr>
        <w:t>三</w:t>
      </w:r>
      <w:r w:rsidR="0088636F">
        <w:rPr>
          <w:rFonts w:ascii="黑体" w:eastAsia="黑体" w:hAnsi="黑体" w:hint="eastAsia"/>
          <w:sz w:val="32"/>
          <w:szCs w:val="32"/>
        </w:rPr>
        <w:t>条【</w:t>
      </w:r>
      <w:r w:rsidR="00DB4F54" w:rsidRPr="00B02DCE">
        <w:rPr>
          <w:rFonts w:ascii="黑体" w:eastAsia="黑体" w:hAnsi="黑体" w:hint="eastAsia"/>
          <w:sz w:val="32"/>
          <w:szCs w:val="32"/>
        </w:rPr>
        <w:t>对账制度】</w:t>
      </w:r>
      <w:r w:rsidR="00DB4F54" w:rsidRPr="00B02DCE">
        <w:rPr>
          <w:rFonts w:ascii="仿宋_GB2312" w:eastAsia="仿宋_GB2312" w:hint="eastAsia"/>
          <w:sz w:val="32"/>
          <w:szCs w:val="32"/>
        </w:rPr>
        <w:t xml:space="preserve">　医疗保障经办机构应建立定期对账制度，实现业务与财务，以及与财政、税务、银行、定点医药机构的定期对账，保证医疗保障基金相关各方数据一致。</w:t>
      </w:r>
    </w:p>
    <w:p w:rsidR="00F33465" w:rsidRPr="00B02DCE" w:rsidRDefault="00016600" w:rsidP="00EE7075">
      <w:pPr>
        <w:ind w:firstLineChars="200" w:firstLine="640"/>
        <w:rPr>
          <w:rFonts w:ascii="仿宋_GB2312" w:eastAsia="仿宋_GB2312"/>
          <w:sz w:val="32"/>
          <w:szCs w:val="32"/>
        </w:rPr>
      </w:pPr>
      <w:r w:rsidRPr="00B02DCE">
        <w:rPr>
          <w:rFonts w:ascii="黑体" w:eastAsia="黑体" w:hAnsi="黑体" w:hint="eastAsia"/>
          <w:sz w:val="32"/>
          <w:szCs w:val="32"/>
        </w:rPr>
        <w:t>第十四</w:t>
      </w:r>
      <w:r w:rsidR="0088636F">
        <w:rPr>
          <w:rFonts w:ascii="黑体" w:eastAsia="黑体" w:hAnsi="黑体" w:hint="eastAsia"/>
          <w:sz w:val="32"/>
          <w:szCs w:val="32"/>
        </w:rPr>
        <w:t>条【</w:t>
      </w:r>
      <w:r w:rsidR="00DB4F54" w:rsidRPr="00B02DCE">
        <w:rPr>
          <w:rFonts w:ascii="黑体" w:eastAsia="黑体" w:hAnsi="黑体" w:hint="eastAsia"/>
          <w:sz w:val="32"/>
          <w:szCs w:val="32"/>
        </w:rPr>
        <w:t>智能监控】</w:t>
      </w:r>
      <w:r w:rsidR="00DB4F54" w:rsidRPr="00B02DCE">
        <w:rPr>
          <w:rFonts w:ascii="仿宋_GB2312" w:eastAsia="仿宋_GB2312" w:hint="eastAsia"/>
          <w:sz w:val="32"/>
          <w:szCs w:val="32"/>
        </w:rPr>
        <w:t xml:space="preserve">　医疗保障经办机构应当提升智能监控信息系统的应用质量和效率，将定点医药机构及其工作人员的医疗服务信息、参保人员以及医疗救助对象的就医、购药信息纳入实时监控范围。不断根据违法违规以及欺诈骗保行为特点变化，完善监控规则、细化监控指标和智能监控知识库。探索推广“互联网+”视频监控，探索推进在部分定点医药机构主要入口、收费结算窗口等重点区域安装视频探头，实现诊疗数据和服务影像的实时对比、同步在线监控，更好收集和锁定违法违规证据，实现动态监管。</w:t>
      </w:r>
    </w:p>
    <w:p w:rsidR="00F3246C" w:rsidRPr="00B02DCE" w:rsidRDefault="00F3246C" w:rsidP="00EE7075">
      <w:pPr>
        <w:ind w:firstLineChars="200" w:firstLine="640"/>
        <w:rPr>
          <w:rFonts w:ascii="微软雅黑" w:eastAsia="微软雅黑" w:hAnsi="微软雅黑" w:cs="宋体"/>
          <w:kern w:val="0"/>
          <w:sz w:val="32"/>
          <w:szCs w:val="32"/>
        </w:rPr>
      </w:pPr>
    </w:p>
    <w:p w:rsidR="008F7990" w:rsidRPr="00B02DCE" w:rsidRDefault="008F7990" w:rsidP="00EE7075">
      <w:pPr>
        <w:jc w:val="center"/>
        <w:rPr>
          <w:rFonts w:ascii="黑体" w:eastAsia="黑体" w:hAnsi="黑体" w:cs="宋体"/>
          <w:kern w:val="0"/>
          <w:sz w:val="32"/>
          <w:szCs w:val="32"/>
        </w:rPr>
      </w:pPr>
      <w:r w:rsidRPr="00B02DCE">
        <w:rPr>
          <w:rFonts w:ascii="黑体" w:eastAsia="黑体" w:hAnsi="黑体" w:cs="宋体" w:hint="eastAsia"/>
          <w:kern w:val="0"/>
          <w:sz w:val="32"/>
          <w:szCs w:val="32"/>
        </w:rPr>
        <w:t>第</w:t>
      </w:r>
      <w:r w:rsidR="00DD6BFC" w:rsidRPr="00B02DCE">
        <w:rPr>
          <w:rFonts w:ascii="黑体" w:eastAsia="黑体" w:hAnsi="黑体" w:cs="宋体" w:hint="eastAsia"/>
          <w:kern w:val="0"/>
          <w:sz w:val="32"/>
          <w:szCs w:val="32"/>
        </w:rPr>
        <w:t>三</w:t>
      </w:r>
      <w:r w:rsidRPr="00B02DCE">
        <w:rPr>
          <w:rFonts w:ascii="黑体" w:eastAsia="黑体" w:hAnsi="黑体" w:cs="宋体" w:hint="eastAsia"/>
          <w:kern w:val="0"/>
          <w:sz w:val="32"/>
          <w:szCs w:val="32"/>
        </w:rPr>
        <w:t>章　协议管理</w:t>
      </w:r>
    </w:p>
    <w:p w:rsidR="002C519B" w:rsidRPr="00B02DCE" w:rsidRDefault="00DB4F54" w:rsidP="00EE7075">
      <w:pPr>
        <w:ind w:firstLineChars="200" w:firstLine="640"/>
        <w:rPr>
          <w:rFonts w:ascii="仿宋_GB2312" w:eastAsia="仿宋_GB2312"/>
          <w:sz w:val="32"/>
          <w:szCs w:val="32"/>
        </w:rPr>
      </w:pPr>
      <w:r w:rsidRPr="00B02DCE">
        <w:rPr>
          <w:rFonts w:ascii="黑体" w:eastAsia="黑体" w:hAnsi="黑体" w:hint="eastAsia"/>
          <w:sz w:val="32"/>
          <w:szCs w:val="32"/>
        </w:rPr>
        <w:lastRenderedPageBreak/>
        <w:t>第十五</w:t>
      </w:r>
      <w:r w:rsidR="0088636F">
        <w:rPr>
          <w:rFonts w:ascii="黑体" w:eastAsia="黑体" w:hAnsi="黑体" w:hint="eastAsia"/>
          <w:sz w:val="32"/>
          <w:szCs w:val="32"/>
        </w:rPr>
        <w:t>条【</w:t>
      </w:r>
      <w:r w:rsidRPr="00B02DCE">
        <w:rPr>
          <w:rFonts w:ascii="黑体" w:eastAsia="黑体" w:hAnsi="黑体" w:hint="eastAsia"/>
          <w:sz w:val="32"/>
          <w:szCs w:val="32"/>
        </w:rPr>
        <w:t>定点规模】</w:t>
      </w:r>
      <w:r w:rsidRPr="00B02DCE">
        <w:rPr>
          <w:rFonts w:ascii="仿宋_GB2312" w:eastAsia="黑体" w:hint="eastAsia"/>
          <w:sz w:val="32"/>
          <w:szCs w:val="32"/>
        </w:rPr>
        <w:t xml:space="preserve">　</w:t>
      </w:r>
      <w:r w:rsidR="002C519B" w:rsidRPr="00B02DCE">
        <w:rPr>
          <w:rFonts w:ascii="仿宋_GB2312" w:eastAsia="仿宋_GB2312" w:hint="eastAsia"/>
          <w:sz w:val="32"/>
          <w:szCs w:val="32"/>
        </w:rPr>
        <w:t>医疗保障</w:t>
      </w:r>
      <w:r w:rsidR="00654980" w:rsidRPr="00B02DCE">
        <w:rPr>
          <w:rFonts w:ascii="仿宋_GB2312" w:eastAsia="仿宋_GB2312" w:hint="eastAsia"/>
          <w:sz w:val="32"/>
          <w:szCs w:val="32"/>
        </w:rPr>
        <w:t>行政</w:t>
      </w:r>
      <w:r w:rsidR="002C519B" w:rsidRPr="00B02DCE">
        <w:rPr>
          <w:rFonts w:ascii="仿宋_GB2312" w:eastAsia="仿宋_GB2312" w:hint="eastAsia"/>
          <w:sz w:val="32"/>
          <w:szCs w:val="32"/>
        </w:rPr>
        <w:t>部门应当加强医疗保障法律、法规、规章、医保协议及有关政策的宣传引导，督促定点医药机构及其工作人员依协议提供规范服务，确保参保人员享受合法待遇。</w:t>
      </w:r>
    </w:p>
    <w:p w:rsidR="00DB4F54" w:rsidRPr="00B02DCE" w:rsidRDefault="00DB4F54" w:rsidP="00EE7075">
      <w:pPr>
        <w:ind w:firstLineChars="200" w:firstLine="640"/>
        <w:rPr>
          <w:rFonts w:ascii="仿宋_GB2312" w:eastAsia="仿宋_GB2312" w:hAnsi="Times New Roman" w:cs="Times New Roman"/>
          <w:sz w:val="32"/>
          <w:szCs w:val="32"/>
        </w:rPr>
      </w:pPr>
      <w:r w:rsidRPr="00B02DCE">
        <w:rPr>
          <w:rFonts w:ascii="仿宋_GB2312" w:eastAsia="仿宋_GB2312" w:hAnsi="Times New Roman" w:cs="Times New Roman" w:hint="eastAsia"/>
          <w:sz w:val="32"/>
          <w:szCs w:val="32"/>
        </w:rPr>
        <w:t>市医疗保障局根据公众健康需求、管理服务需要、医疗保障基金收支、区域卫生规划、医疗机构设置规划、参保人员用药需求等确定本统筹地区定点医药服务的资源配置。</w:t>
      </w:r>
    </w:p>
    <w:p w:rsidR="000C0440" w:rsidRPr="00B02DCE" w:rsidRDefault="000C0440" w:rsidP="00EE7075">
      <w:pPr>
        <w:ind w:firstLineChars="200" w:firstLine="640"/>
        <w:rPr>
          <w:rFonts w:ascii="仿宋_GB2312" w:eastAsia="仿宋_GB2312" w:hAnsi="Times New Roman" w:cs="Times New Roman"/>
          <w:sz w:val="32"/>
          <w:szCs w:val="32"/>
        </w:rPr>
      </w:pPr>
      <w:r w:rsidRPr="00B02DCE">
        <w:rPr>
          <w:rFonts w:ascii="黑体" w:eastAsia="黑体" w:hAnsi="黑体" w:hint="eastAsia"/>
          <w:sz w:val="32"/>
          <w:szCs w:val="32"/>
        </w:rPr>
        <w:t>第十六</w:t>
      </w:r>
      <w:r w:rsidR="0088636F">
        <w:rPr>
          <w:rFonts w:ascii="黑体" w:eastAsia="黑体" w:hAnsi="黑体" w:hint="eastAsia"/>
          <w:sz w:val="32"/>
          <w:szCs w:val="32"/>
        </w:rPr>
        <w:t>条【</w:t>
      </w:r>
      <w:r w:rsidR="00C610E2" w:rsidRPr="00DF3A6B">
        <w:rPr>
          <w:rFonts w:ascii="黑体" w:eastAsia="黑体" w:hAnsi="黑体" w:hint="eastAsia"/>
          <w:sz w:val="32"/>
          <w:szCs w:val="32"/>
        </w:rPr>
        <w:t>管理制度】</w:t>
      </w:r>
      <w:r w:rsidR="00C610E2" w:rsidRPr="00B02DCE">
        <w:rPr>
          <w:rFonts w:ascii="仿宋_GB2312" w:eastAsia="仿宋_GB2312" w:hAnsi="Times New Roman" w:cs="Times New Roman" w:hint="eastAsia"/>
          <w:sz w:val="32"/>
          <w:szCs w:val="32"/>
        </w:rPr>
        <w:t xml:space="preserve">　</w:t>
      </w:r>
      <w:r w:rsidRPr="00B02DCE">
        <w:rPr>
          <w:rFonts w:ascii="仿宋_GB2312" w:eastAsia="仿宋_GB2312" w:hAnsi="Times New Roman" w:cs="Times New Roman" w:hint="eastAsia"/>
          <w:sz w:val="32"/>
          <w:szCs w:val="32"/>
        </w:rPr>
        <w:t>落实“放管服”改革要求，不断完善定点医药机构协议管理制度，强化分级分类管理，针对定点医药机构违法违规使用医保基金的特点，及时签订补充协议，提升协议管理的针对性和约束性。</w:t>
      </w:r>
    </w:p>
    <w:p w:rsidR="000C0440" w:rsidRPr="00B02DCE" w:rsidRDefault="000C0440" w:rsidP="00EE7075">
      <w:pPr>
        <w:ind w:firstLineChars="200" w:firstLine="640"/>
        <w:rPr>
          <w:rFonts w:ascii="仿宋_GB2312" w:eastAsia="仿宋_GB2312" w:hAnsi="Times New Roman" w:cs="Times New Roman"/>
          <w:sz w:val="32"/>
          <w:szCs w:val="32"/>
        </w:rPr>
      </w:pPr>
      <w:r w:rsidRPr="00B02DCE">
        <w:rPr>
          <w:rFonts w:ascii="仿宋_GB2312" w:eastAsia="仿宋_GB2312" w:hAnsi="Times New Roman" w:cs="Times New Roman" w:hint="eastAsia"/>
          <w:sz w:val="32"/>
          <w:szCs w:val="32"/>
        </w:rPr>
        <w:t>深化智能监控制度，完善智能监控规则，提升智能监控能力。逐步开展药品、医用耗材进销存实时管理。逐步实现视频监控、生物特征识别等技术运用市域内全覆盖，推进监管重点从医疗费用控制转向医疗费用和医疗服务绩效双控制。</w:t>
      </w:r>
    </w:p>
    <w:p w:rsidR="000C0440" w:rsidRPr="00B02DCE" w:rsidRDefault="000C0440" w:rsidP="00EE7075">
      <w:pPr>
        <w:ind w:firstLineChars="200" w:firstLine="640"/>
        <w:rPr>
          <w:rFonts w:ascii="仿宋_GB2312" w:eastAsia="仿宋_GB2312" w:hAnsi="Times New Roman" w:cs="Times New Roman"/>
          <w:sz w:val="32"/>
          <w:szCs w:val="32"/>
        </w:rPr>
      </w:pPr>
      <w:r w:rsidRPr="00B02DCE">
        <w:rPr>
          <w:rFonts w:ascii="仿宋_GB2312" w:eastAsia="仿宋_GB2312" w:hAnsi="Times New Roman" w:cs="Times New Roman" w:hint="eastAsia"/>
          <w:sz w:val="32"/>
          <w:szCs w:val="32"/>
        </w:rPr>
        <w:t>健全内控制度，遵循“服务便民、经办快捷、运行高效、风险可控”的原则，按照市级统筹经办体系改革总体要求，优化内部机构和操作流程，构建相互制约、相互监督的组织体系，建立风险管控制度、责任追究制度。</w:t>
      </w:r>
    </w:p>
    <w:p w:rsidR="00C610E2" w:rsidRPr="00B02DCE" w:rsidRDefault="000C0440" w:rsidP="00EE7075">
      <w:pPr>
        <w:ind w:firstLineChars="200" w:firstLine="640"/>
        <w:rPr>
          <w:rFonts w:ascii="仿宋_GB2312" w:eastAsia="仿宋_GB2312" w:hAnsi="Times New Roman" w:cs="Times New Roman"/>
          <w:sz w:val="32"/>
          <w:szCs w:val="32"/>
        </w:rPr>
      </w:pPr>
      <w:r w:rsidRPr="00B02DCE">
        <w:rPr>
          <w:rFonts w:ascii="仿宋_GB2312" w:eastAsia="仿宋_GB2312" w:hAnsi="Times New Roman" w:cs="Times New Roman" w:hint="eastAsia"/>
          <w:sz w:val="32"/>
          <w:szCs w:val="32"/>
        </w:rPr>
        <w:t>建立信用管理制度，创新定点医药机构综合绩效考评机制，加强信用评价结果、综合绩效考评结果的运用。根据定点医药机构医保信用评价结果等情况，对定点医药机构实行差异化的监督</w:t>
      </w:r>
      <w:r w:rsidRPr="00B02DCE">
        <w:rPr>
          <w:rFonts w:ascii="仿宋_GB2312" w:eastAsia="仿宋_GB2312" w:hAnsi="Times New Roman" w:cs="Times New Roman" w:hint="eastAsia"/>
          <w:sz w:val="32"/>
          <w:szCs w:val="32"/>
        </w:rPr>
        <w:lastRenderedPageBreak/>
        <w:t>检查。建立参保人员医保信用记录，依法依规实施守信激励和失信惩戒。实行 “黑名单”制度，定期向媒体曝光违约典型案例和典型失信行为，</w:t>
      </w:r>
    </w:p>
    <w:p w:rsidR="00DE0938" w:rsidRPr="00C9749B" w:rsidRDefault="000C0440" w:rsidP="00DE0938">
      <w:pPr>
        <w:ind w:firstLineChars="200" w:firstLine="640"/>
        <w:rPr>
          <w:rFonts w:ascii="仿宋_GB2312" w:eastAsia="仿宋_GB2312"/>
          <w:sz w:val="32"/>
          <w:szCs w:val="32"/>
        </w:rPr>
      </w:pPr>
      <w:r w:rsidRPr="00B02DCE">
        <w:rPr>
          <w:rFonts w:ascii="黑体" w:eastAsia="黑体" w:hAnsi="黑体" w:hint="eastAsia"/>
          <w:sz w:val="32"/>
          <w:szCs w:val="32"/>
        </w:rPr>
        <w:t>第十七</w:t>
      </w:r>
      <w:r w:rsidR="0088636F">
        <w:rPr>
          <w:rFonts w:ascii="黑体" w:eastAsia="黑体" w:hAnsi="黑体" w:hint="eastAsia"/>
          <w:sz w:val="32"/>
          <w:szCs w:val="32"/>
        </w:rPr>
        <w:t>条【</w:t>
      </w:r>
      <w:r w:rsidR="00DB4F54" w:rsidRPr="00B02DCE">
        <w:rPr>
          <w:rFonts w:ascii="黑体" w:eastAsia="黑体" w:hAnsi="黑体" w:hint="eastAsia"/>
          <w:sz w:val="32"/>
          <w:szCs w:val="32"/>
        </w:rPr>
        <w:t>签订协议</w:t>
      </w:r>
      <w:r w:rsidR="00DB4F54" w:rsidRPr="00B02DCE">
        <w:rPr>
          <w:rFonts w:ascii="黑体" w:eastAsia="黑体" w:hAnsi="黑体" w:cs="宋体" w:hint="eastAsia"/>
          <w:kern w:val="0"/>
          <w:sz w:val="32"/>
          <w:szCs w:val="32"/>
        </w:rPr>
        <w:t>】</w:t>
      </w:r>
      <w:r w:rsidR="00DE0938" w:rsidRPr="00B02DCE">
        <w:rPr>
          <w:rFonts w:ascii="仿宋_GB2312" w:eastAsia="仿宋_GB2312" w:hAnsi="微软雅黑" w:cs="宋体" w:hint="eastAsia"/>
          <w:kern w:val="0"/>
          <w:sz w:val="32"/>
          <w:szCs w:val="32"/>
        </w:rPr>
        <w:t>建立医药机构协议管理纳入评估机制。</w:t>
      </w:r>
      <w:r w:rsidR="00DE0938" w:rsidRPr="00B02DCE">
        <w:rPr>
          <w:rFonts w:ascii="仿宋_GB2312" w:eastAsia="仿宋_GB2312" w:hint="eastAsia"/>
          <w:sz w:val="32"/>
          <w:szCs w:val="32"/>
        </w:rPr>
        <w:t>市医疗保障经办机构与</w:t>
      </w:r>
      <w:r w:rsidR="00DE0938" w:rsidRPr="00B02DCE">
        <w:rPr>
          <w:rFonts w:ascii="仿宋_GB2312" w:eastAsia="仿宋_GB2312" w:hAnsi="Times New Roman" w:cs="Times New Roman" w:hint="eastAsia"/>
          <w:sz w:val="32"/>
          <w:szCs w:val="32"/>
        </w:rPr>
        <w:t>与评估合格的</w:t>
      </w:r>
      <w:r w:rsidR="00DE0938" w:rsidRPr="00B02DCE">
        <w:rPr>
          <w:rFonts w:ascii="仿宋_GB2312" w:eastAsia="仿宋_GB2312" w:hint="eastAsia"/>
          <w:sz w:val="32"/>
          <w:szCs w:val="32"/>
        </w:rPr>
        <w:t>医疗机构和零售药店</w:t>
      </w:r>
      <w:r w:rsidR="00DE0938" w:rsidRPr="00B02DCE">
        <w:rPr>
          <w:rFonts w:ascii="仿宋_GB2312" w:eastAsia="仿宋_GB2312" w:hAnsi="Times New Roman" w:cs="Times New Roman" w:hint="eastAsia"/>
          <w:sz w:val="32"/>
          <w:szCs w:val="32"/>
        </w:rPr>
        <w:t>协商谈判，达成一致的，双方自愿签订医保协议</w:t>
      </w:r>
      <w:r w:rsidR="00DE0938" w:rsidRPr="00B02DCE">
        <w:rPr>
          <w:rFonts w:ascii="仿宋_GB2312" w:eastAsia="仿宋_GB2312" w:hint="eastAsia"/>
          <w:sz w:val="32"/>
          <w:szCs w:val="32"/>
        </w:rPr>
        <w:t>，</w:t>
      </w:r>
      <w:r w:rsidR="00DE0938" w:rsidRPr="00B02DCE">
        <w:rPr>
          <w:rFonts w:ascii="仿宋_GB2312" w:eastAsia="仿宋_GB2312" w:hAnsi="Times New Roman" w:cs="Times New Roman" w:hint="eastAsia"/>
          <w:sz w:val="32"/>
          <w:szCs w:val="32"/>
        </w:rPr>
        <w:t>明确双方权利、义务和责任</w:t>
      </w:r>
      <w:r w:rsidR="00DE0938" w:rsidRPr="00B02DCE">
        <w:rPr>
          <w:rFonts w:ascii="仿宋_GB2312" w:eastAsia="仿宋_GB2312" w:hAnsi="微软雅黑" w:cs="宋体" w:hint="eastAsia"/>
          <w:kern w:val="0"/>
          <w:sz w:val="32"/>
          <w:szCs w:val="32"/>
        </w:rPr>
        <w:t>，规范</w:t>
      </w:r>
      <w:r w:rsidR="00DE0938" w:rsidRPr="00B02DCE">
        <w:rPr>
          <w:rFonts w:ascii="仿宋_GB2312" w:eastAsia="仿宋_GB2312" w:hint="eastAsia"/>
          <w:sz w:val="32"/>
          <w:szCs w:val="32"/>
        </w:rPr>
        <w:t>医药服务</w:t>
      </w:r>
      <w:r w:rsidR="00DE0938" w:rsidRPr="00B02DCE">
        <w:rPr>
          <w:rFonts w:ascii="仿宋_GB2312" w:eastAsia="仿宋_GB2312" w:hAnsi="微软雅黑" w:cs="宋体" w:hint="eastAsia"/>
          <w:kern w:val="0"/>
          <w:sz w:val="32"/>
          <w:szCs w:val="32"/>
        </w:rPr>
        <w:t>行为</w:t>
      </w:r>
      <w:r w:rsidR="00DE0938" w:rsidRPr="00B02DCE">
        <w:rPr>
          <w:rFonts w:ascii="仿宋_GB2312" w:eastAsia="仿宋_GB2312" w:hAnsi="Times New Roman" w:cs="Times New Roman" w:hint="eastAsia"/>
          <w:sz w:val="32"/>
          <w:szCs w:val="32"/>
        </w:rPr>
        <w:t>。</w:t>
      </w:r>
      <w:r w:rsidR="00DE0938" w:rsidRPr="00C9749B">
        <w:rPr>
          <w:rFonts w:ascii="仿宋_GB2312" w:eastAsia="仿宋_GB2312" w:hint="eastAsia"/>
          <w:sz w:val="32"/>
          <w:szCs w:val="32"/>
        </w:rPr>
        <w:t>医保服务协议应当明确下列内容：</w:t>
      </w:r>
    </w:p>
    <w:p w:rsidR="00DE0938" w:rsidRPr="00C9749B" w:rsidRDefault="00DE0938" w:rsidP="00DE0938">
      <w:pPr>
        <w:ind w:firstLineChars="200" w:firstLine="640"/>
        <w:rPr>
          <w:rFonts w:ascii="仿宋_GB2312" w:eastAsia="仿宋_GB2312"/>
          <w:sz w:val="32"/>
          <w:szCs w:val="32"/>
        </w:rPr>
      </w:pPr>
      <w:r w:rsidRPr="00C9749B">
        <w:rPr>
          <w:rFonts w:ascii="仿宋_GB2312" w:eastAsia="仿宋_GB2312" w:hint="eastAsia"/>
          <w:sz w:val="32"/>
          <w:szCs w:val="32"/>
        </w:rPr>
        <w:t>（一）协议双方法人基本情况；</w:t>
      </w:r>
    </w:p>
    <w:p w:rsidR="00DE0938" w:rsidRPr="00C9749B" w:rsidRDefault="00DE0938" w:rsidP="00DE0938">
      <w:pPr>
        <w:ind w:firstLineChars="200" w:firstLine="640"/>
        <w:rPr>
          <w:rFonts w:ascii="仿宋_GB2312" w:eastAsia="仿宋_GB2312"/>
          <w:sz w:val="32"/>
          <w:szCs w:val="32"/>
        </w:rPr>
      </w:pPr>
      <w:r w:rsidRPr="00C9749B">
        <w:rPr>
          <w:rFonts w:ascii="仿宋_GB2312" w:eastAsia="仿宋_GB2312" w:hint="eastAsia"/>
          <w:sz w:val="32"/>
          <w:szCs w:val="32"/>
        </w:rPr>
        <w:t>（二）定点医保服务机构和社会保险经办机构服务人群、服务范围、服务内容、服务质量；</w:t>
      </w:r>
    </w:p>
    <w:p w:rsidR="00DE0938" w:rsidRPr="00C9749B" w:rsidRDefault="00DE0938" w:rsidP="00DE0938">
      <w:pPr>
        <w:ind w:firstLineChars="200" w:firstLine="640"/>
        <w:rPr>
          <w:rFonts w:ascii="仿宋_GB2312" w:eastAsia="仿宋_GB2312"/>
          <w:sz w:val="32"/>
          <w:szCs w:val="32"/>
        </w:rPr>
      </w:pPr>
      <w:r w:rsidRPr="00C9749B">
        <w:rPr>
          <w:rFonts w:ascii="仿宋_GB2312" w:eastAsia="仿宋_GB2312" w:hint="eastAsia"/>
          <w:sz w:val="32"/>
          <w:szCs w:val="32"/>
        </w:rPr>
        <w:t>（三）医疗费用审核与控制、医保基金结算方式和结算标准；</w:t>
      </w:r>
    </w:p>
    <w:p w:rsidR="00DE0938" w:rsidRPr="00C9749B" w:rsidRDefault="00DE0938" w:rsidP="00DE0938">
      <w:pPr>
        <w:ind w:firstLineChars="200" w:firstLine="640"/>
        <w:rPr>
          <w:rFonts w:ascii="仿宋_GB2312" w:eastAsia="仿宋_GB2312"/>
          <w:sz w:val="32"/>
          <w:szCs w:val="32"/>
        </w:rPr>
      </w:pPr>
      <w:r w:rsidRPr="00C9749B">
        <w:rPr>
          <w:rFonts w:ascii="仿宋_GB2312" w:eastAsia="仿宋_GB2312" w:hint="eastAsia"/>
          <w:sz w:val="32"/>
          <w:szCs w:val="32"/>
        </w:rPr>
        <w:t>（四）协议双方不能履行服务协议和违反协议应当承担的责任；</w:t>
      </w:r>
    </w:p>
    <w:p w:rsidR="00DE0938" w:rsidRPr="00C9749B" w:rsidRDefault="00DE0938" w:rsidP="00DE0938">
      <w:pPr>
        <w:ind w:firstLineChars="200" w:firstLine="640"/>
        <w:rPr>
          <w:rFonts w:ascii="仿宋_GB2312" w:eastAsia="仿宋_GB2312"/>
          <w:sz w:val="32"/>
          <w:szCs w:val="32"/>
        </w:rPr>
      </w:pPr>
      <w:r w:rsidRPr="00C9749B">
        <w:rPr>
          <w:rFonts w:ascii="仿宋_GB2312" w:eastAsia="仿宋_GB2312" w:hint="eastAsia"/>
          <w:sz w:val="32"/>
          <w:szCs w:val="32"/>
        </w:rPr>
        <w:t>（五）协议中止、解除、终止的</w:t>
      </w:r>
      <w:r w:rsidRPr="00EA49E8">
        <w:rPr>
          <w:rFonts w:ascii="仿宋_GB2312" w:eastAsia="仿宋_GB2312" w:hint="eastAsia"/>
          <w:sz w:val="32"/>
          <w:szCs w:val="32"/>
        </w:rPr>
        <w:t>条</w:t>
      </w:r>
      <w:r w:rsidRPr="00C9749B">
        <w:rPr>
          <w:rFonts w:ascii="仿宋_GB2312" w:eastAsia="仿宋_GB2312" w:hint="eastAsia"/>
          <w:sz w:val="32"/>
          <w:szCs w:val="32"/>
        </w:rPr>
        <w:t>件；</w:t>
      </w:r>
    </w:p>
    <w:p w:rsidR="00DE0938" w:rsidRPr="00C9749B" w:rsidRDefault="00DE0938" w:rsidP="00DE0938">
      <w:pPr>
        <w:ind w:firstLineChars="200" w:firstLine="640"/>
        <w:rPr>
          <w:rFonts w:ascii="仿宋_GB2312" w:eastAsia="仿宋_GB2312"/>
          <w:sz w:val="32"/>
          <w:szCs w:val="32"/>
        </w:rPr>
      </w:pPr>
      <w:r w:rsidRPr="00C9749B">
        <w:rPr>
          <w:rFonts w:ascii="仿宋_GB2312" w:eastAsia="仿宋_GB2312" w:hint="eastAsia"/>
          <w:sz w:val="32"/>
          <w:szCs w:val="32"/>
        </w:rPr>
        <w:t>（六）协议有效期限；</w:t>
      </w:r>
    </w:p>
    <w:p w:rsidR="00DE0938" w:rsidRPr="00C9749B" w:rsidRDefault="00DE0938" w:rsidP="00DE0938">
      <w:pPr>
        <w:ind w:firstLineChars="200" w:firstLine="640"/>
        <w:rPr>
          <w:rFonts w:ascii="仿宋_GB2312" w:eastAsia="仿宋_GB2312"/>
          <w:sz w:val="32"/>
          <w:szCs w:val="32"/>
        </w:rPr>
      </w:pPr>
      <w:r w:rsidRPr="00C9749B">
        <w:rPr>
          <w:rFonts w:ascii="仿宋_GB2312" w:eastAsia="仿宋_GB2312" w:hint="eastAsia"/>
          <w:sz w:val="32"/>
          <w:szCs w:val="32"/>
        </w:rPr>
        <w:t>（七）应当约定的其他内容。</w:t>
      </w:r>
    </w:p>
    <w:p w:rsidR="00DB4F54" w:rsidRPr="00B02DCE" w:rsidRDefault="00DB4F54" w:rsidP="00EE7075">
      <w:pPr>
        <w:shd w:val="clear" w:color="auto" w:fill="FFFFFF"/>
        <w:ind w:firstLineChars="200" w:firstLine="640"/>
        <w:rPr>
          <w:rFonts w:ascii="仿宋_GB2312" w:eastAsia="仿宋_GB2312" w:hAnsi="Times New Roman" w:cs="Times New Roman"/>
          <w:sz w:val="32"/>
          <w:szCs w:val="32"/>
        </w:rPr>
      </w:pPr>
      <w:r w:rsidRPr="00B02DCE">
        <w:rPr>
          <w:rFonts w:ascii="仿宋_GB2312" w:eastAsia="仿宋_GB2312" w:hAnsi="Times New Roman" w:cs="Times New Roman" w:hint="eastAsia"/>
          <w:sz w:val="32"/>
          <w:szCs w:val="32"/>
        </w:rPr>
        <w:t>签订医保协议的双方应当严格执行协议约定。</w:t>
      </w:r>
    </w:p>
    <w:p w:rsidR="00DB4F54" w:rsidRPr="00B02DCE" w:rsidRDefault="000C0440" w:rsidP="00EE7075">
      <w:pPr>
        <w:ind w:firstLineChars="200" w:firstLine="640"/>
        <w:rPr>
          <w:rFonts w:ascii="仿宋_GB2312" w:eastAsia="仿宋_GB2312"/>
          <w:sz w:val="32"/>
          <w:szCs w:val="32"/>
        </w:rPr>
      </w:pPr>
      <w:r w:rsidRPr="00B02DCE">
        <w:rPr>
          <w:rFonts w:ascii="黑体" w:eastAsia="黑体" w:hAnsi="黑体" w:hint="eastAsia"/>
          <w:sz w:val="32"/>
          <w:szCs w:val="32"/>
        </w:rPr>
        <w:t>第十八</w:t>
      </w:r>
      <w:r w:rsidR="0088636F">
        <w:rPr>
          <w:rFonts w:ascii="黑体" w:eastAsia="黑体" w:hAnsi="黑体" w:hint="eastAsia"/>
          <w:sz w:val="32"/>
          <w:szCs w:val="32"/>
        </w:rPr>
        <w:t>条【</w:t>
      </w:r>
      <w:r w:rsidR="00DB4F54" w:rsidRPr="00B02DCE">
        <w:rPr>
          <w:rFonts w:ascii="黑体" w:eastAsia="黑体" w:hAnsi="黑体" w:hint="eastAsia"/>
          <w:sz w:val="32"/>
          <w:szCs w:val="32"/>
        </w:rPr>
        <w:t>审核机制】</w:t>
      </w:r>
      <w:r w:rsidR="00DB4F54" w:rsidRPr="00B02DCE">
        <w:rPr>
          <w:rFonts w:ascii="仿宋_GB2312" w:eastAsia="仿宋_GB2312" w:hint="eastAsia"/>
          <w:sz w:val="32"/>
          <w:szCs w:val="32"/>
        </w:rPr>
        <w:t xml:space="preserve">　</w:t>
      </w:r>
      <w:r w:rsidR="00DB4F54" w:rsidRPr="00B02DCE">
        <w:rPr>
          <w:rFonts w:ascii="仿宋_GB2312" w:eastAsia="仿宋_GB2312" w:hAnsi="微软雅黑" w:cs="宋体" w:hint="eastAsia"/>
          <w:kern w:val="0"/>
          <w:sz w:val="32"/>
          <w:szCs w:val="32"/>
        </w:rPr>
        <w:t>医疗保障</w:t>
      </w:r>
      <w:r w:rsidR="00DB4F54" w:rsidRPr="00B02DCE">
        <w:rPr>
          <w:rFonts w:ascii="仿宋_GB2312" w:eastAsia="仿宋_GB2312" w:hint="eastAsia"/>
          <w:sz w:val="32"/>
          <w:szCs w:val="32"/>
        </w:rPr>
        <w:t>经办机构应当加强协议管理，严格医疗费用审核，规范初审、复审两级审核机制。</w:t>
      </w:r>
    </w:p>
    <w:p w:rsidR="00DB4F54" w:rsidRPr="00B02DCE" w:rsidRDefault="00DB4F54" w:rsidP="00EE7075">
      <w:pPr>
        <w:ind w:firstLineChars="200" w:firstLine="640"/>
        <w:rPr>
          <w:rFonts w:ascii="仿宋_GB2312" w:eastAsia="仿宋_GB2312"/>
          <w:sz w:val="32"/>
          <w:szCs w:val="32"/>
        </w:rPr>
      </w:pPr>
      <w:r w:rsidRPr="00B02DCE">
        <w:rPr>
          <w:rFonts w:ascii="仿宋_GB2312" w:eastAsia="仿宋_GB2312" w:hint="eastAsia"/>
          <w:sz w:val="32"/>
          <w:szCs w:val="32"/>
        </w:rPr>
        <w:t>区县医疗保障经办机构通过智能监控实现医疗费用100%初审。</w:t>
      </w:r>
    </w:p>
    <w:p w:rsidR="008F7990" w:rsidRPr="00B02DCE" w:rsidRDefault="00DB4F54" w:rsidP="00EE7075">
      <w:pPr>
        <w:ind w:firstLineChars="200" w:firstLine="640"/>
        <w:rPr>
          <w:rFonts w:ascii="仿宋_GB2312" w:eastAsia="仿宋_GB2312" w:hAnsi="Times New Roman" w:cs="Times New Roman"/>
          <w:sz w:val="32"/>
          <w:szCs w:val="32"/>
        </w:rPr>
      </w:pPr>
      <w:r w:rsidRPr="00B02DCE">
        <w:rPr>
          <w:rFonts w:ascii="仿宋_GB2312" w:eastAsia="仿宋_GB2312" w:hint="eastAsia"/>
          <w:sz w:val="32"/>
          <w:szCs w:val="32"/>
        </w:rPr>
        <w:t>市医疗保障经办机构应当采取随机、重点抽查等方式复审，</w:t>
      </w:r>
      <w:r w:rsidRPr="00B02DCE">
        <w:rPr>
          <w:rFonts w:ascii="仿宋_GB2312" w:eastAsia="仿宋_GB2312" w:hint="eastAsia"/>
          <w:sz w:val="32"/>
          <w:szCs w:val="32"/>
        </w:rPr>
        <w:lastRenderedPageBreak/>
        <w:t>住院费用抽查复审比例不低于5%。复审结果应当作为线索进行稽核，并报市医疗保障局备案。</w:t>
      </w:r>
    </w:p>
    <w:p w:rsidR="002C519B" w:rsidRPr="00B02DCE" w:rsidRDefault="000C0440" w:rsidP="00EE7075">
      <w:pPr>
        <w:ind w:firstLineChars="200" w:firstLine="640"/>
        <w:rPr>
          <w:rFonts w:ascii="仿宋_GB2312" w:eastAsia="仿宋_GB2312" w:hAnsi="微软雅黑" w:cs="宋体"/>
          <w:kern w:val="0"/>
          <w:sz w:val="32"/>
          <w:szCs w:val="32"/>
        </w:rPr>
      </w:pPr>
      <w:r w:rsidRPr="00B02DCE">
        <w:rPr>
          <w:rFonts w:ascii="黑体" w:eastAsia="黑体" w:hAnsi="黑体" w:hint="eastAsia"/>
          <w:sz w:val="32"/>
          <w:szCs w:val="32"/>
        </w:rPr>
        <w:t>第十九</w:t>
      </w:r>
      <w:r w:rsidR="0088636F">
        <w:rPr>
          <w:rFonts w:ascii="黑体" w:eastAsia="黑体" w:hAnsi="黑体" w:hint="eastAsia"/>
          <w:sz w:val="32"/>
          <w:szCs w:val="32"/>
        </w:rPr>
        <w:t>条【</w:t>
      </w:r>
      <w:r w:rsidR="00DB4F54" w:rsidRPr="00B02DCE">
        <w:rPr>
          <w:rFonts w:ascii="黑体" w:eastAsia="黑体" w:hAnsi="黑体" w:hint="eastAsia"/>
          <w:sz w:val="32"/>
          <w:szCs w:val="32"/>
        </w:rPr>
        <w:t>协议处理】</w:t>
      </w:r>
      <w:r w:rsidR="00DB4F54" w:rsidRPr="00B02DCE">
        <w:rPr>
          <w:rFonts w:ascii="仿宋_GB2312" w:eastAsia="仿宋_GB2312" w:hint="eastAsia"/>
          <w:sz w:val="32"/>
          <w:szCs w:val="32"/>
        </w:rPr>
        <w:t xml:space="preserve">　</w:t>
      </w:r>
      <w:r w:rsidR="00DB4F54" w:rsidRPr="00B02DCE">
        <w:rPr>
          <w:rFonts w:ascii="仿宋_GB2312" w:eastAsia="仿宋_GB2312" w:hAnsi="微软雅黑" w:cs="宋体" w:hint="eastAsia"/>
          <w:kern w:val="0"/>
          <w:sz w:val="32"/>
          <w:szCs w:val="32"/>
        </w:rPr>
        <w:t>医疗保障经办机构根据定点医药机构违约行为的性质和情节严重程度，</w:t>
      </w:r>
      <w:r w:rsidR="00DB4F54" w:rsidRPr="00B02DCE">
        <w:rPr>
          <w:rFonts w:ascii="仿宋_GB2312" w:eastAsia="仿宋_GB2312" w:hint="eastAsia"/>
          <w:sz w:val="32"/>
          <w:szCs w:val="32"/>
        </w:rPr>
        <w:t>按照服务协议约定，</w:t>
      </w:r>
      <w:r w:rsidR="00DB4F54" w:rsidRPr="00B02DCE">
        <w:rPr>
          <w:rFonts w:ascii="仿宋_GB2312" w:eastAsia="仿宋_GB2312" w:hAnsi="微软雅黑" w:cs="宋体" w:hint="eastAsia"/>
          <w:kern w:val="0"/>
          <w:sz w:val="32"/>
          <w:szCs w:val="32"/>
        </w:rPr>
        <w:t>给予提醒、约谈、</w:t>
      </w:r>
      <w:r w:rsidR="00DB4F54" w:rsidRPr="00B02DCE">
        <w:rPr>
          <w:rFonts w:ascii="仿宋_GB2312" w:eastAsia="仿宋_GB2312" w:hint="eastAsia"/>
          <w:sz w:val="32"/>
          <w:szCs w:val="32"/>
        </w:rPr>
        <w:t>暂停结算、不予拨付费</w:t>
      </w:r>
      <w:r w:rsidR="00DB4F54" w:rsidRPr="00B02DCE">
        <w:rPr>
          <w:rFonts w:ascii="仿宋_GB2312" w:eastAsia="仿宋_GB2312" w:hAnsi="微软雅黑" w:cs="宋体" w:hint="eastAsia"/>
          <w:kern w:val="0"/>
          <w:sz w:val="32"/>
          <w:szCs w:val="32"/>
        </w:rPr>
        <w:t>用、不予支付违规费用、追回违规费用、要求按照协议约定支付违约金、中止相关责任人员或者所在部门涉及使用的医药服务、中止服务协议、解除服务协议等处理。同时，也可以暂停医保医师服务资格。</w:t>
      </w:r>
    </w:p>
    <w:p w:rsidR="00B21C81" w:rsidRPr="00B02DCE" w:rsidRDefault="00B21C81" w:rsidP="00EE7075">
      <w:pPr>
        <w:ind w:firstLineChars="200" w:firstLine="640"/>
        <w:rPr>
          <w:rFonts w:ascii="仿宋_GB2312" w:eastAsia="仿宋_GB2312"/>
          <w:sz w:val="32"/>
          <w:szCs w:val="32"/>
        </w:rPr>
      </w:pPr>
      <w:r w:rsidRPr="00B02DCE">
        <w:rPr>
          <w:rFonts w:ascii="仿宋_GB2312" w:eastAsia="仿宋_GB2312" w:hint="eastAsia"/>
          <w:sz w:val="32"/>
          <w:szCs w:val="32"/>
        </w:rPr>
        <w:t>对违反定点服务协议约定的医保医师、药师，可根据</w:t>
      </w:r>
      <w:r w:rsidR="00654980" w:rsidRPr="00B02DCE">
        <w:rPr>
          <w:rFonts w:ascii="仿宋_GB2312" w:eastAsia="仿宋_GB2312" w:hint="eastAsia"/>
          <w:sz w:val="32"/>
          <w:szCs w:val="32"/>
        </w:rPr>
        <w:t>医保</w:t>
      </w:r>
      <w:r w:rsidRPr="00B02DCE">
        <w:rPr>
          <w:rFonts w:ascii="仿宋_GB2312" w:eastAsia="仿宋_GB2312" w:hint="eastAsia"/>
          <w:sz w:val="32"/>
          <w:szCs w:val="32"/>
        </w:rPr>
        <w:t>违法违规行为的性质和情节严重程度分别给予约谈、暂停服务资格、取消服务资格处理。</w:t>
      </w:r>
    </w:p>
    <w:p w:rsidR="002C519B" w:rsidRDefault="002C519B"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涉嫌</w:t>
      </w:r>
      <w:r w:rsidR="00654980" w:rsidRPr="00B02DCE">
        <w:rPr>
          <w:rFonts w:ascii="仿宋_GB2312" w:eastAsia="仿宋_GB2312" w:hint="eastAsia"/>
          <w:sz w:val="32"/>
          <w:szCs w:val="32"/>
        </w:rPr>
        <w:t>医保</w:t>
      </w:r>
      <w:r w:rsidRPr="00B02DCE">
        <w:rPr>
          <w:rFonts w:ascii="仿宋_GB2312" w:eastAsia="仿宋_GB2312" w:hAnsi="微软雅黑" w:cs="宋体" w:hint="eastAsia"/>
          <w:kern w:val="0"/>
          <w:sz w:val="32"/>
          <w:szCs w:val="32"/>
        </w:rPr>
        <w:t>违法行为，造成医疗保障基金损失的，经办机构应及时报请医疗保障行政部门依法进一步处理。</w:t>
      </w:r>
    </w:p>
    <w:p w:rsidR="002D7BCB" w:rsidRPr="00BF16A7" w:rsidRDefault="002D7BCB" w:rsidP="00EE7075">
      <w:pPr>
        <w:ind w:firstLineChars="200" w:firstLine="640"/>
        <w:rPr>
          <w:rFonts w:ascii="仿宋_GB2312" w:eastAsia="仿宋_GB2312"/>
          <w:sz w:val="32"/>
          <w:szCs w:val="32"/>
        </w:rPr>
      </w:pPr>
      <w:r w:rsidRPr="00BF16A7">
        <w:rPr>
          <w:rFonts w:ascii="黑体" w:eastAsia="黑体" w:hAnsi="黑体" w:hint="eastAsia"/>
          <w:sz w:val="32"/>
          <w:szCs w:val="32"/>
        </w:rPr>
        <w:t>第二十</w:t>
      </w:r>
      <w:r w:rsidR="0088636F" w:rsidRPr="00BF16A7">
        <w:rPr>
          <w:rFonts w:ascii="黑体" w:eastAsia="黑体" w:hAnsi="黑体" w:hint="eastAsia"/>
          <w:sz w:val="32"/>
          <w:szCs w:val="32"/>
        </w:rPr>
        <w:t>条【</w:t>
      </w:r>
      <w:r w:rsidRPr="00BF16A7">
        <w:rPr>
          <w:rFonts w:ascii="黑体" w:eastAsia="黑体" w:hAnsi="黑体" w:hint="eastAsia"/>
          <w:sz w:val="32"/>
          <w:szCs w:val="32"/>
        </w:rPr>
        <w:t>中止协议】</w:t>
      </w:r>
      <w:r w:rsidRPr="00BF16A7">
        <w:rPr>
          <w:rFonts w:ascii="仿宋_GB2312" w:eastAsia="仿宋_GB2312" w:hint="eastAsia"/>
          <w:sz w:val="32"/>
          <w:szCs w:val="32"/>
        </w:rPr>
        <w:t xml:space="preserve">　根据医保协议约定应当中止医保协议的，经办机构</w:t>
      </w:r>
      <w:r w:rsidRPr="00D95C54">
        <w:rPr>
          <w:rFonts w:ascii="仿宋_GB2312" w:eastAsia="仿宋_GB2312" w:hint="eastAsia"/>
          <w:sz w:val="32"/>
          <w:szCs w:val="32"/>
        </w:rPr>
        <w:t>视其情节</w:t>
      </w:r>
      <w:r w:rsidRPr="00BF16A7">
        <w:rPr>
          <w:rFonts w:ascii="仿宋_GB2312" w:eastAsia="仿宋_GB2312" w:hint="eastAsia"/>
          <w:sz w:val="32"/>
          <w:szCs w:val="32"/>
        </w:rPr>
        <w:t>可以对定点医药机构中止医保协议</w:t>
      </w:r>
      <w:r w:rsidRPr="00D95C54">
        <w:rPr>
          <w:rFonts w:ascii="仿宋_GB2312" w:eastAsia="仿宋_GB2312" w:hint="eastAsia"/>
          <w:sz w:val="32"/>
          <w:szCs w:val="32"/>
        </w:rPr>
        <w:t>1-3个月</w:t>
      </w:r>
      <w:r w:rsidR="00EF1B01">
        <w:rPr>
          <w:rFonts w:ascii="仿宋_GB2312" w:eastAsia="仿宋_GB2312" w:hint="eastAsia"/>
          <w:sz w:val="32"/>
          <w:szCs w:val="32"/>
        </w:rPr>
        <w:t>；</w:t>
      </w:r>
      <w:r>
        <w:rPr>
          <w:rFonts w:ascii="仿宋_GB2312" w:eastAsia="仿宋_GB2312" w:hint="eastAsia"/>
          <w:sz w:val="32"/>
          <w:szCs w:val="32"/>
        </w:rPr>
        <w:t>情节较重的，</w:t>
      </w:r>
      <w:r w:rsidRPr="00BF16A7">
        <w:rPr>
          <w:rFonts w:ascii="仿宋_GB2312" w:eastAsia="仿宋_GB2312" w:hint="eastAsia"/>
          <w:sz w:val="32"/>
          <w:szCs w:val="32"/>
        </w:rPr>
        <w:t>中止协议</w:t>
      </w:r>
      <w:r>
        <w:rPr>
          <w:rFonts w:ascii="仿宋_GB2312" w:eastAsia="仿宋_GB2312" w:hint="eastAsia"/>
          <w:sz w:val="32"/>
          <w:szCs w:val="32"/>
        </w:rPr>
        <w:t>3</w:t>
      </w:r>
      <w:r w:rsidRPr="00D95C54">
        <w:rPr>
          <w:rFonts w:ascii="仿宋_GB2312" w:eastAsia="仿宋_GB2312" w:hint="eastAsia"/>
          <w:sz w:val="32"/>
          <w:szCs w:val="32"/>
        </w:rPr>
        <w:t>-</w:t>
      </w:r>
      <w:r>
        <w:rPr>
          <w:rFonts w:ascii="仿宋_GB2312" w:eastAsia="仿宋_GB2312" w:hint="eastAsia"/>
          <w:sz w:val="32"/>
          <w:szCs w:val="32"/>
        </w:rPr>
        <w:t>6</w:t>
      </w:r>
      <w:r w:rsidRPr="00D95C54">
        <w:rPr>
          <w:rFonts w:ascii="仿宋_GB2312" w:eastAsia="仿宋_GB2312" w:hint="eastAsia"/>
          <w:sz w:val="32"/>
          <w:szCs w:val="32"/>
        </w:rPr>
        <w:t>个月</w:t>
      </w:r>
      <w:r>
        <w:rPr>
          <w:rFonts w:ascii="仿宋_GB2312" w:eastAsia="仿宋_GB2312" w:hint="eastAsia"/>
          <w:sz w:val="32"/>
          <w:szCs w:val="32"/>
        </w:rPr>
        <w:t>。</w:t>
      </w:r>
    </w:p>
    <w:p w:rsidR="002D7BCB" w:rsidRDefault="002D7BCB" w:rsidP="00CD2C45">
      <w:pPr>
        <w:ind w:firstLineChars="200" w:firstLine="640"/>
        <w:rPr>
          <w:rFonts w:ascii="仿宋_GB2312" w:eastAsia="仿宋_GB2312"/>
          <w:sz w:val="32"/>
          <w:szCs w:val="32"/>
        </w:rPr>
      </w:pPr>
      <w:r w:rsidRPr="00CD2C45">
        <w:rPr>
          <w:rFonts w:ascii="仿宋_GB2312" w:eastAsia="仿宋_GB2312" w:hint="eastAsia"/>
          <w:sz w:val="32"/>
          <w:szCs w:val="32"/>
        </w:rPr>
        <w:t>定点医疗机构的部分人员或科室有违反协议管理的，经办机构</w:t>
      </w:r>
      <w:r w:rsidRPr="00D95C54">
        <w:rPr>
          <w:rFonts w:ascii="仿宋_GB2312" w:eastAsia="仿宋_GB2312" w:hint="eastAsia"/>
          <w:sz w:val="32"/>
          <w:szCs w:val="32"/>
        </w:rPr>
        <w:t>视</w:t>
      </w:r>
      <w:r w:rsidRPr="00CD2C45">
        <w:rPr>
          <w:rFonts w:ascii="仿宋_GB2312" w:eastAsia="仿宋_GB2312" w:hint="eastAsia"/>
          <w:sz w:val="32"/>
          <w:szCs w:val="32"/>
        </w:rPr>
        <w:t>可以对该人员或科室中止医保结算</w:t>
      </w:r>
      <w:r w:rsidR="00EF1B01" w:rsidRPr="00D95C54">
        <w:rPr>
          <w:rFonts w:ascii="仿宋_GB2312" w:eastAsia="仿宋_GB2312" w:hint="eastAsia"/>
          <w:sz w:val="32"/>
          <w:szCs w:val="32"/>
        </w:rPr>
        <w:t>1-3个月</w:t>
      </w:r>
      <w:r w:rsidR="00EF1B01">
        <w:rPr>
          <w:rFonts w:ascii="仿宋_GB2312" w:eastAsia="仿宋_GB2312" w:hint="eastAsia"/>
          <w:sz w:val="32"/>
          <w:szCs w:val="32"/>
        </w:rPr>
        <w:t>；情节较重的，</w:t>
      </w:r>
      <w:r w:rsidR="00EF1B01" w:rsidRPr="00CD2C45">
        <w:rPr>
          <w:rFonts w:ascii="仿宋_GB2312" w:eastAsia="仿宋_GB2312" w:hint="eastAsia"/>
          <w:sz w:val="32"/>
          <w:szCs w:val="32"/>
        </w:rPr>
        <w:t>中止协议</w:t>
      </w:r>
      <w:r w:rsidR="00EF1B01">
        <w:rPr>
          <w:rFonts w:ascii="仿宋_GB2312" w:eastAsia="仿宋_GB2312" w:hint="eastAsia"/>
          <w:sz w:val="32"/>
          <w:szCs w:val="32"/>
        </w:rPr>
        <w:t>3</w:t>
      </w:r>
      <w:r w:rsidR="00EF1B01" w:rsidRPr="00D95C54">
        <w:rPr>
          <w:rFonts w:ascii="仿宋_GB2312" w:eastAsia="仿宋_GB2312" w:hint="eastAsia"/>
          <w:sz w:val="32"/>
          <w:szCs w:val="32"/>
        </w:rPr>
        <w:t>-</w:t>
      </w:r>
      <w:r w:rsidR="00EF1B01">
        <w:rPr>
          <w:rFonts w:ascii="仿宋_GB2312" w:eastAsia="仿宋_GB2312" w:hint="eastAsia"/>
          <w:sz w:val="32"/>
          <w:szCs w:val="32"/>
        </w:rPr>
        <w:t>6</w:t>
      </w:r>
      <w:r w:rsidR="00EF1B01" w:rsidRPr="00D95C54">
        <w:rPr>
          <w:rFonts w:ascii="仿宋_GB2312" w:eastAsia="仿宋_GB2312" w:hint="eastAsia"/>
          <w:sz w:val="32"/>
          <w:szCs w:val="32"/>
        </w:rPr>
        <w:t>个月</w:t>
      </w:r>
      <w:r w:rsidR="00EF1B01">
        <w:rPr>
          <w:rFonts w:ascii="仿宋_GB2312" w:eastAsia="仿宋_GB2312" w:hint="eastAsia"/>
          <w:sz w:val="32"/>
          <w:szCs w:val="32"/>
        </w:rPr>
        <w:t>。</w:t>
      </w:r>
    </w:p>
    <w:p w:rsidR="00CD2C45" w:rsidRPr="00CD2C45" w:rsidRDefault="00CD2C45" w:rsidP="00CD2C45">
      <w:pPr>
        <w:ind w:firstLineChars="200" w:firstLine="640"/>
        <w:rPr>
          <w:rFonts w:ascii="仿宋_GB2312" w:eastAsia="仿宋_GB2312"/>
          <w:sz w:val="32"/>
          <w:szCs w:val="32"/>
        </w:rPr>
      </w:pPr>
      <w:r>
        <w:rPr>
          <w:rFonts w:ascii="仿宋_GB2312" w:eastAsia="仿宋_GB2312" w:hint="eastAsia"/>
          <w:sz w:val="32"/>
          <w:szCs w:val="32"/>
        </w:rPr>
        <w:t>医保违法违规</w:t>
      </w:r>
      <w:r w:rsidRPr="00C9749B">
        <w:rPr>
          <w:rFonts w:ascii="仿宋_GB2312" w:eastAsia="仿宋_GB2312" w:hint="eastAsia"/>
          <w:sz w:val="32"/>
          <w:szCs w:val="32"/>
        </w:rPr>
        <w:t>调查</w:t>
      </w:r>
      <w:r>
        <w:rPr>
          <w:rFonts w:ascii="仿宋_GB2312" w:eastAsia="仿宋_GB2312" w:hint="eastAsia"/>
          <w:sz w:val="32"/>
          <w:szCs w:val="32"/>
        </w:rPr>
        <w:t>过程中，依法依规</w:t>
      </w:r>
      <w:r w:rsidRPr="00CD2C45">
        <w:rPr>
          <w:rFonts w:ascii="仿宋_GB2312" w:eastAsia="仿宋_GB2312" w:hint="eastAsia"/>
          <w:sz w:val="32"/>
          <w:szCs w:val="32"/>
        </w:rPr>
        <w:t>暂停医疗保障基金结算，</w:t>
      </w:r>
      <w:r>
        <w:rPr>
          <w:rFonts w:ascii="仿宋_GB2312" w:eastAsia="仿宋_GB2312" w:hint="eastAsia"/>
          <w:sz w:val="32"/>
          <w:szCs w:val="32"/>
        </w:rPr>
        <w:t>经</w:t>
      </w:r>
      <w:r w:rsidRPr="00C9749B">
        <w:rPr>
          <w:rFonts w:ascii="仿宋_GB2312" w:eastAsia="仿宋_GB2312" w:hint="eastAsia"/>
          <w:sz w:val="32"/>
          <w:szCs w:val="32"/>
        </w:rPr>
        <w:t>确认无</w:t>
      </w:r>
      <w:r>
        <w:rPr>
          <w:rFonts w:ascii="仿宋_GB2312" w:eastAsia="仿宋_GB2312" w:hint="eastAsia"/>
          <w:sz w:val="32"/>
          <w:szCs w:val="32"/>
        </w:rPr>
        <w:t>违法</w:t>
      </w:r>
      <w:r w:rsidRPr="00C9749B">
        <w:rPr>
          <w:rFonts w:ascii="仿宋_GB2312" w:eastAsia="仿宋_GB2312" w:hint="eastAsia"/>
          <w:sz w:val="32"/>
          <w:szCs w:val="32"/>
        </w:rPr>
        <w:t>违规行为</w:t>
      </w:r>
      <w:r>
        <w:rPr>
          <w:rFonts w:ascii="仿宋_GB2312" w:eastAsia="仿宋_GB2312" w:hint="eastAsia"/>
          <w:sz w:val="32"/>
          <w:szCs w:val="32"/>
        </w:rPr>
        <w:t>的</w:t>
      </w:r>
      <w:r w:rsidRPr="00C9749B">
        <w:rPr>
          <w:rFonts w:ascii="仿宋_GB2312" w:eastAsia="仿宋_GB2312" w:hint="eastAsia"/>
          <w:sz w:val="32"/>
          <w:szCs w:val="32"/>
        </w:rPr>
        <w:t>，</w:t>
      </w:r>
      <w:r>
        <w:rPr>
          <w:rFonts w:ascii="仿宋_GB2312" w:eastAsia="仿宋_GB2312" w:hint="eastAsia"/>
          <w:sz w:val="32"/>
          <w:szCs w:val="32"/>
        </w:rPr>
        <w:t>及时</w:t>
      </w:r>
      <w:r w:rsidRPr="00C9749B">
        <w:rPr>
          <w:rFonts w:ascii="仿宋_GB2312" w:eastAsia="仿宋_GB2312" w:hint="eastAsia"/>
          <w:sz w:val="32"/>
          <w:szCs w:val="32"/>
        </w:rPr>
        <w:t>恢复</w:t>
      </w:r>
      <w:r w:rsidRPr="00654A6A">
        <w:rPr>
          <w:rFonts w:ascii="仿宋_GB2312" w:eastAsia="仿宋_GB2312" w:hint="eastAsia"/>
          <w:sz w:val="32"/>
          <w:szCs w:val="32"/>
        </w:rPr>
        <w:t>结算</w:t>
      </w:r>
      <w:r w:rsidRPr="00C9749B">
        <w:rPr>
          <w:rFonts w:ascii="仿宋_GB2312" w:eastAsia="仿宋_GB2312" w:hint="eastAsia"/>
          <w:sz w:val="32"/>
          <w:szCs w:val="32"/>
        </w:rPr>
        <w:t>。</w:t>
      </w:r>
    </w:p>
    <w:p w:rsidR="003B45C6" w:rsidRPr="00B02DCE" w:rsidRDefault="003B45C6" w:rsidP="00EE7075">
      <w:pPr>
        <w:shd w:val="clear" w:color="auto" w:fill="FFFFFF"/>
        <w:ind w:firstLineChars="200" w:firstLine="640"/>
        <w:rPr>
          <w:rFonts w:ascii="微软雅黑" w:eastAsia="微软雅黑" w:hAnsi="微软雅黑" w:cs="宋体"/>
          <w:kern w:val="0"/>
          <w:sz w:val="32"/>
          <w:szCs w:val="32"/>
        </w:rPr>
      </w:pPr>
      <w:r w:rsidRPr="00B02DCE">
        <w:rPr>
          <w:rFonts w:ascii="黑体" w:eastAsia="黑体" w:hAnsi="黑体" w:hint="eastAsia"/>
          <w:sz w:val="32"/>
          <w:szCs w:val="32"/>
        </w:rPr>
        <w:t>第二十</w:t>
      </w:r>
      <w:r w:rsidR="0088636F">
        <w:rPr>
          <w:rFonts w:ascii="黑体" w:eastAsia="黑体" w:hAnsi="黑体" w:hint="eastAsia"/>
          <w:sz w:val="32"/>
          <w:szCs w:val="32"/>
        </w:rPr>
        <w:t>一条【</w:t>
      </w:r>
      <w:r w:rsidRPr="00B02DCE">
        <w:rPr>
          <w:rFonts w:ascii="黑体" w:eastAsia="黑体" w:hAnsi="黑体" w:hint="eastAsia"/>
          <w:sz w:val="32"/>
          <w:szCs w:val="32"/>
        </w:rPr>
        <w:t>解除协议】</w:t>
      </w:r>
      <w:r w:rsidRPr="00B02DCE">
        <w:rPr>
          <w:rFonts w:ascii="黑体" w:eastAsia="黑体" w:hAnsi="黑体" w:cs="宋体" w:hint="eastAsia"/>
          <w:kern w:val="0"/>
          <w:sz w:val="32"/>
          <w:szCs w:val="32"/>
        </w:rPr>
        <w:t xml:space="preserve">　</w:t>
      </w:r>
      <w:r w:rsidRPr="00B02DCE">
        <w:rPr>
          <w:rFonts w:ascii="仿宋_GB2312" w:eastAsia="仿宋_GB2312" w:hAnsi="微软雅黑" w:cs="宋体" w:hint="eastAsia"/>
          <w:kern w:val="0"/>
          <w:sz w:val="32"/>
          <w:szCs w:val="32"/>
        </w:rPr>
        <w:t>定点医疗机构有以下情形之一的，</w:t>
      </w:r>
      <w:r w:rsidRPr="00B02DCE">
        <w:rPr>
          <w:rFonts w:ascii="仿宋_GB2312" w:eastAsia="仿宋_GB2312" w:hAnsi="微软雅黑" w:cs="宋体" w:hint="eastAsia"/>
          <w:kern w:val="0"/>
          <w:sz w:val="32"/>
          <w:szCs w:val="32"/>
        </w:rPr>
        <w:lastRenderedPageBreak/>
        <w:t>经办机构应当解除医保协议：</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（一）医保协议有效期内累计2次及以上被中止医保协议或中止医保协议期间未按要求整改或整改不到位的；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（二）以弄虚作假等不正当手段申请取得定点的；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（三）为非定点医药机构或处于中止医保协议期间的医药机构提供医保费用结算的；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（四）拒绝、阻挠或不配合医疗保障</w:t>
      </w:r>
      <w:r w:rsidR="00654980" w:rsidRPr="00B02DCE">
        <w:rPr>
          <w:rFonts w:ascii="仿宋_GB2312" w:eastAsia="仿宋_GB2312" w:hAnsi="微软雅黑" w:cs="宋体" w:hint="eastAsia"/>
          <w:kern w:val="0"/>
          <w:sz w:val="32"/>
          <w:szCs w:val="32"/>
        </w:rPr>
        <w:t>行政</w:t>
      </w:r>
      <w:r w:rsidRPr="00B02DCE">
        <w:rPr>
          <w:rFonts w:ascii="仿宋_GB2312" w:eastAsia="仿宋_GB2312" w:hAnsi="微软雅黑" w:cs="宋体" w:hint="eastAsia"/>
          <w:kern w:val="0"/>
          <w:sz w:val="32"/>
          <w:szCs w:val="32"/>
        </w:rPr>
        <w:t>部门及医疗保障经办机构开展智能审核、绩效考核、监督检查等，情节恶劣的；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（五）被发现重大信息发生变更但未办理重大信息变更的；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（六）定点医药机构停业或歇业后未按规定向经办机构报告的；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（七）医疗保障行政部门或其他有关部门在行政执法中，发现定点医疗机构存在重大违法违规行为且可能造成医疗保障基金重大损失的；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（八）被吊销、注销《营业执照》《民办非企业单位登记证书》《药品经营许可证》》《医疗机构执业许可证》或者《中医诊所备案证》的；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（九）法定代表人、主要负责人或实际控制人不能履行医保协议约定，或有违法失信行为的；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（十）未依法履行医疗保障行政部门作出的行政处罚决定的；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（十一）定点医药机构有3次及以上不良记录或被提醒、约谈、不良记录之和大于等于5次者，或诚信等级评定为D级，纳</w:t>
      </w:r>
      <w:r w:rsidRPr="00B02DCE">
        <w:rPr>
          <w:rFonts w:ascii="仿宋_GB2312" w:eastAsia="仿宋_GB2312" w:hAnsi="微软雅黑" w:cs="宋体" w:hint="eastAsia"/>
          <w:kern w:val="0"/>
          <w:sz w:val="32"/>
          <w:szCs w:val="32"/>
        </w:rPr>
        <w:lastRenderedPageBreak/>
        <w:t>入医保黑名单的；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（十二）定点医疗机构主动提出解除医保协议且经办机构同意的；</w:t>
      </w:r>
    </w:p>
    <w:p w:rsidR="003B45C6" w:rsidRPr="00B02DCE" w:rsidRDefault="003B45C6"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（十三）根据医保协议约定应当解除医保协议的；</w:t>
      </w:r>
    </w:p>
    <w:p w:rsidR="003B45C6" w:rsidRPr="00B02DCE" w:rsidRDefault="003B45C6" w:rsidP="00EE7075">
      <w:pPr>
        <w:ind w:firstLineChars="200" w:firstLine="640"/>
        <w:rPr>
          <w:rFonts w:ascii="微软雅黑" w:eastAsia="微软雅黑" w:hAnsi="微软雅黑" w:cs="宋体"/>
          <w:kern w:val="0"/>
          <w:sz w:val="32"/>
          <w:szCs w:val="32"/>
        </w:rPr>
      </w:pPr>
      <w:r w:rsidRPr="00B02DCE">
        <w:rPr>
          <w:rFonts w:ascii="仿宋_GB2312" w:eastAsia="仿宋_GB2312" w:hAnsi="微软雅黑" w:cs="宋体" w:hint="eastAsia"/>
          <w:kern w:val="0"/>
          <w:sz w:val="32"/>
          <w:szCs w:val="32"/>
        </w:rPr>
        <w:t>（十四）法律法规和规章规定的应当解除的其他情形。</w:t>
      </w:r>
    </w:p>
    <w:p w:rsidR="003B45C6" w:rsidRPr="00B02DCE" w:rsidRDefault="003B45C6" w:rsidP="00EE7075">
      <w:pPr>
        <w:shd w:val="clear" w:color="auto" w:fill="FFFFFF"/>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被解除服务的定点医药机构，3年内医疗保障经办机构不得与其签订服务协议。</w:t>
      </w:r>
    </w:p>
    <w:p w:rsidR="000C0440" w:rsidRPr="00B02DCE" w:rsidRDefault="000C0440" w:rsidP="00EE7075">
      <w:pPr>
        <w:shd w:val="clear" w:color="auto" w:fill="FFFFFF"/>
        <w:ind w:firstLineChars="200" w:firstLine="640"/>
        <w:rPr>
          <w:rFonts w:ascii="仿宋_GB2312" w:eastAsia="仿宋_GB2312" w:hAnsi="微软雅黑" w:cs="宋体"/>
          <w:kern w:val="0"/>
          <w:sz w:val="32"/>
          <w:szCs w:val="32"/>
        </w:rPr>
      </w:pPr>
      <w:r w:rsidRPr="00B02DCE">
        <w:rPr>
          <w:rFonts w:ascii="仿宋_GB2312" w:eastAsia="仿宋_GB2312" w:hAnsi="仿宋_GB2312" w:cs="仿宋_GB2312" w:hint="eastAsia"/>
          <w:sz w:val="32"/>
          <w:szCs w:val="32"/>
        </w:rPr>
        <w:t>解除医保协议的，由</w:t>
      </w:r>
      <w:r w:rsidRPr="00B02DCE">
        <w:rPr>
          <w:rFonts w:ascii="仿宋_GB2312" w:eastAsia="仿宋_GB2312" w:hAnsi="微软雅黑" w:hint="eastAsia"/>
          <w:sz w:val="32"/>
          <w:szCs w:val="32"/>
        </w:rPr>
        <w:t>市医疗保障经办机构</w:t>
      </w:r>
      <w:r w:rsidRPr="00B02DCE">
        <w:rPr>
          <w:rFonts w:ascii="仿宋_GB2312" w:eastAsia="仿宋_GB2312" w:hAnsi="仿宋_GB2312" w:cs="仿宋_GB2312" w:hint="eastAsia"/>
          <w:sz w:val="32"/>
          <w:szCs w:val="32"/>
        </w:rPr>
        <w:t>向社会公布解除医保协议的医疗机构名单。</w:t>
      </w:r>
    </w:p>
    <w:p w:rsidR="00B0638A" w:rsidRPr="00B02DCE" w:rsidRDefault="00412F03" w:rsidP="00EE7075">
      <w:pPr>
        <w:pStyle w:val="a5"/>
        <w:widowControl w:val="0"/>
        <w:shd w:val="clear" w:color="auto" w:fill="FFFFFF"/>
        <w:spacing w:before="0" w:beforeAutospacing="0" w:after="0" w:afterAutospacing="0"/>
        <w:ind w:firstLine="640"/>
        <w:rPr>
          <w:rFonts w:ascii="仿宋_GB2312" w:eastAsia="仿宋_GB2312" w:hAnsi="微软雅黑"/>
          <w:sz w:val="32"/>
          <w:szCs w:val="32"/>
        </w:rPr>
      </w:pPr>
      <w:r w:rsidRPr="00B02DCE">
        <w:rPr>
          <w:rFonts w:ascii="黑体" w:eastAsia="黑体" w:hAnsi="黑体" w:hint="eastAsia"/>
          <w:sz w:val="32"/>
          <w:szCs w:val="32"/>
        </w:rPr>
        <w:t>第二十</w:t>
      </w:r>
      <w:r w:rsidR="0088636F">
        <w:rPr>
          <w:rFonts w:ascii="黑体" w:eastAsia="黑体" w:hAnsi="黑体" w:hint="eastAsia"/>
          <w:sz w:val="32"/>
          <w:szCs w:val="32"/>
        </w:rPr>
        <w:t>二条【</w:t>
      </w:r>
      <w:r w:rsidRPr="00B02DCE">
        <w:rPr>
          <w:rFonts w:ascii="黑体" w:eastAsia="黑体" w:hAnsi="黑体" w:hint="eastAsia"/>
          <w:sz w:val="32"/>
          <w:szCs w:val="32"/>
        </w:rPr>
        <w:t xml:space="preserve">处理权限】　</w:t>
      </w:r>
      <w:r w:rsidR="00B0638A" w:rsidRPr="00B02DCE">
        <w:rPr>
          <w:rFonts w:ascii="仿宋_GB2312" w:eastAsia="仿宋_GB2312" w:hAnsi="微软雅黑" w:hint="eastAsia"/>
          <w:sz w:val="32"/>
          <w:szCs w:val="32"/>
        </w:rPr>
        <w:t>对</w:t>
      </w:r>
      <w:r w:rsidR="003B45C6" w:rsidRPr="00B02DCE">
        <w:rPr>
          <w:rFonts w:ascii="仿宋_GB2312" w:eastAsia="仿宋_GB2312" w:hAnsi="微软雅黑" w:hint="eastAsia"/>
          <w:sz w:val="32"/>
          <w:szCs w:val="32"/>
        </w:rPr>
        <w:t>不予支付或者追回违规费用</w:t>
      </w:r>
      <w:r w:rsidR="00B0638A" w:rsidRPr="00B02DCE">
        <w:rPr>
          <w:rFonts w:ascii="仿宋_GB2312" w:eastAsia="仿宋_GB2312" w:hAnsi="微软雅黑" w:hint="eastAsia"/>
          <w:sz w:val="32"/>
          <w:szCs w:val="32"/>
        </w:rPr>
        <w:t>5万元</w:t>
      </w:r>
      <w:r w:rsidR="009D43DC" w:rsidRPr="00B02DCE">
        <w:rPr>
          <w:rFonts w:ascii="仿宋_GB2312" w:eastAsia="仿宋_GB2312" w:hint="eastAsia"/>
          <w:sz w:val="32"/>
          <w:szCs w:val="32"/>
        </w:rPr>
        <w:t>（含5万元）</w:t>
      </w:r>
      <w:r w:rsidR="00B0638A" w:rsidRPr="00B02DCE">
        <w:rPr>
          <w:rFonts w:ascii="仿宋_GB2312" w:eastAsia="仿宋_GB2312" w:hAnsi="微软雅黑" w:hint="eastAsia"/>
          <w:sz w:val="32"/>
          <w:szCs w:val="32"/>
        </w:rPr>
        <w:t>以上</w:t>
      </w:r>
      <w:r w:rsidR="003B45C6" w:rsidRPr="00B02DCE">
        <w:rPr>
          <w:rFonts w:ascii="仿宋_GB2312" w:eastAsia="仿宋_GB2312" w:hAnsi="微软雅黑" w:hint="eastAsia"/>
          <w:sz w:val="32"/>
          <w:szCs w:val="32"/>
        </w:rPr>
        <w:t>，或者</w:t>
      </w:r>
      <w:r w:rsidR="00B0638A" w:rsidRPr="00B02DCE">
        <w:rPr>
          <w:rFonts w:ascii="仿宋_GB2312" w:eastAsia="仿宋_GB2312" w:hAnsi="微软雅黑" w:hint="eastAsia"/>
          <w:sz w:val="32"/>
          <w:szCs w:val="32"/>
        </w:rPr>
        <w:t>中止相关责任人员或者所在部门涉及医疗保障基金使用的医药服务、中止服务协议等处理，应当由</w:t>
      </w:r>
      <w:r w:rsidRPr="00B02DCE">
        <w:rPr>
          <w:rFonts w:ascii="仿宋_GB2312" w:eastAsia="仿宋_GB2312" w:hAnsi="微软雅黑" w:hint="eastAsia"/>
          <w:sz w:val="32"/>
          <w:szCs w:val="32"/>
        </w:rPr>
        <w:t>医疗保障经办机构</w:t>
      </w:r>
      <w:r w:rsidR="00B0638A" w:rsidRPr="00B02DCE">
        <w:rPr>
          <w:rFonts w:ascii="仿宋_GB2312" w:eastAsia="仿宋_GB2312" w:hAnsi="微软雅黑" w:hint="eastAsia"/>
          <w:sz w:val="32"/>
          <w:szCs w:val="32"/>
        </w:rPr>
        <w:t>负责人集体讨论作出决定，</w:t>
      </w:r>
      <w:r w:rsidRPr="00B02DCE">
        <w:rPr>
          <w:rFonts w:ascii="仿宋_GB2312" w:eastAsia="仿宋_GB2312" w:hAnsi="微软雅黑" w:hint="eastAsia"/>
          <w:sz w:val="32"/>
          <w:szCs w:val="32"/>
        </w:rPr>
        <w:t>并</w:t>
      </w:r>
      <w:r w:rsidR="00B0638A" w:rsidRPr="00B02DCE">
        <w:rPr>
          <w:rFonts w:ascii="仿宋_GB2312" w:eastAsia="仿宋_GB2312" w:hAnsi="微软雅黑" w:hint="eastAsia"/>
          <w:sz w:val="32"/>
          <w:szCs w:val="32"/>
        </w:rPr>
        <w:t>形成讨论记录存入案卷。</w:t>
      </w:r>
    </w:p>
    <w:p w:rsidR="001D051E" w:rsidRPr="00B02DCE" w:rsidRDefault="00412F03" w:rsidP="00EE7075">
      <w:pPr>
        <w:pStyle w:val="a5"/>
        <w:widowControl w:val="0"/>
        <w:shd w:val="clear" w:color="auto" w:fill="FFFFFF"/>
        <w:spacing w:before="0" w:beforeAutospacing="0" w:after="0" w:afterAutospacing="0"/>
        <w:ind w:firstLine="640"/>
        <w:rPr>
          <w:rFonts w:ascii="仿宋_GB2312" w:eastAsia="仿宋_GB2312" w:hAnsi="微软雅黑"/>
          <w:sz w:val="32"/>
          <w:szCs w:val="32"/>
        </w:rPr>
      </w:pPr>
      <w:r w:rsidRPr="00B02DCE">
        <w:rPr>
          <w:rFonts w:ascii="仿宋_GB2312" w:eastAsia="仿宋_GB2312" w:hAnsi="微软雅黑" w:hint="eastAsia"/>
          <w:sz w:val="32"/>
          <w:szCs w:val="32"/>
        </w:rPr>
        <w:t>解除服务协议</w:t>
      </w:r>
      <w:r w:rsidR="003B45C6" w:rsidRPr="00B02DCE">
        <w:rPr>
          <w:rFonts w:ascii="仿宋_GB2312" w:eastAsia="仿宋_GB2312" w:hAnsi="微软雅黑" w:hint="eastAsia"/>
          <w:sz w:val="32"/>
          <w:szCs w:val="32"/>
        </w:rPr>
        <w:t>等直接关系到当事人或第三人重大权益的</w:t>
      </w:r>
      <w:r w:rsidRPr="00B02DCE">
        <w:rPr>
          <w:rFonts w:ascii="仿宋_GB2312" w:eastAsia="仿宋_GB2312" w:hAnsi="微软雅黑" w:hint="eastAsia"/>
          <w:sz w:val="32"/>
          <w:szCs w:val="32"/>
        </w:rPr>
        <w:t>，</w:t>
      </w:r>
      <w:r w:rsidR="001D051E" w:rsidRPr="00B02DCE">
        <w:rPr>
          <w:rFonts w:ascii="仿宋_GB2312" w:eastAsia="仿宋_GB2312" w:hAnsi="微软雅黑" w:hint="eastAsia"/>
          <w:sz w:val="32"/>
          <w:szCs w:val="32"/>
        </w:rPr>
        <w:t>区县医疗保障经办机构应当及时报市医疗保障经办机构作出处理；</w:t>
      </w:r>
      <w:r w:rsidRPr="00B02DCE">
        <w:rPr>
          <w:rFonts w:ascii="仿宋_GB2312" w:eastAsia="仿宋_GB2312" w:hAnsi="微软雅黑" w:hint="eastAsia"/>
          <w:sz w:val="32"/>
          <w:szCs w:val="32"/>
        </w:rPr>
        <w:t>市医疗保障经办机构负责人</w:t>
      </w:r>
      <w:r w:rsidR="001D051E" w:rsidRPr="00B02DCE">
        <w:rPr>
          <w:rFonts w:ascii="仿宋_GB2312" w:eastAsia="仿宋_GB2312" w:hAnsi="微软雅黑" w:hint="eastAsia"/>
          <w:sz w:val="32"/>
          <w:szCs w:val="32"/>
        </w:rPr>
        <w:t>依法依约</w:t>
      </w:r>
      <w:r w:rsidRPr="00B02DCE">
        <w:rPr>
          <w:rFonts w:ascii="仿宋_GB2312" w:eastAsia="仿宋_GB2312" w:hAnsi="微软雅黑" w:hint="eastAsia"/>
          <w:sz w:val="32"/>
          <w:szCs w:val="32"/>
        </w:rPr>
        <w:t>作出处理意见</w:t>
      </w:r>
      <w:r w:rsidR="001D051E" w:rsidRPr="00B02DCE">
        <w:rPr>
          <w:rFonts w:ascii="仿宋_GB2312" w:eastAsia="仿宋_GB2312" w:hAnsi="微软雅黑" w:hint="eastAsia"/>
          <w:sz w:val="32"/>
          <w:szCs w:val="32"/>
        </w:rPr>
        <w:t>，经法制审核</w:t>
      </w:r>
      <w:r w:rsidRPr="00B02DCE">
        <w:rPr>
          <w:rFonts w:ascii="仿宋_GB2312" w:eastAsia="仿宋_GB2312" w:hAnsi="微软雅黑" w:hint="eastAsia"/>
          <w:sz w:val="32"/>
          <w:szCs w:val="32"/>
        </w:rPr>
        <w:t>后，</w:t>
      </w:r>
      <w:r w:rsidR="001D051E" w:rsidRPr="00B02DCE">
        <w:rPr>
          <w:rFonts w:ascii="仿宋_GB2312" w:eastAsia="仿宋_GB2312" w:hAnsi="微软雅黑" w:hint="eastAsia"/>
          <w:sz w:val="32"/>
          <w:szCs w:val="32"/>
        </w:rPr>
        <w:t>由市医疗保障局集体讨论同意后执行。</w:t>
      </w:r>
    </w:p>
    <w:p w:rsidR="00B0638A" w:rsidRPr="00B02DCE" w:rsidRDefault="00412F03" w:rsidP="00EE7075">
      <w:pPr>
        <w:pStyle w:val="a5"/>
        <w:widowControl w:val="0"/>
        <w:shd w:val="clear" w:color="auto" w:fill="FFFFFF"/>
        <w:spacing w:before="0" w:beforeAutospacing="0" w:after="0" w:afterAutospacing="0"/>
        <w:ind w:firstLine="640"/>
        <w:rPr>
          <w:rFonts w:ascii="仿宋_GB2312" w:eastAsia="仿宋_GB2312" w:hAnsi="微软雅黑"/>
          <w:sz w:val="32"/>
          <w:szCs w:val="32"/>
        </w:rPr>
      </w:pPr>
      <w:r w:rsidRPr="00B02DCE">
        <w:rPr>
          <w:rFonts w:ascii="仿宋_GB2312" w:eastAsia="仿宋_GB2312" w:hAnsi="微软雅黑" w:hint="eastAsia"/>
          <w:sz w:val="32"/>
          <w:szCs w:val="32"/>
        </w:rPr>
        <w:t>未经法制审核或者审核未通过的，不得作出</w:t>
      </w:r>
      <w:r w:rsidR="003B45C6" w:rsidRPr="00B02DCE">
        <w:rPr>
          <w:rFonts w:ascii="仿宋_GB2312" w:eastAsia="仿宋_GB2312" w:hAnsi="微软雅黑" w:hint="eastAsia"/>
          <w:sz w:val="32"/>
          <w:szCs w:val="32"/>
        </w:rPr>
        <w:t>处理</w:t>
      </w:r>
      <w:r w:rsidRPr="00B02DCE">
        <w:rPr>
          <w:rFonts w:ascii="仿宋_GB2312" w:eastAsia="仿宋_GB2312" w:hAnsi="微软雅黑" w:hint="eastAsia"/>
          <w:sz w:val="32"/>
          <w:szCs w:val="32"/>
        </w:rPr>
        <w:t>决定。</w:t>
      </w:r>
    </w:p>
    <w:p w:rsidR="00C610E2" w:rsidRPr="00B02DCE" w:rsidRDefault="003B45C6" w:rsidP="00EE7075">
      <w:pPr>
        <w:pStyle w:val="a5"/>
        <w:widowControl w:val="0"/>
        <w:shd w:val="clear" w:color="auto" w:fill="FFFFFF"/>
        <w:spacing w:before="0" w:beforeAutospacing="0" w:after="0" w:afterAutospacing="0"/>
        <w:ind w:firstLine="640"/>
        <w:rPr>
          <w:rFonts w:ascii="仿宋_GB2312" w:eastAsia="仿宋_GB2312" w:hAnsi="微软雅黑"/>
          <w:sz w:val="32"/>
          <w:szCs w:val="32"/>
        </w:rPr>
      </w:pPr>
      <w:r w:rsidRPr="00B02DCE">
        <w:rPr>
          <w:rFonts w:ascii="黑体" w:eastAsia="黑体" w:hAnsi="黑体" w:hint="eastAsia"/>
          <w:sz w:val="32"/>
          <w:szCs w:val="32"/>
        </w:rPr>
        <w:t>第二十</w:t>
      </w:r>
      <w:r w:rsidR="0088636F">
        <w:rPr>
          <w:rFonts w:ascii="黑体" w:eastAsia="黑体" w:hAnsi="黑体" w:hint="eastAsia"/>
          <w:sz w:val="32"/>
          <w:szCs w:val="32"/>
        </w:rPr>
        <w:t>三条【</w:t>
      </w:r>
      <w:r w:rsidRPr="00B02DCE">
        <w:rPr>
          <w:rFonts w:ascii="黑体" w:eastAsia="黑体" w:hAnsi="黑体" w:hint="eastAsia"/>
          <w:sz w:val="32"/>
          <w:szCs w:val="32"/>
        </w:rPr>
        <w:t xml:space="preserve">处理告知】　</w:t>
      </w:r>
      <w:r w:rsidRPr="00B02DCE">
        <w:rPr>
          <w:rFonts w:ascii="仿宋_GB2312" w:eastAsia="仿宋_GB2312" w:hint="eastAsia"/>
          <w:sz w:val="32"/>
          <w:szCs w:val="32"/>
        </w:rPr>
        <w:t>医疗保障经办机构在作出违约处理前，</w:t>
      </w:r>
      <w:r w:rsidRPr="00B02DCE">
        <w:rPr>
          <w:rFonts w:ascii="仿宋_GB2312" w:eastAsia="仿宋_GB2312" w:hAnsi="微软雅黑" w:hint="eastAsia"/>
          <w:sz w:val="32"/>
          <w:szCs w:val="32"/>
        </w:rPr>
        <w:t>应当告知当事人拟作出的处理内容及事实、理由、依据，并告知当事人有权进行陈述和申辩。</w:t>
      </w:r>
    </w:p>
    <w:p w:rsidR="003B45C6" w:rsidRPr="00DF3A6B" w:rsidRDefault="00C610E2" w:rsidP="00EE7075">
      <w:pPr>
        <w:pStyle w:val="a5"/>
        <w:widowControl w:val="0"/>
        <w:shd w:val="clear" w:color="auto" w:fill="FFFFFF"/>
        <w:spacing w:before="0" w:beforeAutospacing="0" w:after="0" w:afterAutospacing="0"/>
        <w:ind w:firstLine="640"/>
        <w:jc w:val="both"/>
        <w:rPr>
          <w:rFonts w:ascii="仿宋_GB2312" w:eastAsia="仿宋_GB2312" w:hAnsi="微软雅黑"/>
          <w:sz w:val="32"/>
          <w:szCs w:val="32"/>
        </w:rPr>
      </w:pPr>
      <w:r w:rsidRPr="00B02DCE">
        <w:rPr>
          <w:rFonts w:ascii="仿宋_GB2312" w:eastAsia="仿宋_GB2312" w:hAnsi="微软雅黑" w:hint="eastAsia"/>
          <w:sz w:val="32"/>
          <w:szCs w:val="32"/>
        </w:rPr>
        <w:lastRenderedPageBreak/>
        <w:t>当事人提出陈述申辩的，</w:t>
      </w:r>
      <w:r w:rsidRPr="00DF3A6B">
        <w:rPr>
          <w:rFonts w:ascii="仿宋_GB2312" w:eastAsia="仿宋_GB2312" w:hAnsi="微软雅黑" w:hint="eastAsia"/>
          <w:sz w:val="32"/>
          <w:szCs w:val="32"/>
        </w:rPr>
        <w:t>医疗保障</w:t>
      </w:r>
      <w:r w:rsidRPr="00B02DCE">
        <w:rPr>
          <w:rFonts w:ascii="仿宋_GB2312" w:eastAsia="仿宋_GB2312" w:hAnsi="微软雅黑" w:hint="eastAsia"/>
          <w:sz w:val="32"/>
          <w:szCs w:val="32"/>
        </w:rPr>
        <w:t>经办机构应进行复核，必要时组织合议。</w:t>
      </w:r>
      <w:r w:rsidR="003B45C6" w:rsidRPr="00B02DCE">
        <w:rPr>
          <w:rFonts w:ascii="仿宋_GB2312" w:eastAsia="仿宋_GB2312" w:hAnsi="微软雅黑" w:hint="eastAsia"/>
          <w:sz w:val="32"/>
          <w:szCs w:val="32"/>
        </w:rPr>
        <w:t>当事人口头</w:t>
      </w:r>
      <w:r w:rsidR="003B45C6" w:rsidRPr="00DF3A6B">
        <w:rPr>
          <w:rFonts w:ascii="仿宋_GB2312" w:eastAsia="仿宋_GB2312" w:hAnsi="微软雅黑" w:hint="eastAsia"/>
          <w:sz w:val="32"/>
          <w:szCs w:val="32"/>
        </w:rPr>
        <w:t>进行陈述和申辩的，办案人员应当记入笔录，不得限制或者变相限制当事人享有的陈述权、申辩权。</w:t>
      </w:r>
    </w:p>
    <w:p w:rsidR="003B45C6" w:rsidRPr="00B02DCE" w:rsidRDefault="003B45C6" w:rsidP="00EE7075">
      <w:pPr>
        <w:pStyle w:val="a5"/>
        <w:widowControl w:val="0"/>
        <w:shd w:val="clear" w:color="auto" w:fill="FFFFFF"/>
        <w:spacing w:before="0" w:beforeAutospacing="0" w:after="0" w:afterAutospacing="0"/>
        <w:ind w:firstLine="640"/>
        <w:rPr>
          <w:rFonts w:ascii="仿宋_GB2312" w:eastAsia="仿宋_GB2312"/>
          <w:sz w:val="32"/>
          <w:szCs w:val="32"/>
        </w:rPr>
      </w:pPr>
      <w:r w:rsidRPr="00B02DCE">
        <w:rPr>
          <w:rFonts w:ascii="仿宋_GB2312" w:eastAsia="仿宋_GB2312" w:hAnsi="微软雅黑" w:hint="eastAsia"/>
          <w:sz w:val="32"/>
          <w:szCs w:val="32"/>
        </w:rPr>
        <w:t>当事人</w:t>
      </w:r>
      <w:r w:rsidRPr="00B02DCE">
        <w:rPr>
          <w:rFonts w:ascii="仿宋_GB2312" w:eastAsia="仿宋_GB2312" w:hint="eastAsia"/>
          <w:sz w:val="32"/>
          <w:szCs w:val="32"/>
        </w:rPr>
        <w:t>自告知书送达之日起五个工作日内，未行使陈述、申辩权的，视为放弃此权利。</w:t>
      </w:r>
    </w:p>
    <w:p w:rsidR="009C7BD5" w:rsidRPr="00B02DCE" w:rsidRDefault="003B45C6" w:rsidP="00EE7075">
      <w:pPr>
        <w:ind w:firstLineChars="200" w:firstLine="640"/>
        <w:rPr>
          <w:rFonts w:ascii="仿宋_GB2312" w:eastAsia="仿宋_GB2312" w:hAnsi="微软雅黑" w:cs="宋体"/>
          <w:kern w:val="0"/>
          <w:sz w:val="32"/>
          <w:szCs w:val="32"/>
        </w:rPr>
      </w:pPr>
      <w:r w:rsidRPr="00B02DCE">
        <w:rPr>
          <w:rFonts w:ascii="黑体" w:eastAsia="黑体" w:hAnsi="黑体" w:hint="eastAsia"/>
          <w:sz w:val="32"/>
          <w:szCs w:val="32"/>
        </w:rPr>
        <w:t>第二十</w:t>
      </w:r>
      <w:r w:rsidR="0088636F">
        <w:rPr>
          <w:rFonts w:ascii="黑体" w:eastAsia="黑体" w:hAnsi="黑体" w:hint="eastAsia"/>
          <w:sz w:val="32"/>
          <w:szCs w:val="32"/>
        </w:rPr>
        <w:t>四条【</w:t>
      </w:r>
      <w:r w:rsidRPr="00B02DCE">
        <w:rPr>
          <w:rFonts w:ascii="黑体" w:eastAsia="黑体" w:hAnsi="黑体" w:hint="eastAsia"/>
          <w:sz w:val="32"/>
          <w:szCs w:val="32"/>
        </w:rPr>
        <w:t>基金追回】</w:t>
      </w:r>
      <w:r w:rsidRPr="00B02DCE">
        <w:rPr>
          <w:rFonts w:ascii="仿宋_GB2312" w:eastAsia="仿宋_GB2312" w:hint="eastAsia"/>
          <w:sz w:val="32"/>
          <w:szCs w:val="32"/>
        </w:rPr>
        <w:t xml:space="preserve">　定点医</w:t>
      </w:r>
      <w:r w:rsidR="009C7BD5" w:rsidRPr="00B02DCE">
        <w:rPr>
          <w:rFonts w:ascii="仿宋_GB2312" w:eastAsia="仿宋_GB2312" w:hint="eastAsia"/>
          <w:sz w:val="32"/>
          <w:szCs w:val="32"/>
        </w:rPr>
        <w:t>药</w:t>
      </w:r>
      <w:r w:rsidRPr="00B02DCE">
        <w:rPr>
          <w:rFonts w:ascii="仿宋_GB2312" w:eastAsia="仿宋_GB2312" w:hint="eastAsia"/>
          <w:sz w:val="32"/>
          <w:szCs w:val="32"/>
        </w:rPr>
        <w:t>机构</w:t>
      </w:r>
      <w:r w:rsidR="009C7BD5" w:rsidRPr="00B02DCE">
        <w:rPr>
          <w:rFonts w:ascii="仿宋_GB2312" w:eastAsia="仿宋_GB2312" w:hint="eastAsia"/>
          <w:sz w:val="32"/>
          <w:szCs w:val="32"/>
        </w:rPr>
        <w:t>及</w:t>
      </w:r>
      <w:r w:rsidR="009D43DC" w:rsidRPr="00B02DCE">
        <w:rPr>
          <w:rFonts w:ascii="仿宋_GB2312" w:eastAsia="仿宋_GB2312" w:hint="eastAsia"/>
          <w:sz w:val="32"/>
          <w:szCs w:val="32"/>
        </w:rPr>
        <w:t>违反协议约定</w:t>
      </w:r>
      <w:r w:rsidRPr="00B02DCE">
        <w:rPr>
          <w:rFonts w:ascii="仿宋_GB2312" w:eastAsia="仿宋_GB2312" w:hint="eastAsia"/>
          <w:sz w:val="32"/>
          <w:szCs w:val="32"/>
        </w:rPr>
        <w:t>涉及医保费用</w:t>
      </w:r>
      <w:r w:rsidR="009D43DC" w:rsidRPr="00B02DCE">
        <w:rPr>
          <w:rFonts w:ascii="仿宋_GB2312" w:eastAsia="仿宋_GB2312" w:hint="eastAsia"/>
          <w:sz w:val="32"/>
          <w:szCs w:val="32"/>
        </w:rPr>
        <w:t>，</w:t>
      </w:r>
      <w:r w:rsidRPr="00B02DCE">
        <w:rPr>
          <w:rFonts w:ascii="仿宋_GB2312" w:eastAsia="仿宋_GB2312" w:hint="eastAsia"/>
          <w:sz w:val="32"/>
          <w:szCs w:val="32"/>
        </w:rPr>
        <w:t>医疗保障经办机构</w:t>
      </w:r>
      <w:r w:rsidR="009D43DC" w:rsidRPr="00B02DCE">
        <w:rPr>
          <w:rFonts w:ascii="仿宋_GB2312" w:eastAsia="仿宋_GB2312" w:hint="eastAsia"/>
          <w:sz w:val="32"/>
          <w:szCs w:val="32"/>
        </w:rPr>
        <w:t>应当不予拨付费用、不予支付</w:t>
      </w:r>
      <w:r w:rsidR="00625063" w:rsidRPr="00B02DCE">
        <w:rPr>
          <w:rFonts w:ascii="仿宋_GB2312" w:eastAsia="仿宋_GB2312" w:hint="eastAsia"/>
          <w:sz w:val="32"/>
          <w:szCs w:val="32"/>
        </w:rPr>
        <w:t>费用，已支付的应当及时</w:t>
      </w:r>
      <w:r w:rsidR="009D43DC" w:rsidRPr="00B02DCE">
        <w:rPr>
          <w:rFonts w:ascii="仿宋_GB2312" w:eastAsia="仿宋_GB2312" w:hint="eastAsia"/>
          <w:sz w:val="32"/>
          <w:szCs w:val="32"/>
        </w:rPr>
        <w:t>或</w:t>
      </w:r>
      <w:r w:rsidR="00625063" w:rsidRPr="00B02DCE">
        <w:rPr>
          <w:rFonts w:ascii="仿宋_GB2312" w:eastAsia="仿宋_GB2312" w:hint="eastAsia"/>
          <w:sz w:val="32"/>
          <w:szCs w:val="32"/>
        </w:rPr>
        <w:t>者</w:t>
      </w:r>
      <w:r w:rsidR="009D43DC" w:rsidRPr="00B02DCE">
        <w:rPr>
          <w:rFonts w:ascii="仿宋_GB2312" w:eastAsia="仿宋_GB2312" w:hint="eastAsia"/>
          <w:sz w:val="32"/>
          <w:szCs w:val="32"/>
        </w:rPr>
        <w:t>追回。</w:t>
      </w:r>
      <w:r w:rsidR="009C7BD5" w:rsidRPr="00B02DCE">
        <w:rPr>
          <w:rFonts w:ascii="仿宋_GB2312" w:eastAsia="仿宋_GB2312" w:hint="eastAsia"/>
          <w:sz w:val="32"/>
          <w:szCs w:val="32"/>
        </w:rPr>
        <w:t>暂停或取消医保医师、药师服务资格的，其开具处方（医嘱）所发生的费用，医疗保障基金不予支付。</w:t>
      </w:r>
    </w:p>
    <w:p w:rsidR="003B45C6" w:rsidRPr="00B02DCE" w:rsidRDefault="003B45C6" w:rsidP="00EE7075">
      <w:pPr>
        <w:ind w:firstLineChars="200" w:firstLine="640"/>
        <w:rPr>
          <w:rFonts w:ascii="仿宋_GB2312" w:eastAsia="仿宋_GB2312"/>
          <w:sz w:val="32"/>
          <w:szCs w:val="32"/>
        </w:rPr>
      </w:pPr>
      <w:r w:rsidRPr="00B02DCE">
        <w:rPr>
          <w:rFonts w:ascii="仿宋_GB2312" w:eastAsia="仿宋_GB2312" w:hint="eastAsia"/>
          <w:sz w:val="32"/>
          <w:szCs w:val="32"/>
        </w:rPr>
        <w:t>市医疗保障经办机构应当定期与区县医疗保障经办机构、内部科室就不予支付</w:t>
      </w:r>
      <w:r w:rsidR="009D43DC" w:rsidRPr="00B02DCE">
        <w:rPr>
          <w:rFonts w:ascii="仿宋_GB2312" w:eastAsia="仿宋_GB2312" w:hint="eastAsia"/>
          <w:sz w:val="32"/>
          <w:szCs w:val="32"/>
        </w:rPr>
        <w:t>医保费用</w:t>
      </w:r>
      <w:r w:rsidRPr="00B02DCE">
        <w:rPr>
          <w:rFonts w:ascii="仿宋_GB2312" w:eastAsia="仿宋_GB2312" w:hint="eastAsia"/>
          <w:sz w:val="32"/>
          <w:szCs w:val="32"/>
        </w:rPr>
        <w:t>、</w:t>
      </w:r>
      <w:r w:rsidR="009D43DC" w:rsidRPr="00B02DCE">
        <w:rPr>
          <w:rFonts w:ascii="仿宋_GB2312" w:eastAsia="仿宋_GB2312" w:hint="eastAsia"/>
          <w:sz w:val="32"/>
          <w:szCs w:val="32"/>
        </w:rPr>
        <w:t>不予支付违规医保费用</w:t>
      </w:r>
      <w:r w:rsidRPr="00B02DCE">
        <w:rPr>
          <w:rFonts w:ascii="仿宋_GB2312" w:eastAsia="仿宋_GB2312" w:hint="eastAsia"/>
          <w:sz w:val="32"/>
          <w:szCs w:val="32"/>
        </w:rPr>
        <w:t>、追回的违规医保费用以及违约金进行系统内对账</w:t>
      </w:r>
      <w:r w:rsidR="009D43DC" w:rsidRPr="00B02DCE">
        <w:rPr>
          <w:rFonts w:ascii="仿宋_GB2312" w:eastAsia="仿宋_GB2312" w:hint="eastAsia"/>
          <w:sz w:val="32"/>
          <w:szCs w:val="32"/>
        </w:rPr>
        <w:t>，防止医疗保障基金损失</w:t>
      </w:r>
      <w:r w:rsidRPr="00B02DCE">
        <w:rPr>
          <w:rFonts w:ascii="仿宋_GB2312" w:eastAsia="仿宋_GB2312" w:hint="eastAsia"/>
          <w:sz w:val="32"/>
          <w:szCs w:val="32"/>
        </w:rPr>
        <w:t>。</w:t>
      </w:r>
    </w:p>
    <w:p w:rsidR="003A70A2" w:rsidRPr="00B02DCE" w:rsidRDefault="003A70A2" w:rsidP="00EE7075">
      <w:pPr>
        <w:pStyle w:val="a5"/>
        <w:widowControl w:val="0"/>
        <w:shd w:val="clear" w:color="auto" w:fill="FFFFFF"/>
        <w:spacing w:before="0" w:beforeAutospacing="0" w:after="0" w:afterAutospacing="0"/>
        <w:ind w:firstLine="640"/>
        <w:rPr>
          <w:rFonts w:ascii="仿宋_GB2312" w:eastAsia="仿宋_GB2312"/>
          <w:sz w:val="32"/>
          <w:szCs w:val="32"/>
        </w:rPr>
      </w:pPr>
      <w:r w:rsidRPr="00B02DCE">
        <w:rPr>
          <w:rFonts w:ascii="黑体" w:eastAsia="黑体" w:hAnsi="黑体" w:hint="eastAsia"/>
          <w:sz w:val="32"/>
          <w:szCs w:val="32"/>
        </w:rPr>
        <w:t>第</w:t>
      </w:r>
      <w:r w:rsidR="00B0638A" w:rsidRPr="00B02DCE">
        <w:rPr>
          <w:rFonts w:ascii="黑体" w:eastAsia="黑体" w:hAnsi="黑体" w:hint="eastAsia"/>
          <w:sz w:val="32"/>
          <w:szCs w:val="32"/>
        </w:rPr>
        <w:t>二十</w:t>
      </w:r>
      <w:r w:rsidR="0088636F" w:rsidRPr="00B02DCE">
        <w:rPr>
          <w:rFonts w:ascii="黑体" w:eastAsia="黑体" w:hAnsi="黑体" w:hint="eastAsia"/>
          <w:sz w:val="32"/>
          <w:szCs w:val="32"/>
        </w:rPr>
        <w:t>五</w:t>
      </w:r>
      <w:r w:rsidR="0088636F">
        <w:rPr>
          <w:rFonts w:ascii="黑体" w:eastAsia="黑体" w:hAnsi="黑体" w:hint="eastAsia"/>
          <w:sz w:val="32"/>
          <w:szCs w:val="32"/>
        </w:rPr>
        <w:t>条【</w:t>
      </w:r>
      <w:r w:rsidR="002746D4" w:rsidRPr="00B02DCE">
        <w:rPr>
          <w:rFonts w:ascii="黑体" w:eastAsia="黑体" w:hAnsi="黑体" w:hint="eastAsia"/>
          <w:sz w:val="32"/>
          <w:szCs w:val="32"/>
        </w:rPr>
        <w:t xml:space="preserve">案件管理规范】　</w:t>
      </w:r>
      <w:r w:rsidR="00016600" w:rsidRPr="00B02DCE">
        <w:rPr>
          <w:rFonts w:ascii="仿宋_GB2312" w:eastAsia="仿宋_GB2312" w:hint="eastAsia"/>
          <w:sz w:val="32"/>
          <w:szCs w:val="32"/>
        </w:rPr>
        <w:t>医疗保障经办机构</w:t>
      </w:r>
      <w:r w:rsidRPr="00B02DCE">
        <w:rPr>
          <w:rFonts w:ascii="仿宋_GB2312" w:eastAsia="仿宋_GB2312" w:hint="eastAsia"/>
          <w:sz w:val="32"/>
          <w:szCs w:val="32"/>
        </w:rPr>
        <w:t>按协议进行日常检查中发现定点医药机构存在重大违约行为或可能引起舆论关注的</w:t>
      </w:r>
      <w:r w:rsidR="002746D4" w:rsidRPr="00B02DCE">
        <w:rPr>
          <w:rFonts w:ascii="仿宋_GB2312" w:eastAsia="仿宋_GB2312" w:hint="eastAsia"/>
          <w:sz w:val="32"/>
          <w:szCs w:val="32"/>
        </w:rPr>
        <w:t>线索</w:t>
      </w:r>
      <w:r w:rsidR="001D051E" w:rsidRPr="00B02DCE">
        <w:rPr>
          <w:rFonts w:ascii="仿宋_GB2312" w:eastAsia="仿宋_GB2312" w:hint="eastAsia"/>
          <w:sz w:val="32"/>
          <w:szCs w:val="32"/>
        </w:rPr>
        <w:t>应当</w:t>
      </w:r>
      <w:r w:rsidRPr="00B02DCE">
        <w:rPr>
          <w:rFonts w:ascii="仿宋_GB2312" w:eastAsia="仿宋_GB2312" w:hint="eastAsia"/>
          <w:sz w:val="32"/>
          <w:szCs w:val="32"/>
        </w:rPr>
        <w:t>及时报同级</w:t>
      </w:r>
      <w:r w:rsidR="009D43DC" w:rsidRPr="00B02DCE">
        <w:rPr>
          <w:rFonts w:ascii="仿宋_GB2312" w:eastAsia="仿宋_GB2312" w:hint="eastAsia"/>
          <w:sz w:val="32"/>
          <w:szCs w:val="32"/>
        </w:rPr>
        <w:t>医疗保障行政部门</w:t>
      </w:r>
      <w:r w:rsidRPr="00B02DCE">
        <w:rPr>
          <w:rFonts w:ascii="仿宋_GB2312" w:eastAsia="仿宋_GB2312" w:hint="eastAsia"/>
          <w:sz w:val="32"/>
          <w:szCs w:val="32"/>
        </w:rPr>
        <w:t>，并视情报上级</w:t>
      </w:r>
      <w:r w:rsidR="009D43DC" w:rsidRPr="00B02DCE">
        <w:rPr>
          <w:rFonts w:ascii="仿宋_GB2312" w:eastAsia="仿宋_GB2312" w:hint="eastAsia"/>
          <w:sz w:val="32"/>
          <w:szCs w:val="32"/>
        </w:rPr>
        <w:t>医疗保障行政部门</w:t>
      </w:r>
      <w:r w:rsidRPr="00B02DCE">
        <w:rPr>
          <w:rFonts w:ascii="仿宋_GB2312" w:eastAsia="仿宋_GB2312" w:hint="eastAsia"/>
          <w:sz w:val="32"/>
          <w:szCs w:val="32"/>
        </w:rPr>
        <w:t>。</w:t>
      </w:r>
    </w:p>
    <w:p w:rsidR="002746D4" w:rsidRPr="00B02DCE" w:rsidRDefault="00016600" w:rsidP="00EE7075">
      <w:pPr>
        <w:pStyle w:val="a5"/>
        <w:widowControl w:val="0"/>
        <w:shd w:val="clear" w:color="auto" w:fill="FFFFFF"/>
        <w:spacing w:before="0" w:beforeAutospacing="0" w:after="0" w:afterAutospacing="0"/>
        <w:ind w:firstLine="640"/>
        <w:rPr>
          <w:rFonts w:ascii="仿宋_GB2312" w:eastAsia="仿宋_GB2312"/>
          <w:sz w:val="32"/>
          <w:szCs w:val="32"/>
        </w:rPr>
      </w:pPr>
      <w:r w:rsidRPr="00B02DCE">
        <w:rPr>
          <w:rFonts w:ascii="仿宋_GB2312" w:eastAsia="仿宋_GB2312" w:hint="eastAsia"/>
          <w:sz w:val="32"/>
          <w:szCs w:val="32"/>
        </w:rPr>
        <w:t>医疗保障经办机构</w:t>
      </w:r>
      <w:r w:rsidR="002746D4" w:rsidRPr="00B02DCE">
        <w:rPr>
          <w:rFonts w:ascii="仿宋_GB2312" w:eastAsia="仿宋_GB2312" w:hint="eastAsia"/>
          <w:sz w:val="32"/>
          <w:szCs w:val="32"/>
        </w:rPr>
        <w:t>在作出处理的3个工作日内，经同级</w:t>
      </w:r>
      <w:r w:rsidR="009D43DC" w:rsidRPr="00B02DCE">
        <w:rPr>
          <w:rFonts w:ascii="仿宋_GB2312" w:eastAsia="仿宋_GB2312" w:hint="eastAsia"/>
          <w:sz w:val="32"/>
          <w:szCs w:val="32"/>
        </w:rPr>
        <w:t>医疗保障行政部门</w:t>
      </w:r>
      <w:r w:rsidR="002746D4" w:rsidRPr="00B02DCE">
        <w:rPr>
          <w:rFonts w:ascii="仿宋_GB2312" w:eastAsia="仿宋_GB2312" w:hint="eastAsia"/>
          <w:sz w:val="32"/>
          <w:szCs w:val="32"/>
        </w:rPr>
        <w:t>审核后，报</w:t>
      </w:r>
      <w:r w:rsidRPr="00B02DCE">
        <w:rPr>
          <w:rFonts w:ascii="仿宋_GB2312" w:eastAsia="仿宋_GB2312" w:hint="eastAsia"/>
          <w:sz w:val="32"/>
          <w:szCs w:val="32"/>
        </w:rPr>
        <w:t>市医疗保障局</w:t>
      </w:r>
      <w:r w:rsidR="002746D4" w:rsidRPr="00B02DCE">
        <w:rPr>
          <w:rFonts w:ascii="仿宋_GB2312" w:eastAsia="仿宋_GB2312" w:hint="eastAsia"/>
          <w:sz w:val="32"/>
          <w:szCs w:val="32"/>
        </w:rPr>
        <w:t>备案</w:t>
      </w:r>
    </w:p>
    <w:p w:rsidR="008F7990" w:rsidRPr="00B02DCE" w:rsidRDefault="008F7990" w:rsidP="00EE7075">
      <w:pPr>
        <w:shd w:val="clear" w:color="auto" w:fill="FFFFFF"/>
        <w:ind w:firstLineChars="200" w:firstLine="640"/>
        <w:rPr>
          <w:rFonts w:ascii="仿宋_GB2312" w:eastAsia="仿宋_GB2312" w:hAnsi="微软雅黑" w:cs="宋体"/>
          <w:kern w:val="0"/>
          <w:sz w:val="32"/>
          <w:szCs w:val="32"/>
        </w:rPr>
      </w:pPr>
      <w:r w:rsidRPr="00B02DCE">
        <w:rPr>
          <w:rFonts w:ascii="黑体" w:eastAsia="黑体" w:hAnsi="黑体" w:hint="eastAsia"/>
          <w:sz w:val="32"/>
          <w:szCs w:val="32"/>
        </w:rPr>
        <w:t>第</w:t>
      </w:r>
      <w:r w:rsidR="009D43DC" w:rsidRPr="00B02DCE">
        <w:rPr>
          <w:rFonts w:ascii="黑体" w:eastAsia="黑体" w:hAnsi="黑体" w:hint="eastAsia"/>
          <w:sz w:val="32"/>
          <w:szCs w:val="32"/>
        </w:rPr>
        <w:t>二十</w:t>
      </w:r>
      <w:r w:rsidR="0088636F">
        <w:rPr>
          <w:rFonts w:ascii="黑体" w:eastAsia="黑体" w:hAnsi="黑体" w:hint="eastAsia"/>
          <w:sz w:val="32"/>
          <w:szCs w:val="32"/>
        </w:rPr>
        <w:t>六条【</w:t>
      </w:r>
      <w:r w:rsidR="009D43DC" w:rsidRPr="00B02DCE">
        <w:rPr>
          <w:rFonts w:ascii="黑体" w:eastAsia="黑体" w:hAnsi="黑体" w:hint="eastAsia"/>
          <w:sz w:val="32"/>
          <w:szCs w:val="32"/>
        </w:rPr>
        <w:t>争议处理】</w:t>
      </w:r>
      <w:r w:rsidR="009D43DC" w:rsidRPr="00B02DCE">
        <w:rPr>
          <w:rFonts w:ascii="仿宋_GB2312" w:eastAsia="仿宋_GB2312" w:hAnsi="微软雅黑" w:cs="宋体" w:hint="eastAsia"/>
          <w:kern w:val="0"/>
          <w:sz w:val="32"/>
          <w:szCs w:val="32"/>
        </w:rPr>
        <w:t xml:space="preserve">　定点医药机构与</w:t>
      </w:r>
      <w:r w:rsidR="009D43DC" w:rsidRPr="00B02DCE">
        <w:rPr>
          <w:rFonts w:ascii="仿宋_GB2312" w:eastAsia="仿宋_GB2312" w:hint="eastAsia"/>
          <w:sz w:val="32"/>
          <w:szCs w:val="32"/>
        </w:rPr>
        <w:t>医疗保障经办机构</w:t>
      </w:r>
      <w:r w:rsidR="009D43DC" w:rsidRPr="00B02DCE">
        <w:rPr>
          <w:rFonts w:ascii="仿宋_GB2312" w:eastAsia="仿宋_GB2312" w:hAnsi="微软雅黑" w:cs="宋体" w:hint="eastAsia"/>
          <w:kern w:val="0"/>
          <w:sz w:val="32"/>
          <w:szCs w:val="32"/>
        </w:rPr>
        <w:t>就医保协议签订、履行、变更和解除发生争议的，可以自行协商解决或者请求同级医疗保障行政部门协调处理，也可以依法提</w:t>
      </w:r>
      <w:r w:rsidR="009D43DC" w:rsidRPr="00B02DCE">
        <w:rPr>
          <w:rFonts w:ascii="仿宋_GB2312" w:eastAsia="仿宋_GB2312" w:hAnsi="微软雅黑" w:cs="宋体" w:hint="eastAsia"/>
          <w:kern w:val="0"/>
          <w:sz w:val="32"/>
          <w:szCs w:val="32"/>
        </w:rPr>
        <w:lastRenderedPageBreak/>
        <w:t>起行政复议或行政诉讼。</w:t>
      </w:r>
    </w:p>
    <w:p w:rsidR="00D32D33" w:rsidRPr="00B02DCE" w:rsidRDefault="00D32D33" w:rsidP="00EE7075">
      <w:pPr>
        <w:shd w:val="clear" w:color="auto" w:fill="FFFFFF"/>
        <w:ind w:firstLineChars="200" w:firstLine="640"/>
        <w:rPr>
          <w:rFonts w:ascii="仿宋_GB2312" w:eastAsia="仿宋_GB2312" w:hAnsi="微软雅黑" w:cs="宋体"/>
          <w:kern w:val="0"/>
          <w:sz w:val="32"/>
          <w:szCs w:val="32"/>
        </w:rPr>
      </w:pPr>
      <w:r w:rsidRPr="00B02DCE">
        <w:rPr>
          <w:rFonts w:ascii="黑体" w:eastAsia="黑体" w:hAnsi="黑体" w:hint="eastAsia"/>
          <w:sz w:val="32"/>
          <w:szCs w:val="32"/>
        </w:rPr>
        <w:t>第二十</w:t>
      </w:r>
      <w:r w:rsidR="0088636F" w:rsidRPr="00B02DCE">
        <w:rPr>
          <w:rFonts w:ascii="黑体" w:eastAsia="黑体" w:hAnsi="黑体" w:cs="宋体" w:hint="eastAsia"/>
          <w:kern w:val="0"/>
          <w:sz w:val="32"/>
          <w:szCs w:val="32"/>
        </w:rPr>
        <w:t>七</w:t>
      </w:r>
      <w:r w:rsidR="0088636F">
        <w:rPr>
          <w:rFonts w:ascii="黑体" w:eastAsia="黑体" w:hAnsi="黑体" w:hint="eastAsia"/>
          <w:sz w:val="32"/>
          <w:szCs w:val="32"/>
        </w:rPr>
        <w:t>条【</w:t>
      </w:r>
      <w:r w:rsidRPr="00B02DCE">
        <w:rPr>
          <w:rFonts w:ascii="黑体" w:eastAsia="黑体" w:hAnsi="黑体" w:hint="eastAsia"/>
          <w:sz w:val="32"/>
          <w:szCs w:val="32"/>
        </w:rPr>
        <w:t>行政调解】</w:t>
      </w:r>
      <w:r w:rsidRPr="00B02DCE">
        <w:rPr>
          <w:rFonts w:ascii="仿宋_GB2312" w:eastAsia="仿宋_GB2312" w:hAnsi="微软雅黑" w:cs="宋体" w:hint="eastAsia"/>
          <w:kern w:val="0"/>
          <w:sz w:val="32"/>
          <w:szCs w:val="32"/>
        </w:rPr>
        <w:t xml:space="preserve">　定点医药机构请求同级医疗保障行政部门协调处理的，由医疗保障行政部门应当指定具有相关法律知识、专业知识和实际经验的工作人员主持</w:t>
      </w:r>
      <w:r w:rsidRPr="00B02DCE">
        <w:rPr>
          <w:rFonts w:ascii="仿宋_GB2312" w:eastAsia="仿宋_GB2312" w:hAnsi="微软雅黑" w:cs="宋体"/>
          <w:kern w:val="0"/>
          <w:sz w:val="32"/>
          <w:szCs w:val="32"/>
        </w:rPr>
        <w:t>行政调解</w:t>
      </w:r>
      <w:r w:rsidRPr="00B02DCE">
        <w:rPr>
          <w:rFonts w:ascii="仿宋_GB2312" w:eastAsia="仿宋_GB2312" w:hAnsi="微软雅黑" w:cs="宋体" w:hint="eastAsia"/>
          <w:kern w:val="0"/>
          <w:sz w:val="32"/>
          <w:szCs w:val="32"/>
        </w:rPr>
        <w:t>。</w:t>
      </w:r>
    </w:p>
    <w:p w:rsidR="00D32D33" w:rsidRPr="00B02DCE" w:rsidRDefault="00D32D33" w:rsidP="00EE7075">
      <w:pPr>
        <w:shd w:val="clear" w:color="auto" w:fill="FFFFFF"/>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医疗保障行政部门收到行政调解申请后，经审查符合条件的，应当及时告知被申请人。</w:t>
      </w:r>
    </w:p>
    <w:p w:rsidR="003B3E0A" w:rsidRPr="00B02DCE" w:rsidRDefault="00D32D33" w:rsidP="00EE7075">
      <w:pPr>
        <w:ind w:firstLineChars="200" w:firstLine="640"/>
        <w:rPr>
          <w:rFonts w:ascii="仿宋_GB2312" w:eastAsia="仿宋_GB2312"/>
          <w:sz w:val="32"/>
          <w:szCs w:val="32"/>
        </w:rPr>
      </w:pPr>
      <w:r w:rsidRPr="00B02DCE">
        <w:rPr>
          <w:rFonts w:ascii="仿宋_GB2312" w:eastAsia="仿宋_GB2312" w:hint="eastAsia"/>
          <w:sz w:val="32"/>
          <w:szCs w:val="32"/>
        </w:rPr>
        <w:t>行政调解工作人员应当在查明事实、分清是非的基础上，根据纠纷的特点、性质和难易程度，进行说服疏导，引导双方达成调解协议。调解达成协议的，应当制作调解协议书。调解协议书应当由纠纷双方和调解工作人员签名，并加盖行政机关印章。</w:t>
      </w:r>
    </w:p>
    <w:p w:rsidR="00D32D33" w:rsidRPr="00B02DCE" w:rsidRDefault="00D32D33" w:rsidP="00EE7075">
      <w:pPr>
        <w:ind w:firstLineChars="200" w:firstLine="640"/>
        <w:rPr>
          <w:rFonts w:ascii="仿宋_GB2312" w:eastAsia="仿宋_GB2312"/>
          <w:sz w:val="32"/>
          <w:szCs w:val="32"/>
        </w:rPr>
      </w:pPr>
    </w:p>
    <w:p w:rsidR="00966702" w:rsidRPr="00B02DCE" w:rsidRDefault="00966702" w:rsidP="00EE7075">
      <w:pPr>
        <w:jc w:val="center"/>
        <w:rPr>
          <w:rFonts w:ascii="黑体" w:eastAsia="黑体" w:hAnsi="黑体" w:cs="宋体"/>
          <w:kern w:val="0"/>
          <w:sz w:val="32"/>
          <w:szCs w:val="32"/>
        </w:rPr>
      </w:pPr>
      <w:r w:rsidRPr="00B02DCE">
        <w:rPr>
          <w:rFonts w:ascii="黑体" w:eastAsia="黑体" w:hAnsi="黑体" w:cs="宋体" w:hint="eastAsia"/>
          <w:kern w:val="0"/>
          <w:sz w:val="32"/>
          <w:szCs w:val="32"/>
        </w:rPr>
        <w:t>第</w:t>
      </w:r>
      <w:r w:rsidR="00DD6BFC" w:rsidRPr="00B02DCE">
        <w:rPr>
          <w:rFonts w:ascii="黑体" w:eastAsia="黑体" w:hAnsi="黑体" w:cs="宋体" w:hint="eastAsia"/>
          <w:kern w:val="0"/>
          <w:sz w:val="32"/>
          <w:szCs w:val="32"/>
        </w:rPr>
        <w:t>四</w:t>
      </w:r>
      <w:r w:rsidRPr="00B02DCE">
        <w:rPr>
          <w:rFonts w:ascii="黑体" w:eastAsia="黑体" w:hAnsi="黑体" w:cs="宋体" w:hint="eastAsia"/>
          <w:kern w:val="0"/>
          <w:sz w:val="32"/>
          <w:szCs w:val="32"/>
        </w:rPr>
        <w:t>章　行政监管</w:t>
      </w:r>
    </w:p>
    <w:p w:rsidR="00FA1BCD" w:rsidRPr="00B02DCE" w:rsidRDefault="00FA1BCD" w:rsidP="00EE7075">
      <w:pPr>
        <w:shd w:val="clear" w:color="auto" w:fill="FFFFFF"/>
        <w:ind w:firstLineChars="200" w:firstLine="640"/>
        <w:rPr>
          <w:rFonts w:ascii="仿宋_GB2312" w:eastAsia="仿宋_GB2312" w:hAnsi="微软雅黑" w:cs="宋体"/>
          <w:kern w:val="0"/>
          <w:sz w:val="32"/>
          <w:szCs w:val="32"/>
        </w:rPr>
      </w:pPr>
      <w:r w:rsidRPr="00B02DCE">
        <w:rPr>
          <w:rFonts w:ascii="黑体" w:eastAsia="黑体" w:hAnsi="黑体" w:cs="宋体" w:hint="eastAsia"/>
          <w:kern w:val="0"/>
          <w:sz w:val="32"/>
          <w:szCs w:val="32"/>
        </w:rPr>
        <w:t>第二十</w:t>
      </w:r>
      <w:r w:rsidR="0088636F">
        <w:rPr>
          <w:rFonts w:ascii="黑体" w:eastAsia="黑体" w:hAnsi="黑体" w:cs="宋体" w:hint="eastAsia"/>
          <w:kern w:val="0"/>
          <w:sz w:val="32"/>
          <w:szCs w:val="32"/>
        </w:rPr>
        <w:t>八条【</w:t>
      </w:r>
      <w:r w:rsidR="00E8546A" w:rsidRPr="00DF3A6B">
        <w:rPr>
          <w:rFonts w:ascii="仿宋_GB2312" w:eastAsia="黑体" w:hint="eastAsia"/>
          <w:sz w:val="32"/>
          <w:szCs w:val="32"/>
        </w:rPr>
        <w:t>监管范围】</w:t>
      </w:r>
      <w:r w:rsidRPr="00B02DCE">
        <w:rPr>
          <w:rFonts w:ascii="黑体" w:eastAsia="黑体" w:hAnsi="黑体" w:cs="宋体" w:hint="eastAsia"/>
          <w:kern w:val="0"/>
          <w:sz w:val="32"/>
          <w:szCs w:val="32"/>
        </w:rPr>
        <w:t xml:space="preserve">　</w:t>
      </w:r>
      <w:r w:rsidRPr="00B02DCE">
        <w:rPr>
          <w:rFonts w:ascii="仿宋_GB2312" w:eastAsia="仿宋_GB2312" w:hAnsi="微软雅黑" w:cs="宋体" w:hint="eastAsia"/>
          <w:kern w:val="0"/>
          <w:sz w:val="32"/>
          <w:szCs w:val="32"/>
        </w:rPr>
        <w:t>医疗保障行政部门对定点申请、申请受理、专业评估、协议订立、协议履行和解除等进行监督，对医疗保障经办机构的内部控制制度建设、医保费用的审核和拨付等进行指导和监督</w:t>
      </w:r>
      <w:r w:rsidR="00943F58" w:rsidRPr="00B02DCE">
        <w:rPr>
          <w:rFonts w:ascii="仿宋_GB2312" w:eastAsia="仿宋_GB2312" w:hAnsi="微软雅黑" w:cs="宋体" w:hint="eastAsia"/>
          <w:kern w:val="0"/>
          <w:sz w:val="32"/>
          <w:szCs w:val="32"/>
        </w:rPr>
        <w:t>，对受委托的基金监管执法机构执行医疗保障法律法规规章的情况实施监督。</w:t>
      </w:r>
    </w:p>
    <w:p w:rsidR="00FA1BCD" w:rsidRPr="00B02DCE" w:rsidRDefault="00FA1BCD" w:rsidP="00EE7075">
      <w:pPr>
        <w:shd w:val="clear" w:color="auto" w:fill="FFFFFF"/>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医疗保障行政部门依法依规通过实地检查、抽查、智能监控、大数据分析等方式对定点医疗机构的协议履行情况、医疗保障基金使用情况、医疗服务行为、购买涉及医疗保障基金使用的第三方服务等进行监督。</w:t>
      </w:r>
    </w:p>
    <w:p w:rsidR="001B1095" w:rsidRPr="00B02DCE" w:rsidRDefault="001B1095" w:rsidP="00EE7075">
      <w:pPr>
        <w:ind w:firstLineChars="200" w:firstLine="640"/>
        <w:rPr>
          <w:rFonts w:ascii="仿宋_GB2312" w:eastAsia="仿宋_GB2312"/>
          <w:sz w:val="32"/>
          <w:szCs w:val="32"/>
        </w:rPr>
      </w:pPr>
      <w:r w:rsidRPr="00B02DCE">
        <w:rPr>
          <w:rFonts w:ascii="仿宋_GB2312" w:eastAsia="黑体" w:hint="eastAsia"/>
          <w:sz w:val="32"/>
          <w:szCs w:val="32"/>
        </w:rPr>
        <w:t>第</w:t>
      </w:r>
      <w:r w:rsidR="005E1D1B" w:rsidRPr="00B02DCE">
        <w:rPr>
          <w:rFonts w:ascii="仿宋_GB2312" w:eastAsia="黑体" w:hint="eastAsia"/>
          <w:sz w:val="32"/>
          <w:szCs w:val="32"/>
        </w:rPr>
        <w:t>二十</w:t>
      </w:r>
      <w:r w:rsidR="0088636F" w:rsidRPr="00B02DCE">
        <w:rPr>
          <w:rFonts w:ascii="仿宋_GB2312" w:eastAsia="黑体" w:hint="eastAsia"/>
          <w:sz w:val="32"/>
          <w:szCs w:val="32"/>
        </w:rPr>
        <w:t>九</w:t>
      </w:r>
      <w:r w:rsidR="0088636F">
        <w:rPr>
          <w:rFonts w:ascii="仿宋_GB2312" w:eastAsia="黑体" w:hint="eastAsia"/>
          <w:sz w:val="32"/>
          <w:szCs w:val="32"/>
        </w:rPr>
        <w:t>条【</w:t>
      </w:r>
      <w:r w:rsidRPr="00B02DCE">
        <w:rPr>
          <w:rFonts w:ascii="仿宋_GB2312" w:eastAsia="黑体" w:hint="eastAsia"/>
          <w:sz w:val="32"/>
          <w:szCs w:val="32"/>
        </w:rPr>
        <w:t xml:space="preserve">经办机构】　</w:t>
      </w:r>
      <w:r w:rsidR="00475C88" w:rsidRPr="00B02DCE">
        <w:rPr>
          <w:rFonts w:ascii="仿宋_GB2312" w:eastAsia="仿宋_GB2312" w:hAnsi="微软雅黑" w:cs="宋体" w:hint="eastAsia"/>
          <w:kern w:val="0"/>
          <w:sz w:val="32"/>
          <w:szCs w:val="32"/>
        </w:rPr>
        <w:t>医疗保障行政部门</w:t>
      </w:r>
      <w:r w:rsidRPr="00B02DCE">
        <w:rPr>
          <w:rFonts w:ascii="仿宋_GB2312" w:eastAsia="仿宋_GB2312" w:hint="eastAsia"/>
          <w:sz w:val="32"/>
          <w:szCs w:val="32"/>
        </w:rPr>
        <w:t>对经办机构下</w:t>
      </w:r>
      <w:r w:rsidRPr="00B02DCE">
        <w:rPr>
          <w:rFonts w:ascii="仿宋_GB2312" w:eastAsia="仿宋_GB2312" w:hint="eastAsia"/>
          <w:sz w:val="32"/>
          <w:szCs w:val="32"/>
        </w:rPr>
        <w:lastRenderedPageBreak/>
        <w:t>列履行职责情况进行监管：</w:t>
      </w:r>
    </w:p>
    <w:p w:rsidR="001B1095" w:rsidRPr="00B02DCE" w:rsidRDefault="001B1095" w:rsidP="00EE7075">
      <w:pPr>
        <w:ind w:firstLineChars="200" w:firstLine="640"/>
        <w:rPr>
          <w:rFonts w:ascii="仿宋_GB2312" w:eastAsia="仿宋_GB2312"/>
          <w:sz w:val="32"/>
          <w:szCs w:val="32"/>
        </w:rPr>
      </w:pPr>
      <w:r w:rsidRPr="00B02DCE">
        <w:rPr>
          <w:rFonts w:ascii="仿宋_GB2312" w:eastAsia="仿宋_GB2312" w:hint="eastAsia"/>
          <w:sz w:val="32"/>
          <w:szCs w:val="32"/>
        </w:rPr>
        <w:t>（一）根据国家有关基金预决算制度、财务会计制度建立健全业务、财务、安全和风险管理制度；</w:t>
      </w:r>
    </w:p>
    <w:p w:rsidR="001B1095" w:rsidRPr="00B02DCE" w:rsidRDefault="001B1095" w:rsidP="00EE7075">
      <w:pPr>
        <w:ind w:firstLineChars="200" w:firstLine="640"/>
        <w:rPr>
          <w:rFonts w:ascii="仿宋_GB2312" w:eastAsia="仿宋_GB2312"/>
          <w:sz w:val="32"/>
          <w:szCs w:val="32"/>
        </w:rPr>
      </w:pPr>
      <w:r w:rsidRPr="00B02DCE">
        <w:rPr>
          <w:rFonts w:ascii="仿宋_GB2312" w:eastAsia="仿宋_GB2312" w:hint="eastAsia"/>
          <w:sz w:val="32"/>
          <w:szCs w:val="32"/>
        </w:rPr>
        <w:t>（二）按照平等自愿、协商一致的原则，与符合条件的医疗机构、零售药店依法签订并履行定点服务协议；</w:t>
      </w:r>
    </w:p>
    <w:p w:rsidR="001B1095" w:rsidRPr="00B02DCE" w:rsidRDefault="001B1095" w:rsidP="00EE7075">
      <w:pPr>
        <w:ind w:firstLineChars="200" w:firstLine="640"/>
        <w:rPr>
          <w:rFonts w:ascii="仿宋_GB2312" w:eastAsia="仿宋_GB2312"/>
          <w:sz w:val="32"/>
          <w:szCs w:val="32"/>
        </w:rPr>
      </w:pPr>
      <w:r w:rsidRPr="00B02DCE">
        <w:rPr>
          <w:rFonts w:ascii="仿宋_GB2312" w:eastAsia="仿宋_GB2312" w:hint="eastAsia"/>
          <w:sz w:val="32"/>
          <w:szCs w:val="32"/>
        </w:rPr>
        <w:t>（三）完善定点服务协议考核指标和稽核工作程序，依照定点服务协议约定对定点医药机构的服务行为开展稽核情况；</w:t>
      </w:r>
    </w:p>
    <w:p w:rsidR="001B1095" w:rsidRPr="00B02DCE" w:rsidRDefault="001B1095" w:rsidP="00EE7075">
      <w:pPr>
        <w:ind w:firstLineChars="200" w:firstLine="640"/>
        <w:rPr>
          <w:rFonts w:ascii="仿宋_GB2312" w:eastAsia="仿宋_GB2312"/>
          <w:sz w:val="32"/>
          <w:szCs w:val="32"/>
        </w:rPr>
      </w:pPr>
      <w:r w:rsidRPr="00B02DCE">
        <w:rPr>
          <w:rFonts w:ascii="仿宋_GB2312" w:eastAsia="仿宋_GB2312" w:hint="eastAsia"/>
          <w:sz w:val="32"/>
          <w:szCs w:val="32"/>
        </w:rPr>
        <w:t>（四）按照医疗保障有关规定和约定及时办理医疗保障待遇，按时支付合规的医疗保障金；</w:t>
      </w:r>
    </w:p>
    <w:p w:rsidR="001B1095" w:rsidRPr="00B02DCE" w:rsidRDefault="001B1095" w:rsidP="00EE7075">
      <w:pPr>
        <w:ind w:firstLineChars="200" w:firstLine="640"/>
        <w:rPr>
          <w:rFonts w:ascii="微软雅黑" w:eastAsia="微软雅黑" w:hAnsi="微软雅黑" w:cs="宋体"/>
          <w:kern w:val="0"/>
          <w:sz w:val="32"/>
          <w:szCs w:val="32"/>
        </w:rPr>
      </w:pPr>
      <w:r w:rsidRPr="00B02DCE">
        <w:rPr>
          <w:rFonts w:ascii="仿宋_GB2312" w:eastAsia="仿宋_GB2312" w:hAnsi="微软雅黑" w:cs="宋体" w:hint="eastAsia"/>
          <w:kern w:val="0"/>
          <w:sz w:val="32"/>
          <w:szCs w:val="32"/>
        </w:rPr>
        <w:t>（</w:t>
      </w:r>
      <w:r w:rsidRPr="00B02DCE">
        <w:rPr>
          <w:rFonts w:ascii="仿宋_GB2312" w:eastAsia="仿宋_GB2312" w:hint="eastAsia"/>
          <w:sz w:val="32"/>
          <w:szCs w:val="32"/>
        </w:rPr>
        <w:t>五</w:t>
      </w:r>
      <w:r w:rsidRPr="00B02DCE">
        <w:rPr>
          <w:rFonts w:ascii="仿宋_GB2312" w:eastAsia="仿宋_GB2312" w:hAnsi="微软雅黑" w:cs="宋体" w:hint="eastAsia"/>
          <w:kern w:val="0"/>
          <w:sz w:val="32"/>
          <w:szCs w:val="32"/>
        </w:rPr>
        <w:t>）依照协议约定对定点医药机构违约行为进行处理，需要给予行政处罚的，报告同级医疗保障行政部门；</w:t>
      </w:r>
    </w:p>
    <w:p w:rsidR="001B1095" w:rsidRPr="00B02DCE" w:rsidRDefault="001B1095" w:rsidP="00EE7075">
      <w:pPr>
        <w:ind w:firstLineChars="200" w:firstLine="640"/>
        <w:rPr>
          <w:rFonts w:ascii="仿宋_GB2312" w:eastAsia="仿宋_GB2312"/>
          <w:sz w:val="32"/>
          <w:szCs w:val="32"/>
        </w:rPr>
      </w:pPr>
      <w:r w:rsidRPr="00B02DCE">
        <w:rPr>
          <w:rFonts w:ascii="仿宋_GB2312" w:eastAsia="仿宋_GB2312" w:hint="eastAsia"/>
          <w:sz w:val="32"/>
          <w:szCs w:val="32"/>
        </w:rPr>
        <w:t>（六）法律法规规章</w:t>
      </w:r>
      <w:r w:rsidRPr="00B02DCE">
        <w:rPr>
          <w:rFonts w:ascii="仿宋_GB2312" w:eastAsia="仿宋_GB2312" w:hAnsi="微软雅黑" w:cs="宋体" w:hint="eastAsia"/>
          <w:kern w:val="0"/>
          <w:sz w:val="32"/>
          <w:szCs w:val="32"/>
        </w:rPr>
        <w:t>规定的其他</w:t>
      </w:r>
      <w:r w:rsidRPr="00B02DCE">
        <w:rPr>
          <w:rFonts w:ascii="仿宋_GB2312" w:eastAsia="仿宋_GB2312" w:hint="eastAsia"/>
          <w:sz w:val="32"/>
          <w:szCs w:val="32"/>
        </w:rPr>
        <w:t>职责。</w:t>
      </w:r>
    </w:p>
    <w:p w:rsidR="001B1095" w:rsidRPr="00B02DCE" w:rsidRDefault="001B1095" w:rsidP="00EE7075">
      <w:pPr>
        <w:ind w:firstLineChars="200" w:firstLine="640"/>
        <w:rPr>
          <w:rFonts w:ascii="仿宋_GB2312" w:eastAsia="仿宋_GB2312"/>
          <w:sz w:val="32"/>
          <w:szCs w:val="32"/>
        </w:rPr>
      </w:pPr>
      <w:r w:rsidRPr="00B02DCE">
        <w:rPr>
          <w:rFonts w:ascii="仿宋_GB2312" w:eastAsia="黑体" w:hint="eastAsia"/>
          <w:sz w:val="32"/>
          <w:szCs w:val="32"/>
        </w:rPr>
        <w:t>第</w:t>
      </w:r>
      <w:r w:rsidR="0088636F">
        <w:rPr>
          <w:rFonts w:ascii="仿宋_GB2312" w:eastAsia="黑体" w:hint="eastAsia"/>
          <w:sz w:val="32"/>
          <w:szCs w:val="32"/>
        </w:rPr>
        <w:t>三</w:t>
      </w:r>
      <w:r w:rsidR="005E1D1B" w:rsidRPr="00B02DCE">
        <w:rPr>
          <w:rFonts w:ascii="仿宋_GB2312" w:eastAsia="黑体" w:hint="eastAsia"/>
          <w:sz w:val="32"/>
          <w:szCs w:val="32"/>
        </w:rPr>
        <w:t>十</w:t>
      </w:r>
      <w:r w:rsidR="0088636F">
        <w:rPr>
          <w:rFonts w:ascii="仿宋_GB2312" w:eastAsia="黑体" w:hint="eastAsia"/>
          <w:sz w:val="32"/>
          <w:szCs w:val="32"/>
        </w:rPr>
        <w:t>条【</w:t>
      </w:r>
      <w:r w:rsidRPr="00B02DCE">
        <w:rPr>
          <w:rFonts w:ascii="仿宋_GB2312" w:eastAsia="黑体" w:hint="eastAsia"/>
          <w:sz w:val="32"/>
          <w:szCs w:val="32"/>
        </w:rPr>
        <w:t xml:space="preserve">定点医药机构】　</w:t>
      </w:r>
      <w:r w:rsidR="00475C88" w:rsidRPr="00B02DCE">
        <w:rPr>
          <w:rFonts w:ascii="仿宋_GB2312" w:eastAsia="仿宋_GB2312" w:hAnsi="微软雅黑" w:cs="宋体" w:hint="eastAsia"/>
          <w:kern w:val="0"/>
          <w:sz w:val="32"/>
          <w:szCs w:val="32"/>
        </w:rPr>
        <w:t>医疗保障行政部门</w:t>
      </w:r>
      <w:r w:rsidRPr="00B02DCE">
        <w:rPr>
          <w:rFonts w:ascii="仿宋_GB2312" w:eastAsia="仿宋_GB2312" w:hint="eastAsia"/>
          <w:sz w:val="32"/>
          <w:szCs w:val="32"/>
        </w:rPr>
        <w:t>对定点医药机构及其工作人员遵守下列</w:t>
      </w:r>
      <w:r w:rsidR="00654980" w:rsidRPr="00B02DCE">
        <w:rPr>
          <w:rFonts w:ascii="仿宋_GB2312" w:eastAsia="仿宋_GB2312" w:hint="eastAsia"/>
          <w:sz w:val="32"/>
          <w:szCs w:val="32"/>
        </w:rPr>
        <w:t>行为</w:t>
      </w:r>
      <w:r w:rsidRPr="00B02DCE">
        <w:rPr>
          <w:rFonts w:ascii="仿宋_GB2312" w:eastAsia="仿宋_GB2312" w:hint="eastAsia"/>
          <w:sz w:val="32"/>
          <w:szCs w:val="32"/>
        </w:rPr>
        <w:t>进行监管：</w:t>
      </w:r>
    </w:p>
    <w:p w:rsidR="001B1095" w:rsidRPr="00B02DCE" w:rsidRDefault="001B1095" w:rsidP="00EE7075">
      <w:pPr>
        <w:ind w:firstLineChars="200" w:firstLine="640"/>
        <w:rPr>
          <w:rFonts w:ascii="仿宋_GB2312" w:eastAsia="仿宋_GB2312"/>
          <w:sz w:val="32"/>
          <w:szCs w:val="32"/>
        </w:rPr>
      </w:pPr>
      <w:r w:rsidRPr="00B02DCE">
        <w:rPr>
          <w:rFonts w:ascii="仿宋_GB2312" w:eastAsia="仿宋_GB2312" w:hint="eastAsia"/>
          <w:sz w:val="32"/>
          <w:szCs w:val="32"/>
        </w:rPr>
        <w:t>（一）严格履行医疗保障管理规定和定点服务协议约定，为参保人员提供及时、合理的医药服务；</w:t>
      </w:r>
    </w:p>
    <w:p w:rsidR="001B1095" w:rsidRPr="00B02DCE" w:rsidRDefault="001B1095" w:rsidP="00EE7075">
      <w:pPr>
        <w:ind w:firstLineChars="200" w:firstLine="640"/>
        <w:rPr>
          <w:rFonts w:ascii="仿宋_GB2312" w:eastAsia="仿宋_GB2312"/>
          <w:sz w:val="32"/>
          <w:szCs w:val="32"/>
        </w:rPr>
      </w:pPr>
      <w:r w:rsidRPr="00B02DCE">
        <w:rPr>
          <w:rFonts w:ascii="仿宋_GB2312" w:eastAsia="仿宋_GB2312" w:hint="eastAsia"/>
          <w:sz w:val="32"/>
          <w:szCs w:val="32"/>
        </w:rPr>
        <w:t>（二）按要求向医疗保障部门报送监管所需信息，并对信息的真实性和完整性负责；</w:t>
      </w:r>
    </w:p>
    <w:p w:rsidR="001B1095" w:rsidRPr="00B02DCE" w:rsidRDefault="001B1095" w:rsidP="00EE7075">
      <w:pPr>
        <w:ind w:firstLineChars="200" w:firstLine="640"/>
        <w:rPr>
          <w:rFonts w:ascii="仿宋_GB2312" w:eastAsia="仿宋_GB2312"/>
          <w:sz w:val="32"/>
          <w:szCs w:val="32"/>
        </w:rPr>
      </w:pPr>
      <w:r w:rsidRPr="00B02DCE">
        <w:rPr>
          <w:rFonts w:ascii="仿宋_GB2312" w:eastAsia="仿宋_GB2312" w:hint="eastAsia"/>
          <w:sz w:val="32"/>
          <w:szCs w:val="32"/>
        </w:rPr>
        <w:t>（三）向参保人员</w:t>
      </w:r>
      <w:r w:rsidRPr="00B02DCE">
        <w:rPr>
          <w:rFonts w:ascii="仿宋_GB2312" w:eastAsia="仿宋_GB2312" w:hAnsi="微软雅黑" w:cs="宋体" w:hint="eastAsia"/>
          <w:kern w:val="0"/>
          <w:sz w:val="32"/>
          <w:szCs w:val="32"/>
        </w:rPr>
        <w:t>及医疗救助对象</w:t>
      </w:r>
      <w:r w:rsidRPr="00B02DCE">
        <w:rPr>
          <w:rFonts w:ascii="仿宋_GB2312" w:eastAsia="仿宋_GB2312" w:hint="eastAsia"/>
          <w:sz w:val="32"/>
          <w:szCs w:val="32"/>
        </w:rPr>
        <w:t>出具医药费用详细单据，提供有关资料，并开具符合规定的票据；</w:t>
      </w:r>
    </w:p>
    <w:p w:rsidR="001B1095" w:rsidRPr="00B02DCE" w:rsidRDefault="001B1095" w:rsidP="00EE7075">
      <w:pPr>
        <w:ind w:firstLineChars="200" w:firstLine="640"/>
        <w:rPr>
          <w:rFonts w:ascii="仿宋_GB2312" w:eastAsia="仿宋_GB2312"/>
          <w:sz w:val="32"/>
          <w:szCs w:val="32"/>
        </w:rPr>
      </w:pPr>
      <w:r w:rsidRPr="00B02DCE">
        <w:rPr>
          <w:rFonts w:ascii="仿宋_GB2312" w:eastAsia="仿宋_GB2312" w:hint="eastAsia"/>
          <w:sz w:val="32"/>
          <w:szCs w:val="32"/>
        </w:rPr>
        <w:t>（四）核验参保人员及医疗救助对象的医疗保障有效凭证,准确记录医疗文书，准确登记医疗服务、药品和医疗器械出入库</w:t>
      </w:r>
      <w:r w:rsidRPr="00B02DCE">
        <w:rPr>
          <w:rFonts w:ascii="仿宋_GB2312" w:eastAsia="仿宋_GB2312" w:hint="eastAsia"/>
          <w:sz w:val="32"/>
          <w:szCs w:val="32"/>
        </w:rPr>
        <w:lastRenderedPageBreak/>
        <w:t>信息、财务账目信息等，并妥善保存以备查验；</w:t>
      </w:r>
    </w:p>
    <w:p w:rsidR="001B1095" w:rsidRPr="00B02DCE" w:rsidRDefault="001B1095" w:rsidP="00EE7075">
      <w:pPr>
        <w:ind w:firstLineChars="200" w:firstLine="640"/>
        <w:rPr>
          <w:rFonts w:ascii="仿宋_GB2312" w:eastAsia="仿宋_GB2312"/>
          <w:sz w:val="32"/>
          <w:szCs w:val="32"/>
        </w:rPr>
      </w:pPr>
      <w:r w:rsidRPr="00B02DCE">
        <w:rPr>
          <w:rFonts w:ascii="仿宋_GB2312" w:eastAsia="仿宋_GB2312" w:hint="eastAsia"/>
          <w:sz w:val="32"/>
          <w:szCs w:val="32"/>
        </w:rPr>
        <w:t>（五）对涉嫌医保违法违规以及欺诈骗保行为予以制止，并向医疗保障部门报告情况；</w:t>
      </w:r>
    </w:p>
    <w:p w:rsidR="001B1095" w:rsidRPr="00B02DCE" w:rsidRDefault="001B1095" w:rsidP="00EE7075">
      <w:pPr>
        <w:ind w:firstLineChars="200" w:firstLine="640"/>
        <w:rPr>
          <w:rFonts w:ascii="仿宋_GB2312" w:eastAsia="仿宋_GB2312"/>
          <w:sz w:val="32"/>
          <w:szCs w:val="32"/>
        </w:rPr>
      </w:pPr>
      <w:r w:rsidRPr="00B02DCE">
        <w:rPr>
          <w:rFonts w:ascii="仿宋_GB2312" w:eastAsia="仿宋_GB2312" w:hint="eastAsia"/>
          <w:sz w:val="32"/>
          <w:szCs w:val="32"/>
        </w:rPr>
        <w:t>（六）法律法规规章</w:t>
      </w:r>
      <w:r w:rsidRPr="00B02DCE">
        <w:rPr>
          <w:rFonts w:ascii="仿宋_GB2312" w:eastAsia="仿宋_GB2312" w:hAnsi="微软雅黑" w:cs="宋体" w:hint="eastAsia"/>
          <w:kern w:val="0"/>
          <w:sz w:val="32"/>
          <w:szCs w:val="32"/>
        </w:rPr>
        <w:t>规定</w:t>
      </w:r>
      <w:r w:rsidR="00654980" w:rsidRPr="00B02DCE">
        <w:rPr>
          <w:rFonts w:ascii="仿宋_GB2312" w:eastAsia="仿宋_GB2312" w:hAnsi="微软雅黑" w:cs="宋体" w:hint="eastAsia"/>
          <w:kern w:val="0"/>
          <w:sz w:val="32"/>
          <w:szCs w:val="32"/>
        </w:rPr>
        <w:t>应当遵守</w:t>
      </w:r>
      <w:r w:rsidRPr="00B02DCE">
        <w:rPr>
          <w:rFonts w:ascii="仿宋_GB2312" w:eastAsia="仿宋_GB2312" w:hAnsi="微软雅黑" w:cs="宋体" w:hint="eastAsia"/>
          <w:kern w:val="0"/>
          <w:sz w:val="32"/>
          <w:szCs w:val="32"/>
        </w:rPr>
        <w:t>的</w:t>
      </w:r>
      <w:r w:rsidRPr="00B02DCE">
        <w:rPr>
          <w:rFonts w:ascii="仿宋_GB2312" w:eastAsia="仿宋_GB2312" w:hint="eastAsia"/>
          <w:sz w:val="32"/>
          <w:szCs w:val="32"/>
        </w:rPr>
        <w:t>其他</w:t>
      </w:r>
      <w:r w:rsidR="00654980" w:rsidRPr="00B02DCE">
        <w:rPr>
          <w:rFonts w:ascii="仿宋_GB2312" w:eastAsia="仿宋_GB2312" w:hint="eastAsia"/>
          <w:sz w:val="32"/>
          <w:szCs w:val="32"/>
        </w:rPr>
        <w:t>行为</w:t>
      </w:r>
      <w:r w:rsidRPr="00B02DCE">
        <w:rPr>
          <w:rFonts w:ascii="仿宋_GB2312" w:eastAsia="仿宋_GB2312" w:hint="eastAsia"/>
          <w:sz w:val="32"/>
          <w:szCs w:val="32"/>
        </w:rPr>
        <w:t>。</w:t>
      </w:r>
    </w:p>
    <w:p w:rsidR="001B1095" w:rsidRPr="00B02DCE" w:rsidRDefault="001B1095" w:rsidP="00EE7075">
      <w:pPr>
        <w:ind w:firstLineChars="200" w:firstLine="640"/>
        <w:rPr>
          <w:rFonts w:ascii="仿宋_GB2312" w:eastAsia="仿宋_GB2312"/>
          <w:sz w:val="32"/>
          <w:szCs w:val="32"/>
        </w:rPr>
      </w:pPr>
      <w:r w:rsidRPr="00B02DCE">
        <w:rPr>
          <w:rFonts w:ascii="仿宋_GB2312" w:eastAsia="黑体" w:hint="eastAsia"/>
          <w:sz w:val="32"/>
          <w:szCs w:val="32"/>
        </w:rPr>
        <w:t>第</w:t>
      </w:r>
      <w:r w:rsidR="005E1D1B" w:rsidRPr="00B02DCE">
        <w:rPr>
          <w:rFonts w:ascii="仿宋_GB2312" w:eastAsia="黑体" w:hint="eastAsia"/>
          <w:sz w:val="32"/>
          <w:szCs w:val="32"/>
        </w:rPr>
        <w:t>三十</w:t>
      </w:r>
      <w:r w:rsidR="0088636F">
        <w:rPr>
          <w:rFonts w:ascii="仿宋_GB2312" w:eastAsia="黑体" w:hint="eastAsia"/>
          <w:sz w:val="32"/>
          <w:szCs w:val="32"/>
        </w:rPr>
        <w:t>一条【</w:t>
      </w:r>
      <w:r w:rsidRPr="00B02DCE">
        <w:rPr>
          <w:rFonts w:ascii="仿宋_GB2312" w:eastAsia="黑体" w:hint="eastAsia"/>
          <w:sz w:val="32"/>
          <w:szCs w:val="32"/>
        </w:rPr>
        <w:t xml:space="preserve">个人】　</w:t>
      </w:r>
      <w:r w:rsidR="00475C88" w:rsidRPr="00B02DCE">
        <w:rPr>
          <w:rFonts w:ascii="仿宋_GB2312" w:eastAsia="仿宋_GB2312" w:hAnsi="微软雅黑" w:cs="宋体" w:hint="eastAsia"/>
          <w:kern w:val="0"/>
          <w:sz w:val="32"/>
          <w:szCs w:val="32"/>
        </w:rPr>
        <w:t>医疗保障行政部门</w:t>
      </w:r>
      <w:r w:rsidRPr="00B02DCE">
        <w:rPr>
          <w:rFonts w:ascii="仿宋_GB2312" w:eastAsia="仿宋_GB2312" w:hAnsi="微软雅黑" w:cs="宋体" w:hint="eastAsia"/>
          <w:kern w:val="0"/>
          <w:sz w:val="32"/>
          <w:szCs w:val="32"/>
        </w:rPr>
        <w:t>对</w:t>
      </w:r>
      <w:r w:rsidRPr="00B02DCE">
        <w:rPr>
          <w:rFonts w:ascii="仿宋_GB2312" w:eastAsia="仿宋_GB2312" w:hint="eastAsia"/>
          <w:sz w:val="32"/>
          <w:szCs w:val="32"/>
        </w:rPr>
        <w:t>个人遵守下列规定情况进行监管：</w:t>
      </w:r>
    </w:p>
    <w:p w:rsidR="001B1095" w:rsidRPr="00B02DCE" w:rsidRDefault="001B1095" w:rsidP="00EE7075">
      <w:pPr>
        <w:ind w:firstLine="640"/>
        <w:rPr>
          <w:rFonts w:ascii="仿宋_GB2312" w:eastAsia="仿宋_GB2312"/>
          <w:sz w:val="32"/>
          <w:szCs w:val="32"/>
        </w:rPr>
      </w:pPr>
      <w:r w:rsidRPr="00B02DCE">
        <w:rPr>
          <w:rFonts w:ascii="仿宋_GB2312" w:eastAsia="仿宋_GB2312" w:hint="eastAsia"/>
          <w:sz w:val="32"/>
          <w:szCs w:val="32"/>
        </w:rPr>
        <w:t>（一）持本人医疗保障有效凭证就医、购药，并主动出示接受查验；</w:t>
      </w:r>
    </w:p>
    <w:p w:rsidR="001B1095" w:rsidRPr="00B02DCE" w:rsidRDefault="001B1095" w:rsidP="00EE7075">
      <w:pPr>
        <w:ind w:firstLine="640"/>
        <w:rPr>
          <w:rFonts w:ascii="仿宋_GB2312" w:eastAsia="仿宋_GB2312"/>
          <w:sz w:val="32"/>
          <w:szCs w:val="32"/>
        </w:rPr>
      </w:pPr>
      <w:r w:rsidRPr="00B02DCE">
        <w:rPr>
          <w:rFonts w:ascii="仿宋_GB2312" w:eastAsia="仿宋_GB2312" w:hint="eastAsia"/>
          <w:sz w:val="32"/>
          <w:szCs w:val="32"/>
        </w:rPr>
        <w:t>（二）违规报销应由个人或者第三方承担的医药费用；</w:t>
      </w:r>
    </w:p>
    <w:p w:rsidR="001B1095" w:rsidRPr="00B02DCE" w:rsidRDefault="001B1095" w:rsidP="00EE7075">
      <w:pPr>
        <w:ind w:firstLine="640"/>
        <w:rPr>
          <w:rFonts w:ascii="仿宋_GB2312" w:eastAsia="仿宋_GB2312"/>
          <w:sz w:val="32"/>
          <w:szCs w:val="32"/>
        </w:rPr>
      </w:pPr>
      <w:r w:rsidRPr="00B02DCE">
        <w:rPr>
          <w:rFonts w:ascii="仿宋_GB2312" w:eastAsia="仿宋_GB2312" w:hint="eastAsia"/>
          <w:sz w:val="32"/>
          <w:szCs w:val="32"/>
        </w:rPr>
        <w:t>（三）将本人的医疗保障凭证交由他人冒名使用；</w:t>
      </w:r>
    </w:p>
    <w:p w:rsidR="001B1095" w:rsidRPr="00B02DCE" w:rsidRDefault="001B1095" w:rsidP="00EE7075">
      <w:pPr>
        <w:ind w:firstLine="640"/>
        <w:rPr>
          <w:rFonts w:ascii="仿宋_GB2312" w:eastAsia="仿宋_GB2312"/>
          <w:sz w:val="32"/>
          <w:szCs w:val="32"/>
        </w:rPr>
      </w:pPr>
      <w:r w:rsidRPr="00B02DCE">
        <w:rPr>
          <w:rFonts w:ascii="仿宋_GB2312" w:eastAsia="仿宋_GB2312" w:hint="eastAsia"/>
          <w:sz w:val="32"/>
          <w:szCs w:val="32"/>
        </w:rPr>
        <w:t>（四）重复享受医疗保障待遇；</w:t>
      </w:r>
    </w:p>
    <w:p w:rsidR="001B1095" w:rsidRPr="00B02DCE" w:rsidRDefault="001B1095" w:rsidP="00EE7075">
      <w:pPr>
        <w:ind w:firstLine="640"/>
        <w:rPr>
          <w:rFonts w:ascii="仿宋_GB2312" w:eastAsia="仿宋_GB2312"/>
          <w:sz w:val="32"/>
          <w:szCs w:val="32"/>
        </w:rPr>
      </w:pPr>
      <w:r w:rsidRPr="00B02DCE">
        <w:rPr>
          <w:rFonts w:ascii="仿宋_GB2312" w:eastAsia="仿宋_GB2312" w:hint="eastAsia"/>
          <w:sz w:val="32"/>
          <w:szCs w:val="32"/>
        </w:rPr>
        <w:t>（五）利用享受医疗保障待遇的机会转卖药品，接受返还现金、实物或者获得其他非法利益；</w:t>
      </w:r>
    </w:p>
    <w:p w:rsidR="001B1095" w:rsidRPr="00B02DCE" w:rsidRDefault="001B1095" w:rsidP="00EE7075">
      <w:pPr>
        <w:ind w:firstLine="640"/>
        <w:rPr>
          <w:rFonts w:ascii="仿宋_GB2312" w:eastAsia="仿宋_GB2312"/>
          <w:sz w:val="32"/>
          <w:szCs w:val="32"/>
        </w:rPr>
      </w:pPr>
      <w:r w:rsidRPr="00B02DCE">
        <w:rPr>
          <w:rFonts w:ascii="仿宋_GB2312" w:eastAsia="仿宋_GB2312" w:hint="eastAsia"/>
          <w:sz w:val="32"/>
          <w:szCs w:val="32"/>
        </w:rPr>
        <w:t>（六）使用他人医疗保障凭证冒名就医、购药的；</w:t>
      </w:r>
    </w:p>
    <w:p w:rsidR="001B1095" w:rsidRPr="00B02DCE" w:rsidRDefault="001B1095" w:rsidP="00EE7075">
      <w:pPr>
        <w:ind w:firstLine="640"/>
        <w:rPr>
          <w:rFonts w:ascii="仿宋_GB2312" w:eastAsia="仿宋_GB2312"/>
          <w:sz w:val="32"/>
          <w:szCs w:val="32"/>
        </w:rPr>
      </w:pPr>
      <w:r w:rsidRPr="00B02DCE">
        <w:rPr>
          <w:rFonts w:ascii="仿宋_GB2312" w:eastAsia="仿宋_GB2312" w:hint="eastAsia"/>
          <w:sz w:val="32"/>
          <w:szCs w:val="32"/>
        </w:rPr>
        <w:t>（七）通过伪造、变造、隐匿、涂改、销毁医学文书、医学证明、会计凭证、电子信息等有关资料或者虚构医药服务项目；</w:t>
      </w:r>
    </w:p>
    <w:p w:rsidR="001B1095" w:rsidRPr="00B02DCE" w:rsidRDefault="001B1095" w:rsidP="00EE7075">
      <w:pPr>
        <w:ind w:firstLine="640"/>
        <w:rPr>
          <w:rFonts w:ascii="仿宋_GB2312" w:eastAsia="仿宋_GB2312"/>
          <w:sz w:val="32"/>
          <w:szCs w:val="32"/>
        </w:rPr>
      </w:pPr>
      <w:r w:rsidRPr="00B02DCE">
        <w:rPr>
          <w:rFonts w:ascii="仿宋_GB2312" w:eastAsia="仿宋_GB2312" w:hint="eastAsia"/>
          <w:sz w:val="32"/>
          <w:szCs w:val="32"/>
        </w:rPr>
        <w:t>（八）个人应当遵守医疗保障管理的其他规定。</w:t>
      </w:r>
    </w:p>
    <w:p w:rsidR="006D26EC" w:rsidRPr="00B02DCE" w:rsidRDefault="00966702" w:rsidP="00654980">
      <w:pPr>
        <w:shd w:val="clear" w:color="auto" w:fill="FFFFFF"/>
        <w:ind w:firstLineChars="200" w:firstLine="640"/>
        <w:rPr>
          <w:rFonts w:ascii="仿宋_GB2312" w:eastAsia="仿宋_GB2312" w:hAnsi="微软雅黑" w:cs="宋体"/>
          <w:kern w:val="0"/>
          <w:sz w:val="32"/>
          <w:szCs w:val="32"/>
        </w:rPr>
      </w:pPr>
      <w:r w:rsidRPr="00B02DCE">
        <w:rPr>
          <w:rFonts w:ascii="黑体" w:eastAsia="黑体" w:hAnsi="黑体" w:cs="宋体" w:hint="eastAsia"/>
          <w:kern w:val="0"/>
          <w:sz w:val="32"/>
          <w:szCs w:val="32"/>
        </w:rPr>
        <w:t>第</w:t>
      </w:r>
      <w:r w:rsidR="005E1D1B" w:rsidRPr="00B02DCE">
        <w:rPr>
          <w:rFonts w:ascii="黑体" w:eastAsia="黑体" w:hAnsi="黑体" w:cs="宋体" w:hint="eastAsia"/>
          <w:kern w:val="0"/>
          <w:sz w:val="32"/>
          <w:szCs w:val="32"/>
        </w:rPr>
        <w:t>三</w:t>
      </w:r>
      <w:r w:rsidRPr="00B02DCE">
        <w:rPr>
          <w:rFonts w:ascii="黑体" w:eastAsia="黑体" w:hAnsi="黑体" w:cs="宋体" w:hint="eastAsia"/>
          <w:kern w:val="0"/>
          <w:sz w:val="32"/>
          <w:szCs w:val="32"/>
        </w:rPr>
        <w:t>十</w:t>
      </w:r>
      <w:r w:rsidR="0088636F">
        <w:rPr>
          <w:rFonts w:ascii="黑体" w:eastAsia="黑体" w:hAnsi="黑体" w:cs="宋体" w:hint="eastAsia"/>
          <w:kern w:val="0"/>
          <w:sz w:val="32"/>
          <w:szCs w:val="32"/>
        </w:rPr>
        <w:t>二条【</w:t>
      </w:r>
      <w:r w:rsidR="00E8546A" w:rsidRPr="00B02DCE">
        <w:rPr>
          <w:rFonts w:ascii="黑体" w:eastAsia="黑体" w:hAnsi="黑体" w:cs="宋体" w:hint="eastAsia"/>
          <w:kern w:val="0"/>
          <w:sz w:val="32"/>
          <w:szCs w:val="32"/>
        </w:rPr>
        <w:t>监管方式】</w:t>
      </w:r>
      <w:r w:rsidRPr="00B02DCE">
        <w:rPr>
          <w:rFonts w:ascii="黑体" w:eastAsia="黑体" w:hAnsi="黑体" w:cs="宋体" w:hint="eastAsia"/>
          <w:kern w:val="0"/>
          <w:sz w:val="32"/>
          <w:szCs w:val="32"/>
        </w:rPr>
        <w:t xml:space="preserve">　</w:t>
      </w:r>
      <w:r w:rsidRPr="00B02DCE">
        <w:rPr>
          <w:rFonts w:ascii="仿宋_GB2312" w:eastAsia="仿宋_GB2312" w:hAnsi="微软雅黑" w:cs="宋体" w:hint="eastAsia"/>
          <w:kern w:val="0"/>
          <w:sz w:val="32"/>
          <w:szCs w:val="32"/>
        </w:rPr>
        <w:t>医疗保障行政部门按照“双随机、一公开”方式对</w:t>
      </w:r>
      <w:r w:rsidR="00E931F5" w:rsidRPr="00B02DCE">
        <w:rPr>
          <w:rFonts w:ascii="仿宋_GB2312" w:eastAsia="仿宋_GB2312" w:hAnsi="微软雅黑" w:cs="宋体"/>
          <w:kern w:val="0"/>
          <w:sz w:val="32"/>
          <w:szCs w:val="32"/>
        </w:rPr>
        <w:t>定点医药机构</w:t>
      </w:r>
      <w:r w:rsidRPr="00B02DCE">
        <w:rPr>
          <w:rFonts w:ascii="仿宋_GB2312" w:eastAsia="仿宋_GB2312" w:hAnsi="微软雅黑" w:cs="宋体" w:hint="eastAsia"/>
          <w:kern w:val="0"/>
          <w:sz w:val="32"/>
          <w:szCs w:val="32"/>
        </w:rPr>
        <w:t>进行日常执法检查。对群众举报投诉、上级部门交办、社会媒体曝光、</w:t>
      </w:r>
      <w:r w:rsidR="00D32D33" w:rsidRPr="00B02DCE">
        <w:rPr>
          <w:rFonts w:ascii="仿宋_GB2312" w:eastAsia="仿宋_GB2312" w:hAnsi="微软雅黑" w:cs="宋体" w:hint="eastAsia"/>
          <w:kern w:val="0"/>
          <w:sz w:val="32"/>
          <w:szCs w:val="32"/>
        </w:rPr>
        <w:t>其他部门移交以及</w:t>
      </w:r>
      <w:r w:rsidRPr="00B02DCE">
        <w:rPr>
          <w:rFonts w:ascii="仿宋_GB2312" w:eastAsia="仿宋_GB2312" w:hAnsi="微软雅黑" w:cs="宋体" w:hint="eastAsia"/>
          <w:kern w:val="0"/>
          <w:sz w:val="32"/>
          <w:szCs w:val="32"/>
        </w:rPr>
        <w:t>医疗保障经办机构</w:t>
      </w:r>
      <w:r w:rsidR="00D32D33" w:rsidRPr="00B02DCE">
        <w:rPr>
          <w:rFonts w:ascii="仿宋_GB2312" w:eastAsia="仿宋_GB2312" w:hAnsi="微软雅黑" w:cs="宋体" w:hint="eastAsia"/>
          <w:kern w:val="0"/>
          <w:sz w:val="32"/>
          <w:szCs w:val="32"/>
        </w:rPr>
        <w:t>报告</w:t>
      </w:r>
      <w:r w:rsidRPr="00B02DCE">
        <w:rPr>
          <w:rFonts w:ascii="仿宋_GB2312" w:eastAsia="仿宋_GB2312" w:hAnsi="微软雅黑" w:cs="宋体" w:hint="eastAsia"/>
          <w:kern w:val="0"/>
          <w:sz w:val="32"/>
          <w:szCs w:val="32"/>
        </w:rPr>
        <w:t>的线索，进行重点检查。</w:t>
      </w:r>
      <w:r w:rsidR="00E931F5" w:rsidRPr="00B02DCE">
        <w:rPr>
          <w:rFonts w:ascii="仿宋_GB2312" w:eastAsia="仿宋_GB2312" w:hAnsi="微软雅黑" w:cs="宋体"/>
          <w:kern w:val="0"/>
          <w:sz w:val="32"/>
          <w:szCs w:val="32"/>
        </w:rPr>
        <w:t>对定点医药机构</w:t>
      </w:r>
      <w:r w:rsidR="00E931F5" w:rsidRPr="00B02DCE">
        <w:rPr>
          <w:rFonts w:ascii="仿宋_GB2312" w:eastAsia="仿宋_GB2312" w:hAnsi="微软雅黑" w:cs="宋体" w:hint="eastAsia"/>
          <w:kern w:val="0"/>
          <w:sz w:val="32"/>
          <w:szCs w:val="32"/>
        </w:rPr>
        <w:t>涉及医学文书、医学证明、会计凭证、电子信息等</w:t>
      </w:r>
      <w:r w:rsidR="00654980" w:rsidRPr="00B02DCE">
        <w:rPr>
          <w:rFonts w:ascii="仿宋_GB2312" w:eastAsia="仿宋_GB2312" w:hAnsi="微软雅黑" w:cs="宋体" w:hint="eastAsia"/>
          <w:kern w:val="0"/>
          <w:sz w:val="32"/>
          <w:szCs w:val="32"/>
        </w:rPr>
        <w:t>有关资料，进行</w:t>
      </w:r>
      <w:r w:rsidR="006D26EC" w:rsidRPr="00B02DCE">
        <w:rPr>
          <w:rFonts w:ascii="仿宋_GB2312" w:eastAsia="仿宋_GB2312" w:hAnsi="微软雅黑" w:cs="宋体" w:hint="eastAsia"/>
          <w:kern w:val="0"/>
          <w:sz w:val="32"/>
          <w:szCs w:val="32"/>
        </w:rPr>
        <w:t>专家评</w:t>
      </w:r>
      <w:r w:rsidR="006D26EC" w:rsidRPr="00B02DCE">
        <w:rPr>
          <w:rFonts w:ascii="仿宋_GB2312" w:eastAsia="仿宋_GB2312" w:hAnsi="微软雅黑" w:cs="宋体" w:hint="eastAsia"/>
          <w:kern w:val="0"/>
          <w:sz w:val="32"/>
          <w:szCs w:val="32"/>
        </w:rPr>
        <w:lastRenderedPageBreak/>
        <w:t>审</w:t>
      </w:r>
      <w:r w:rsidR="00E931F5" w:rsidRPr="00B02DCE">
        <w:rPr>
          <w:rFonts w:ascii="仿宋_GB2312" w:eastAsia="仿宋_GB2312" w:hAnsi="微软雅黑" w:cs="宋体" w:hint="eastAsia"/>
          <w:kern w:val="0"/>
          <w:sz w:val="32"/>
          <w:szCs w:val="32"/>
        </w:rPr>
        <w:t>。</w:t>
      </w:r>
    </w:p>
    <w:p w:rsidR="00966702" w:rsidRPr="00B02DCE" w:rsidRDefault="00966702" w:rsidP="00EE7075">
      <w:pPr>
        <w:shd w:val="clear" w:color="auto" w:fill="FFFFFF"/>
        <w:ind w:firstLineChars="200" w:firstLine="640"/>
        <w:rPr>
          <w:rFonts w:ascii="微软雅黑" w:eastAsia="微软雅黑" w:hAnsi="微软雅黑" w:cs="宋体"/>
          <w:kern w:val="0"/>
          <w:sz w:val="32"/>
          <w:szCs w:val="32"/>
        </w:rPr>
      </w:pPr>
      <w:r w:rsidRPr="00B02DCE">
        <w:rPr>
          <w:rFonts w:ascii="仿宋_GB2312" w:eastAsia="仿宋_GB2312" w:hAnsi="微软雅黑" w:cs="宋体" w:hint="eastAsia"/>
          <w:kern w:val="0"/>
          <w:sz w:val="32"/>
          <w:szCs w:val="32"/>
        </w:rPr>
        <w:t>执法检查采取现场检查和非现场检查等方式进行。</w:t>
      </w:r>
      <w:r w:rsidR="005D273A" w:rsidRPr="00B02DCE">
        <w:rPr>
          <w:rFonts w:ascii="仿宋_GB2312" w:eastAsia="仿宋_GB2312" w:hAnsi="微软雅黑" w:cs="宋体" w:hint="eastAsia"/>
          <w:kern w:val="0"/>
          <w:sz w:val="32"/>
          <w:szCs w:val="32"/>
        </w:rPr>
        <w:t>市</w:t>
      </w:r>
      <w:r w:rsidRPr="00B02DCE">
        <w:rPr>
          <w:rFonts w:ascii="仿宋_GB2312" w:eastAsia="仿宋_GB2312" w:hAnsi="微软雅黑" w:cs="宋体" w:hint="eastAsia"/>
          <w:kern w:val="0"/>
          <w:sz w:val="32"/>
          <w:szCs w:val="32"/>
        </w:rPr>
        <w:t>级医疗保障行政部门对重大违法线索，可组织开展行政区域内</w:t>
      </w:r>
      <w:r w:rsidR="009234B8" w:rsidRPr="00B02DCE">
        <w:rPr>
          <w:rFonts w:ascii="仿宋_GB2312" w:eastAsia="仿宋_GB2312" w:hAnsi="微软雅黑" w:cs="宋体" w:hint="eastAsia"/>
          <w:kern w:val="0"/>
          <w:sz w:val="32"/>
          <w:szCs w:val="32"/>
        </w:rPr>
        <w:t>重点</w:t>
      </w:r>
      <w:r w:rsidRPr="00B02DCE">
        <w:rPr>
          <w:rFonts w:ascii="仿宋_GB2312" w:eastAsia="仿宋_GB2312" w:hAnsi="微软雅黑" w:cs="宋体" w:hint="eastAsia"/>
          <w:kern w:val="0"/>
          <w:sz w:val="32"/>
          <w:szCs w:val="32"/>
        </w:rPr>
        <w:t>检查。</w:t>
      </w:r>
    </w:p>
    <w:p w:rsidR="005E1D1B" w:rsidRPr="00B02DCE" w:rsidRDefault="005E1D1B" w:rsidP="00EE7075">
      <w:pPr>
        <w:ind w:firstLineChars="200" w:firstLine="640"/>
        <w:rPr>
          <w:rFonts w:ascii="仿宋_GB2312" w:eastAsia="仿宋_GB2312"/>
          <w:sz w:val="32"/>
          <w:szCs w:val="32"/>
        </w:rPr>
      </w:pPr>
      <w:r w:rsidRPr="00B02DCE">
        <w:rPr>
          <w:rFonts w:ascii="仿宋_GB2312" w:eastAsia="黑体" w:hint="eastAsia"/>
          <w:sz w:val="32"/>
          <w:szCs w:val="32"/>
        </w:rPr>
        <w:t>第三十</w:t>
      </w:r>
      <w:r w:rsidR="0088636F" w:rsidRPr="00B02DCE">
        <w:rPr>
          <w:rFonts w:ascii="黑体" w:eastAsia="黑体" w:hAnsi="黑体" w:cs="宋体" w:hint="eastAsia"/>
          <w:kern w:val="0"/>
          <w:sz w:val="32"/>
          <w:szCs w:val="32"/>
        </w:rPr>
        <w:t>三</w:t>
      </w:r>
      <w:r w:rsidR="0088636F">
        <w:rPr>
          <w:rFonts w:ascii="仿宋_GB2312" w:eastAsia="黑体" w:hint="eastAsia"/>
          <w:sz w:val="32"/>
          <w:szCs w:val="32"/>
        </w:rPr>
        <w:t>条【</w:t>
      </w:r>
      <w:r w:rsidRPr="00B02DCE">
        <w:rPr>
          <w:rFonts w:ascii="仿宋_GB2312" w:eastAsia="黑体" w:hint="eastAsia"/>
          <w:sz w:val="32"/>
          <w:szCs w:val="32"/>
        </w:rPr>
        <w:t xml:space="preserve">检查实施】　</w:t>
      </w:r>
      <w:r w:rsidRPr="00B02DCE">
        <w:rPr>
          <w:rFonts w:ascii="仿宋_GB2312" w:eastAsia="仿宋_GB2312" w:hint="eastAsia"/>
          <w:sz w:val="32"/>
          <w:szCs w:val="32"/>
        </w:rPr>
        <w:t>医疗保障行政部门实施监督检查时，应当按照下列要求实施：</w:t>
      </w:r>
    </w:p>
    <w:p w:rsidR="005E1D1B" w:rsidRPr="00B02DCE" w:rsidRDefault="005E1D1B" w:rsidP="00EE7075">
      <w:pPr>
        <w:ind w:firstLineChars="200" w:firstLine="640"/>
        <w:rPr>
          <w:rFonts w:ascii="仿宋_GB2312" w:eastAsia="仿宋_GB2312"/>
          <w:sz w:val="32"/>
          <w:szCs w:val="32"/>
        </w:rPr>
      </w:pPr>
      <w:r w:rsidRPr="00B02DCE">
        <w:rPr>
          <w:rFonts w:ascii="仿宋_GB2312" w:eastAsia="仿宋_GB2312" w:hint="eastAsia"/>
          <w:sz w:val="32"/>
          <w:szCs w:val="32"/>
        </w:rPr>
        <w:t>（一）根据检查的内容、目的确定检查方式，可以开展日常检查、重点检查、专项检查；</w:t>
      </w:r>
    </w:p>
    <w:p w:rsidR="005E1D1B" w:rsidRPr="00B02DCE" w:rsidRDefault="005E1D1B" w:rsidP="00EE7075">
      <w:pPr>
        <w:ind w:firstLineChars="200" w:firstLine="640"/>
        <w:rPr>
          <w:rFonts w:ascii="仿宋_GB2312" w:eastAsia="仿宋_GB2312"/>
          <w:sz w:val="32"/>
          <w:szCs w:val="32"/>
        </w:rPr>
      </w:pPr>
      <w:r w:rsidRPr="00B02DCE">
        <w:rPr>
          <w:rFonts w:ascii="仿宋_GB2312" w:eastAsia="仿宋_GB2312" w:hint="eastAsia"/>
          <w:sz w:val="32"/>
          <w:szCs w:val="32"/>
        </w:rPr>
        <w:t>（二）检查时应有两名以上检查人员共同参加，向被检查对象表明身份，并出示执行公务的有关证件；</w:t>
      </w:r>
    </w:p>
    <w:p w:rsidR="005E1D1B" w:rsidRPr="00B02DCE" w:rsidRDefault="005E1D1B" w:rsidP="00EE7075">
      <w:pPr>
        <w:ind w:firstLineChars="200" w:firstLine="640"/>
        <w:rPr>
          <w:rFonts w:ascii="仿宋_GB2312" w:eastAsia="仿宋_GB2312"/>
          <w:sz w:val="32"/>
          <w:szCs w:val="32"/>
        </w:rPr>
      </w:pPr>
      <w:r w:rsidRPr="00B02DCE">
        <w:rPr>
          <w:rFonts w:ascii="仿宋_GB2312" w:eastAsia="仿宋_GB2312" w:hint="eastAsia"/>
          <w:sz w:val="32"/>
          <w:szCs w:val="32"/>
        </w:rPr>
        <w:t>（三）检查时应当依法制作笔录，笔录由检查人员、被检查对象签名或盖章。被检查对象拒不签名或盖章的，检查人员应注明原因；</w:t>
      </w:r>
    </w:p>
    <w:p w:rsidR="005E1D1B" w:rsidRPr="00B02DCE" w:rsidRDefault="005E1D1B" w:rsidP="00EE7075">
      <w:pPr>
        <w:ind w:firstLineChars="200" w:firstLine="640"/>
        <w:rPr>
          <w:rFonts w:ascii="仿宋_GB2312" w:eastAsia="仿宋_GB2312"/>
          <w:sz w:val="32"/>
          <w:szCs w:val="32"/>
        </w:rPr>
      </w:pPr>
      <w:r w:rsidRPr="00B02DCE">
        <w:rPr>
          <w:rFonts w:ascii="仿宋_GB2312" w:eastAsia="仿宋_GB2312" w:hint="eastAsia"/>
          <w:sz w:val="32"/>
          <w:szCs w:val="32"/>
        </w:rPr>
        <w:t>（四）法律、法规、规章的其他规定。</w:t>
      </w:r>
    </w:p>
    <w:p w:rsidR="00966702" w:rsidRPr="00B02DCE" w:rsidRDefault="00966702" w:rsidP="00EE7075">
      <w:pPr>
        <w:shd w:val="clear" w:color="auto" w:fill="FFFFFF"/>
        <w:ind w:firstLineChars="200" w:firstLine="640"/>
        <w:rPr>
          <w:rFonts w:ascii="微软雅黑" w:eastAsia="微软雅黑" w:hAnsi="微软雅黑" w:cs="宋体"/>
          <w:kern w:val="0"/>
          <w:sz w:val="32"/>
          <w:szCs w:val="32"/>
        </w:rPr>
      </w:pPr>
      <w:r w:rsidRPr="00B02DCE">
        <w:rPr>
          <w:rFonts w:ascii="黑体" w:eastAsia="黑体" w:hAnsi="黑体" w:cs="宋体" w:hint="eastAsia"/>
          <w:kern w:val="0"/>
          <w:sz w:val="32"/>
          <w:szCs w:val="32"/>
        </w:rPr>
        <w:t>第</w:t>
      </w:r>
      <w:r w:rsidR="005E1D1B" w:rsidRPr="00B02DCE">
        <w:rPr>
          <w:rFonts w:ascii="黑体" w:eastAsia="黑体" w:hAnsi="黑体" w:cs="宋体" w:hint="eastAsia"/>
          <w:kern w:val="0"/>
          <w:sz w:val="32"/>
          <w:szCs w:val="32"/>
        </w:rPr>
        <w:t>三</w:t>
      </w:r>
      <w:r w:rsidRPr="00B02DCE">
        <w:rPr>
          <w:rFonts w:ascii="黑体" w:eastAsia="黑体" w:hAnsi="黑体" w:cs="宋体" w:hint="eastAsia"/>
          <w:kern w:val="0"/>
          <w:sz w:val="32"/>
          <w:szCs w:val="32"/>
        </w:rPr>
        <w:t>十</w:t>
      </w:r>
      <w:r w:rsidR="0088636F" w:rsidRPr="00B02DCE">
        <w:rPr>
          <w:rFonts w:ascii="黑体" w:eastAsia="黑体" w:hAnsi="黑体" w:cs="宋体" w:hint="eastAsia"/>
          <w:kern w:val="0"/>
          <w:sz w:val="32"/>
          <w:szCs w:val="32"/>
        </w:rPr>
        <w:t>四</w:t>
      </w:r>
      <w:r w:rsidR="0088636F">
        <w:rPr>
          <w:rFonts w:ascii="黑体" w:eastAsia="黑体" w:hAnsi="黑体" w:cs="宋体" w:hint="eastAsia"/>
          <w:kern w:val="0"/>
          <w:sz w:val="32"/>
          <w:szCs w:val="32"/>
        </w:rPr>
        <w:t>条【</w:t>
      </w:r>
      <w:r w:rsidR="00E8546A" w:rsidRPr="00B02DCE">
        <w:rPr>
          <w:rFonts w:ascii="黑体" w:eastAsia="黑体" w:hAnsi="黑体" w:cs="宋体" w:hint="eastAsia"/>
          <w:kern w:val="0"/>
          <w:sz w:val="32"/>
          <w:szCs w:val="32"/>
        </w:rPr>
        <w:t>委托执法】</w:t>
      </w:r>
      <w:r w:rsidRPr="00B02DCE">
        <w:rPr>
          <w:rFonts w:ascii="黑体" w:eastAsia="黑体" w:hAnsi="黑体" w:cs="宋体" w:hint="eastAsia"/>
          <w:kern w:val="0"/>
          <w:sz w:val="32"/>
          <w:szCs w:val="32"/>
        </w:rPr>
        <w:t xml:space="preserve">　</w:t>
      </w:r>
      <w:r w:rsidRPr="00B02DCE">
        <w:rPr>
          <w:rFonts w:ascii="仿宋_GB2312" w:eastAsia="仿宋_GB2312" w:hAnsi="微软雅黑" w:cs="宋体" w:hint="eastAsia"/>
          <w:kern w:val="0"/>
          <w:sz w:val="32"/>
          <w:szCs w:val="32"/>
        </w:rPr>
        <w:t>医疗保障行政部门可以委托基金监管执法机构开展</w:t>
      </w:r>
      <w:r w:rsidR="005D273A" w:rsidRPr="00B02DCE">
        <w:rPr>
          <w:rFonts w:ascii="仿宋_GB2312" w:eastAsia="仿宋_GB2312" w:hAnsi="微软雅黑" w:cs="宋体" w:hint="eastAsia"/>
          <w:kern w:val="0"/>
          <w:sz w:val="32"/>
          <w:szCs w:val="32"/>
        </w:rPr>
        <w:t>医疗保障行政执法工作</w:t>
      </w:r>
      <w:r w:rsidRPr="00B02DCE">
        <w:rPr>
          <w:rFonts w:ascii="仿宋_GB2312" w:eastAsia="仿宋_GB2312" w:hAnsi="微软雅黑" w:cs="宋体" w:hint="eastAsia"/>
          <w:kern w:val="0"/>
          <w:sz w:val="32"/>
          <w:szCs w:val="32"/>
        </w:rPr>
        <w:t>。</w:t>
      </w:r>
    </w:p>
    <w:p w:rsidR="00814540" w:rsidRPr="00B02DCE" w:rsidRDefault="00E8546A" w:rsidP="00EE7075">
      <w:pPr>
        <w:ind w:firstLineChars="200" w:firstLine="640"/>
        <w:rPr>
          <w:rFonts w:ascii="仿宋_GB2312" w:eastAsia="仿宋_GB2312" w:hAnsi="微软雅黑" w:cs="宋体"/>
          <w:kern w:val="0"/>
          <w:sz w:val="32"/>
          <w:szCs w:val="32"/>
        </w:rPr>
      </w:pPr>
      <w:r w:rsidRPr="00B02DCE">
        <w:rPr>
          <w:rFonts w:ascii="黑体" w:eastAsia="黑体" w:hAnsi="黑体" w:cs="宋体" w:hint="eastAsia"/>
          <w:kern w:val="0"/>
          <w:sz w:val="32"/>
          <w:szCs w:val="32"/>
        </w:rPr>
        <w:t>第三十</w:t>
      </w:r>
      <w:r w:rsidR="0088636F">
        <w:rPr>
          <w:rFonts w:ascii="黑体" w:eastAsia="黑体" w:hAnsi="黑体" w:cs="宋体" w:hint="eastAsia"/>
          <w:kern w:val="0"/>
          <w:sz w:val="32"/>
          <w:szCs w:val="32"/>
        </w:rPr>
        <w:t>五条【</w:t>
      </w:r>
      <w:r w:rsidR="00EE7075" w:rsidRPr="00B02DCE">
        <w:rPr>
          <w:rFonts w:ascii="黑体" w:eastAsia="黑体" w:hAnsi="黑体" w:cs="宋体" w:hint="eastAsia"/>
          <w:kern w:val="0"/>
          <w:sz w:val="32"/>
          <w:szCs w:val="32"/>
        </w:rPr>
        <w:t>规范执法</w:t>
      </w:r>
      <w:r w:rsidRPr="00B02DCE">
        <w:rPr>
          <w:rFonts w:ascii="黑体" w:eastAsia="黑体" w:hAnsi="黑体" w:cs="宋体" w:hint="eastAsia"/>
          <w:kern w:val="0"/>
          <w:sz w:val="32"/>
          <w:szCs w:val="32"/>
        </w:rPr>
        <w:t xml:space="preserve">】　</w:t>
      </w:r>
      <w:r w:rsidR="00814540" w:rsidRPr="00B02DCE">
        <w:rPr>
          <w:rFonts w:ascii="仿宋_GB2312" w:eastAsia="仿宋_GB2312" w:hAnsi="微软雅黑" w:cs="宋体" w:hint="eastAsia"/>
          <w:kern w:val="0"/>
          <w:sz w:val="32"/>
          <w:szCs w:val="32"/>
        </w:rPr>
        <w:t>执法人员应当严格按照法律、法规、规章规定的职权范围实施行政执法行为，不得滥用职权，不得超越职权，不得不履行或者拖延履行法定职责。</w:t>
      </w:r>
    </w:p>
    <w:p w:rsidR="00814540" w:rsidRPr="00B02DCE" w:rsidRDefault="00814540"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执法人员从事行政执法活动,应当遵守法定程序，严格按照法定的方式、步骤、顺序、期限等实施，应当向当事人出示行政执法证件。</w:t>
      </w:r>
    </w:p>
    <w:p w:rsidR="00966702" w:rsidRPr="00B02DCE" w:rsidRDefault="00E8546A"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执法人员应当文明执法，尊重和保护当事人合法权益。</w:t>
      </w:r>
      <w:r w:rsidR="00814540" w:rsidRPr="00B02DCE">
        <w:rPr>
          <w:rFonts w:ascii="仿宋_GB2312" w:eastAsia="仿宋_GB2312" w:hAnsi="微软雅黑" w:cs="宋体" w:hint="eastAsia"/>
          <w:kern w:val="0"/>
          <w:sz w:val="32"/>
          <w:szCs w:val="32"/>
        </w:rPr>
        <w:t>执法</w:t>
      </w:r>
      <w:r w:rsidR="00814540" w:rsidRPr="00B02DCE">
        <w:rPr>
          <w:rFonts w:ascii="仿宋_GB2312" w:eastAsia="仿宋_GB2312" w:hAnsi="微软雅黑" w:cs="宋体" w:hint="eastAsia"/>
          <w:kern w:val="0"/>
          <w:sz w:val="32"/>
          <w:szCs w:val="32"/>
        </w:rPr>
        <w:lastRenderedPageBreak/>
        <w:t>人员在行政执法中,不得使用粗俗、歧视、侮辱以及威胁性语言，不得刁难当事人或者做出有损行政执法人员形象的行为</w:t>
      </w:r>
      <w:r w:rsidR="00EE7075" w:rsidRPr="00B02DCE">
        <w:rPr>
          <w:rFonts w:ascii="仿宋_GB2312" w:eastAsia="仿宋_GB2312" w:hAnsi="微软雅黑" w:cs="宋体" w:hint="eastAsia"/>
          <w:kern w:val="0"/>
          <w:sz w:val="32"/>
          <w:szCs w:val="32"/>
        </w:rPr>
        <w:t>，不得限制或者变相限制当事人的合法权益</w:t>
      </w:r>
      <w:r w:rsidR="00814540" w:rsidRPr="00B02DCE">
        <w:rPr>
          <w:rFonts w:ascii="仿宋_GB2312" w:eastAsia="仿宋_GB2312" w:hAnsi="微软雅黑" w:cs="宋体" w:hint="eastAsia"/>
          <w:kern w:val="0"/>
          <w:sz w:val="32"/>
          <w:szCs w:val="32"/>
        </w:rPr>
        <w:t>。</w:t>
      </w:r>
    </w:p>
    <w:p w:rsidR="00F33380" w:rsidRDefault="00F33380"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执法人员与案件有直接利害关系或者有其他关系可能影响公正执法的，应当回避。</w:t>
      </w:r>
    </w:p>
    <w:p w:rsidR="00475C88" w:rsidRPr="00B02DCE" w:rsidRDefault="00475C88" w:rsidP="00475C88">
      <w:pPr>
        <w:ind w:firstLineChars="200" w:firstLine="640"/>
        <w:rPr>
          <w:rFonts w:ascii="仿宋_GB2312" w:eastAsia="仿宋_GB2312" w:hAnsi="微软雅黑" w:cs="宋体"/>
          <w:kern w:val="0"/>
          <w:sz w:val="32"/>
          <w:szCs w:val="32"/>
        </w:rPr>
      </w:pPr>
      <w:r w:rsidRPr="00475C88">
        <w:rPr>
          <w:rFonts w:ascii="仿宋_GB2312" w:eastAsia="仿宋_GB2312" w:hAnsi="微软雅黑" w:cs="宋体" w:hint="eastAsia"/>
          <w:kern w:val="0"/>
          <w:sz w:val="32"/>
          <w:szCs w:val="32"/>
        </w:rPr>
        <w:t>医疗保障行政部门应当依法以文字、音像等形式，对行政处罚的立案、调查取证、审核决定、送达执行等进行全部过程进行记录，归档保存。</w:t>
      </w:r>
    </w:p>
    <w:p w:rsidR="00966702" w:rsidRPr="00B02DCE" w:rsidRDefault="00966702" w:rsidP="00EE7075">
      <w:pPr>
        <w:ind w:firstLineChars="200" w:firstLine="640"/>
        <w:rPr>
          <w:rFonts w:ascii="微软雅黑" w:eastAsia="微软雅黑" w:hAnsi="微软雅黑" w:cs="宋体"/>
          <w:kern w:val="0"/>
          <w:sz w:val="32"/>
          <w:szCs w:val="32"/>
        </w:rPr>
      </w:pPr>
      <w:r w:rsidRPr="00B02DCE">
        <w:rPr>
          <w:rFonts w:ascii="黑体" w:eastAsia="黑体" w:hAnsi="黑体" w:cs="宋体" w:hint="eastAsia"/>
          <w:kern w:val="0"/>
          <w:sz w:val="32"/>
          <w:szCs w:val="32"/>
        </w:rPr>
        <w:t>第</w:t>
      </w:r>
      <w:r w:rsidR="00E8546A" w:rsidRPr="00B02DCE">
        <w:rPr>
          <w:rFonts w:ascii="黑体" w:eastAsia="黑体" w:hAnsi="黑体" w:cs="宋体" w:hint="eastAsia"/>
          <w:kern w:val="0"/>
          <w:sz w:val="32"/>
          <w:szCs w:val="32"/>
        </w:rPr>
        <w:t>三十</w:t>
      </w:r>
      <w:r w:rsidR="0088636F">
        <w:rPr>
          <w:rFonts w:ascii="黑体" w:eastAsia="黑体" w:hAnsi="黑体" w:cs="宋体" w:hint="eastAsia"/>
          <w:kern w:val="0"/>
          <w:sz w:val="32"/>
          <w:szCs w:val="32"/>
        </w:rPr>
        <w:t>六条【</w:t>
      </w:r>
      <w:r w:rsidR="00E8546A" w:rsidRPr="00B02DCE">
        <w:rPr>
          <w:rFonts w:ascii="黑体" w:eastAsia="黑体" w:hAnsi="黑体" w:cs="宋体" w:hint="eastAsia"/>
          <w:kern w:val="0"/>
          <w:sz w:val="32"/>
          <w:szCs w:val="32"/>
        </w:rPr>
        <w:t>执法措施】</w:t>
      </w:r>
      <w:r w:rsidRPr="00B02DCE">
        <w:rPr>
          <w:rFonts w:ascii="黑体" w:eastAsia="黑体" w:hAnsi="黑体" w:cs="宋体" w:hint="eastAsia"/>
          <w:kern w:val="0"/>
          <w:sz w:val="32"/>
          <w:szCs w:val="32"/>
        </w:rPr>
        <w:t xml:space="preserve">　</w:t>
      </w:r>
      <w:r w:rsidRPr="00B02DCE">
        <w:rPr>
          <w:rFonts w:ascii="仿宋_GB2312" w:eastAsia="仿宋_GB2312" w:hAnsi="微软雅黑" w:cs="宋体" w:hint="eastAsia"/>
          <w:kern w:val="0"/>
          <w:sz w:val="32"/>
          <w:szCs w:val="32"/>
        </w:rPr>
        <w:t>医疗保障行政部门对</w:t>
      </w:r>
      <w:r w:rsidR="009A4E1F" w:rsidRPr="00B02DCE">
        <w:rPr>
          <w:rFonts w:ascii="仿宋_GB2312" w:eastAsia="仿宋_GB2312" w:hAnsi="微软雅黑" w:cs="宋体" w:hint="eastAsia"/>
          <w:kern w:val="0"/>
          <w:sz w:val="32"/>
          <w:szCs w:val="32"/>
        </w:rPr>
        <w:t>医疗保障</w:t>
      </w:r>
      <w:r w:rsidRPr="00B02DCE">
        <w:rPr>
          <w:rFonts w:ascii="仿宋_GB2312" w:eastAsia="仿宋_GB2312" w:hAnsi="微软雅黑" w:cs="宋体" w:hint="eastAsia"/>
          <w:kern w:val="0"/>
          <w:sz w:val="32"/>
          <w:szCs w:val="32"/>
        </w:rPr>
        <w:t>实施执法检查，有权采取下列措施：</w:t>
      </w:r>
    </w:p>
    <w:p w:rsidR="005D273A" w:rsidRPr="00B02DCE" w:rsidRDefault="005D273A"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（一）进入现场检查；</w:t>
      </w:r>
    </w:p>
    <w:p w:rsidR="005D273A" w:rsidRPr="00B02DCE" w:rsidRDefault="005D273A"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（二）询问有关人员；</w:t>
      </w:r>
    </w:p>
    <w:p w:rsidR="005D273A" w:rsidRPr="00B02DCE" w:rsidRDefault="005D273A"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（三）要求被检查对象提供与检查事项相关的文件资料，并作出解释和说明；</w:t>
      </w:r>
    </w:p>
    <w:p w:rsidR="005D273A" w:rsidRPr="00B02DCE" w:rsidRDefault="005D273A"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（四）采取记录、录音、录像、照相或者复制等方式收集有关情况和资料；</w:t>
      </w:r>
    </w:p>
    <w:p w:rsidR="00673CE2" w:rsidRPr="00B02DCE" w:rsidRDefault="005D273A"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（五）</w:t>
      </w:r>
      <w:r w:rsidR="00673CE2" w:rsidRPr="00B02DCE">
        <w:rPr>
          <w:rFonts w:ascii="仿宋_GB2312" w:eastAsia="仿宋_GB2312" w:hAnsi="微软雅黑" w:cs="宋体" w:hint="eastAsia"/>
          <w:kern w:val="0"/>
          <w:sz w:val="32"/>
          <w:szCs w:val="32"/>
        </w:rPr>
        <w:t>在证据可能灭失或者以后难以取得的情况下，可以依法先行登记保存；</w:t>
      </w:r>
    </w:p>
    <w:p w:rsidR="005D273A" w:rsidRPr="00B02DCE" w:rsidRDefault="00673CE2"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（六）</w:t>
      </w:r>
      <w:r w:rsidR="005D273A" w:rsidRPr="00B02DCE">
        <w:rPr>
          <w:rFonts w:ascii="仿宋_GB2312" w:eastAsia="仿宋_GB2312" w:hAnsi="微软雅黑" w:cs="宋体" w:hint="eastAsia"/>
          <w:kern w:val="0"/>
          <w:sz w:val="32"/>
          <w:szCs w:val="32"/>
        </w:rPr>
        <w:t>对可能被转移、隐匿或者灭失的资料等予以封存；</w:t>
      </w:r>
    </w:p>
    <w:p w:rsidR="005D273A" w:rsidRPr="00B02DCE" w:rsidRDefault="00673CE2"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（七）</w:t>
      </w:r>
      <w:r w:rsidR="005D273A" w:rsidRPr="00B02DCE">
        <w:rPr>
          <w:rFonts w:ascii="仿宋_GB2312" w:eastAsia="仿宋_GB2312" w:hAnsi="微软雅黑" w:cs="宋体" w:hint="eastAsia"/>
          <w:kern w:val="0"/>
          <w:sz w:val="32"/>
          <w:szCs w:val="32"/>
        </w:rPr>
        <w:t>聘请符合条件的会计师事务所等第三方机构和专业人员协助开展检查；</w:t>
      </w:r>
    </w:p>
    <w:p w:rsidR="005D273A" w:rsidRPr="00B02DCE" w:rsidRDefault="005D273A"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w:t>
      </w:r>
      <w:r w:rsidR="00673CE2" w:rsidRPr="00B02DCE">
        <w:rPr>
          <w:rFonts w:ascii="仿宋_GB2312" w:eastAsia="仿宋_GB2312" w:hAnsi="微软雅黑" w:cs="宋体" w:hint="eastAsia"/>
          <w:kern w:val="0"/>
          <w:sz w:val="32"/>
          <w:szCs w:val="32"/>
        </w:rPr>
        <w:t>八</w:t>
      </w:r>
      <w:r w:rsidRPr="00B02DCE">
        <w:rPr>
          <w:rFonts w:ascii="仿宋_GB2312" w:eastAsia="仿宋_GB2312" w:hAnsi="微软雅黑" w:cs="宋体" w:hint="eastAsia"/>
          <w:kern w:val="0"/>
          <w:sz w:val="32"/>
          <w:szCs w:val="32"/>
        </w:rPr>
        <w:t>）法律、法规规定的其他措施。</w:t>
      </w:r>
    </w:p>
    <w:p w:rsidR="00475C88" w:rsidRDefault="00475C88" w:rsidP="00EE7075">
      <w:pPr>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先行登记保存，</w:t>
      </w:r>
      <w:r w:rsidR="005D273A" w:rsidRPr="00B02DCE">
        <w:rPr>
          <w:rFonts w:ascii="仿宋_GB2312" w:eastAsia="仿宋_GB2312" w:hAnsi="微软雅黑" w:cs="宋体" w:hint="eastAsia"/>
          <w:kern w:val="0"/>
          <w:sz w:val="32"/>
          <w:szCs w:val="32"/>
        </w:rPr>
        <w:t>应当</w:t>
      </w:r>
      <w:r>
        <w:rPr>
          <w:rFonts w:ascii="仿宋_GB2312" w:eastAsia="仿宋_GB2312" w:hAnsi="微软雅黑" w:hint="eastAsia"/>
          <w:color w:val="000000"/>
          <w:sz w:val="32"/>
          <w:szCs w:val="32"/>
        </w:rPr>
        <w:t>经医疗保障行政部门负责人批准，</w:t>
      </w:r>
      <w:r w:rsidR="005D273A" w:rsidRPr="00B02DCE">
        <w:rPr>
          <w:rFonts w:ascii="仿宋_GB2312" w:eastAsia="仿宋_GB2312" w:hAnsi="微软雅黑" w:cs="宋体" w:hint="eastAsia"/>
          <w:kern w:val="0"/>
          <w:sz w:val="32"/>
          <w:szCs w:val="32"/>
        </w:rPr>
        <w:t>在七日内及时作出处理决定</w:t>
      </w:r>
      <w:r w:rsidR="00966702" w:rsidRPr="00B02DCE">
        <w:rPr>
          <w:rFonts w:ascii="仿宋_GB2312" w:eastAsia="仿宋_GB2312" w:hAnsi="微软雅黑" w:cs="宋体" w:hint="eastAsia"/>
          <w:kern w:val="0"/>
          <w:sz w:val="32"/>
          <w:szCs w:val="32"/>
        </w:rPr>
        <w:t>。</w:t>
      </w:r>
    </w:p>
    <w:p w:rsidR="00966702" w:rsidRPr="000C726B" w:rsidRDefault="00475C88" w:rsidP="00475C88">
      <w:pPr>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实施封存等行政强制措施应当依照《中华人民共和国行政强制法》规定的程序进行，并当场交付实施行政强制措施决定书和清单。</w:t>
      </w:r>
      <w:r w:rsidRPr="000C726B">
        <w:rPr>
          <w:rFonts w:ascii="仿宋_GB2312" w:eastAsia="仿宋_GB2312" w:hAnsi="微软雅黑" w:hint="eastAsia"/>
          <w:color w:val="000000"/>
          <w:sz w:val="32"/>
          <w:szCs w:val="32"/>
        </w:rPr>
        <w:t>采取或者解除封存</w:t>
      </w:r>
      <w:r>
        <w:rPr>
          <w:rFonts w:ascii="仿宋_GB2312" w:eastAsia="仿宋_GB2312" w:hAnsi="微软雅黑" w:hint="eastAsia"/>
          <w:color w:val="000000"/>
          <w:sz w:val="32"/>
          <w:szCs w:val="32"/>
        </w:rPr>
        <w:t>措施的，应当经医疗保障行政部门</w:t>
      </w:r>
      <w:r w:rsidRPr="000C726B">
        <w:rPr>
          <w:rFonts w:ascii="仿宋_GB2312" w:eastAsia="仿宋_GB2312" w:hAnsi="微软雅黑" w:hint="eastAsia"/>
          <w:color w:val="000000"/>
          <w:sz w:val="32"/>
          <w:szCs w:val="32"/>
        </w:rPr>
        <w:t>负责人批准，</w:t>
      </w:r>
      <w:r w:rsidR="005D273A" w:rsidRPr="000C726B">
        <w:rPr>
          <w:rFonts w:ascii="仿宋_GB2312" w:eastAsia="仿宋_GB2312" w:hAnsi="微软雅黑" w:hint="eastAsia"/>
          <w:color w:val="000000"/>
          <w:sz w:val="32"/>
          <w:szCs w:val="32"/>
        </w:rPr>
        <w:t>封存的期限</w:t>
      </w:r>
      <w:r w:rsidRPr="000C726B">
        <w:rPr>
          <w:rFonts w:ascii="仿宋_GB2312" w:eastAsia="仿宋_GB2312" w:hAnsi="微软雅黑" w:hint="eastAsia"/>
          <w:color w:val="000000"/>
          <w:sz w:val="32"/>
          <w:szCs w:val="32"/>
        </w:rPr>
        <w:t>一般</w:t>
      </w:r>
      <w:r w:rsidR="005D273A" w:rsidRPr="000C726B">
        <w:rPr>
          <w:rFonts w:ascii="仿宋_GB2312" w:eastAsia="仿宋_GB2312" w:hAnsi="微软雅黑" w:hint="eastAsia"/>
          <w:color w:val="000000"/>
          <w:sz w:val="32"/>
          <w:szCs w:val="32"/>
        </w:rPr>
        <w:t>不得超过三十日</w:t>
      </w:r>
      <w:r>
        <w:rPr>
          <w:rFonts w:ascii="仿宋_GB2312" w:eastAsia="仿宋_GB2312" w:hAnsi="微软雅黑" w:hint="eastAsia"/>
          <w:color w:val="000000"/>
          <w:sz w:val="32"/>
          <w:szCs w:val="32"/>
        </w:rPr>
        <w:t>；情况复杂的，经医疗保障行政部门</w:t>
      </w:r>
      <w:r w:rsidRPr="000C726B">
        <w:rPr>
          <w:rFonts w:ascii="仿宋_GB2312" w:eastAsia="仿宋_GB2312" w:hAnsi="微软雅黑" w:hint="eastAsia"/>
          <w:color w:val="000000"/>
          <w:sz w:val="32"/>
          <w:szCs w:val="32"/>
        </w:rPr>
        <w:t>负责人批准</w:t>
      </w:r>
      <w:r>
        <w:rPr>
          <w:rFonts w:ascii="仿宋_GB2312" w:eastAsia="仿宋_GB2312" w:hAnsi="微软雅黑" w:hint="eastAsia"/>
          <w:color w:val="000000"/>
          <w:sz w:val="32"/>
          <w:szCs w:val="32"/>
        </w:rPr>
        <w:t>，可以延长</w:t>
      </w:r>
      <w:r w:rsidRPr="000C726B">
        <w:rPr>
          <w:rFonts w:ascii="仿宋_GB2312" w:eastAsia="仿宋_GB2312" w:hAnsi="微软雅黑" w:hint="eastAsia"/>
          <w:color w:val="000000"/>
          <w:sz w:val="32"/>
          <w:szCs w:val="32"/>
        </w:rPr>
        <w:t>三十日。</w:t>
      </w:r>
    </w:p>
    <w:p w:rsidR="00DD70E8" w:rsidRPr="00B02DCE" w:rsidRDefault="00966702" w:rsidP="00EE7075">
      <w:pPr>
        <w:ind w:firstLineChars="200" w:firstLine="640"/>
        <w:rPr>
          <w:rFonts w:ascii="仿宋_GB2312" w:eastAsia="仿宋_GB2312" w:hAnsi="仿宋_GB2312" w:cs="仿宋_GB2312"/>
          <w:sz w:val="32"/>
          <w:szCs w:val="32"/>
        </w:rPr>
      </w:pPr>
      <w:r w:rsidRPr="00B02DCE">
        <w:rPr>
          <w:rFonts w:ascii="黑体" w:eastAsia="黑体" w:hAnsi="黑体" w:cs="宋体" w:hint="eastAsia"/>
          <w:kern w:val="0"/>
          <w:sz w:val="32"/>
          <w:szCs w:val="32"/>
        </w:rPr>
        <w:t>第</w:t>
      </w:r>
      <w:r w:rsidR="00E8546A" w:rsidRPr="00B02DCE">
        <w:rPr>
          <w:rFonts w:ascii="黑体" w:eastAsia="黑体" w:hAnsi="黑体" w:cs="宋体" w:hint="eastAsia"/>
          <w:kern w:val="0"/>
          <w:sz w:val="32"/>
          <w:szCs w:val="32"/>
        </w:rPr>
        <w:t>三十</w:t>
      </w:r>
      <w:r w:rsidR="0088636F">
        <w:rPr>
          <w:rFonts w:ascii="黑体" w:eastAsia="黑体" w:hAnsi="黑体" w:cs="宋体" w:hint="eastAsia"/>
          <w:kern w:val="0"/>
          <w:sz w:val="32"/>
          <w:szCs w:val="32"/>
        </w:rPr>
        <w:t>七条【</w:t>
      </w:r>
      <w:r w:rsidR="00E8546A" w:rsidRPr="00B02DCE">
        <w:rPr>
          <w:rFonts w:ascii="黑体" w:eastAsia="黑体" w:hAnsi="黑体" w:cs="宋体" w:hint="eastAsia"/>
          <w:kern w:val="0"/>
          <w:sz w:val="32"/>
          <w:szCs w:val="32"/>
        </w:rPr>
        <w:t>证据收集】</w:t>
      </w:r>
      <w:r w:rsidRPr="00B02DCE">
        <w:rPr>
          <w:rFonts w:ascii="黑体" w:eastAsia="黑体" w:hAnsi="黑体" w:cs="宋体" w:hint="eastAsia"/>
          <w:kern w:val="0"/>
          <w:sz w:val="32"/>
          <w:szCs w:val="32"/>
        </w:rPr>
        <w:t xml:space="preserve">　</w:t>
      </w:r>
      <w:r w:rsidR="00200459" w:rsidRPr="00B02DCE">
        <w:rPr>
          <w:rFonts w:ascii="仿宋_GB2312" w:eastAsia="仿宋_GB2312" w:hAnsi="微软雅黑" w:cs="宋体" w:hint="eastAsia"/>
          <w:kern w:val="0"/>
          <w:sz w:val="32"/>
          <w:szCs w:val="32"/>
        </w:rPr>
        <w:t>医疗保障行政部门及其工作人员</w:t>
      </w:r>
      <w:r w:rsidR="00200459" w:rsidRPr="00B02DCE">
        <w:rPr>
          <w:rFonts w:ascii="仿宋_GB2312" w:eastAsia="仿宋_GB2312" w:hAnsi="仿宋_GB2312" w:cs="仿宋_GB2312" w:hint="eastAsia"/>
          <w:sz w:val="32"/>
          <w:szCs w:val="32"/>
        </w:rPr>
        <w:t>在调查或者进行检查时，必须全面、客观、公正地调查，收集以下证据：</w:t>
      </w:r>
    </w:p>
    <w:p w:rsidR="00200459" w:rsidRPr="00B02DCE" w:rsidRDefault="00200459"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（一）书证；</w:t>
      </w:r>
    </w:p>
    <w:p w:rsidR="00200459" w:rsidRPr="00B02DCE" w:rsidRDefault="00200459" w:rsidP="00EE7075">
      <w:pPr>
        <w:ind w:firstLineChars="200" w:firstLine="640"/>
        <w:rPr>
          <w:rFonts w:ascii="仿宋_GB2312" w:eastAsia="仿宋_GB2312" w:hAnsi="仿宋_GB2312" w:cs="仿宋_GB2312"/>
          <w:sz w:val="32"/>
          <w:szCs w:val="32"/>
        </w:rPr>
      </w:pPr>
      <w:r w:rsidRPr="00B02DCE">
        <w:rPr>
          <w:rFonts w:ascii="仿宋_GB2312" w:eastAsia="仿宋_GB2312" w:hAnsi="仿宋_GB2312" w:cs="仿宋_GB2312" w:hint="eastAsia"/>
          <w:sz w:val="32"/>
          <w:szCs w:val="32"/>
        </w:rPr>
        <w:t>（二）物证；</w:t>
      </w:r>
    </w:p>
    <w:p w:rsidR="00200459" w:rsidRPr="00B02DCE" w:rsidRDefault="00200459" w:rsidP="00EE7075">
      <w:pPr>
        <w:ind w:firstLineChars="200" w:firstLine="640"/>
        <w:rPr>
          <w:rFonts w:ascii="仿宋_GB2312" w:eastAsia="仿宋_GB2312" w:hAnsi="仿宋_GB2312" w:cs="仿宋_GB2312"/>
          <w:sz w:val="32"/>
          <w:szCs w:val="32"/>
        </w:rPr>
      </w:pPr>
      <w:r w:rsidRPr="00B02DCE">
        <w:rPr>
          <w:rFonts w:ascii="仿宋_GB2312" w:eastAsia="仿宋_GB2312" w:hAnsi="仿宋_GB2312" w:cs="仿宋_GB2312" w:hint="eastAsia"/>
          <w:sz w:val="32"/>
          <w:szCs w:val="32"/>
        </w:rPr>
        <w:t>（三）视听资料；</w:t>
      </w:r>
    </w:p>
    <w:p w:rsidR="00200459" w:rsidRPr="00B02DCE" w:rsidRDefault="00200459" w:rsidP="00EE7075">
      <w:pPr>
        <w:ind w:firstLineChars="200" w:firstLine="640"/>
        <w:rPr>
          <w:rFonts w:ascii="仿宋_GB2312" w:eastAsia="仿宋_GB2312" w:hAnsi="仿宋_GB2312" w:cs="仿宋_GB2312"/>
          <w:sz w:val="32"/>
          <w:szCs w:val="32"/>
        </w:rPr>
      </w:pPr>
      <w:r w:rsidRPr="00B02DCE">
        <w:rPr>
          <w:rFonts w:ascii="仿宋_GB2312" w:eastAsia="仿宋_GB2312" w:hAnsi="仿宋_GB2312" w:cs="仿宋_GB2312" w:hint="eastAsia"/>
          <w:sz w:val="32"/>
          <w:szCs w:val="32"/>
        </w:rPr>
        <w:t>（四）电子数据；</w:t>
      </w:r>
    </w:p>
    <w:p w:rsidR="00200459" w:rsidRPr="00B02DCE" w:rsidRDefault="00200459" w:rsidP="00EE7075">
      <w:pPr>
        <w:ind w:firstLineChars="200" w:firstLine="640"/>
        <w:rPr>
          <w:rFonts w:ascii="仿宋_GB2312" w:eastAsia="仿宋_GB2312" w:hAnsi="仿宋_GB2312" w:cs="仿宋_GB2312"/>
          <w:sz w:val="32"/>
          <w:szCs w:val="32"/>
        </w:rPr>
      </w:pPr>
      <w:r w:rsidRPr="00B02DCE">
        <w:rPr>
          <w:rFonts w:ascii="仿宋_GB2312" w:eastAsia="仿宋_GB2312" w:hAnsi="仿宋_GB2312" w:cs="仿宋_GB2312" w:hint="eastAsia"/>
          <w:sz w:val="32"/>
          <w:szCs w:val="32"/>
        </w:rPr>
        <w:t>（五）证人证言；</w:t>
      </w:r>
    </w:p>
    <w:p w:rsidR="00200459" w:rsidRPr="00B02DCE" w:rsidRDefault="00200459" w:rsidP="00EE7075">
      <w:pPr>
        <w:ind w:firstLineChars="200" w:firstLine="640"/>
        <w:rPr>
          <w:rFonts w:ascii="仿宋_GB2312" w:eastAsia="仿宋_GB2312" w:hAnsi="仿宋_GB2312" w:cs="仿宋_GB2312"/>
          <w:sz w:val="32"/>
          <w:szCs w:val="32"/>
        </w:rPr>
      </w:pPr>
      <w:r w:rsidRPr="00B02DCE">
        <w:rPr>
          <w:rFonts w:ascii="仿宋_GB2312" w:eastAsia="仿宋_GB2312" w:hAnsi="仿宋_GB2312" w:cs="仿宋_GB2312" w:hint="eastAsia"/>
          <w:sz w:val="32"/>
          <w:szCs w:val="32"/>
        </w:rPr>
        <w:t>（六）当事人的陈述；</w:t>
      </w:r>
    </w:p>
    <w:p w:rsidR="00200459" w:rsidRPr="00B02DCE" w:rsidRDefault="00200459" w:rsidP="00EE7075">
      <w:pPr>
        <w:ind w:firstLineChars="200" w:firstLine="640"/>
        <w:rPr>
          <w:rFonts w:ascii="仿宋_GB2312" w:eastAsia="仿宋_GB2312" w:hAnsi="仿宋_GB2312" w:cs="仿宋_GB2312"/>
          <w:sz w:val="32"/>
          <w:szCs w:val="32"/>
        </w:rPr>
      </w:pPr>
      <w:r w:rsidRPr="00B02DCE">
        <w:rPr>
          <w:rFonts w:ascii="仿宋_GB2312" w:eastAsia="仿宋_GB2312" w:hAnsi="仿宋_GB2312" w:cs="仿宋_GB2312" w:hint="eastAsia"/>
          <w:sz w:val="32"/>
          <w:szCs w:val="32"/>
        </w:rPr>
        <w:t>（七）鉴定意见；</w:t>
      </w:r>
    </w:p>
    <w:p w:rsidR="00200459" w:rsidRPr="00B02DCE" w:rsidRDefault="00200459" w:rsidP="00EE7075">
      <w:pPr>
        <w:ind w:firstLineChars="200" w:firstLine="640"/>
        <w:rPr>
          <w:rFonts w:ascii="仿宋_GB2312" w:eastAsia="仿宋_GB2312" w:hAnsi="仿宋_GB2312" w:cs="仿宋_GB2312"/>
          <w:sz w:val="32"/>
          <w:szCs w:val="32"/>
        </w:rPr>
      </w:pPr>
      <w:r w:rsidRPr="00B02DCE">
        <w:rPr>
          <w:rFonts w:ascii="仿宋_GB2312" w:eastAsia="仿宋_GB2312" w:hAnsi="仿宋_GB2312" w:cs="仿宋_GB2312" w:hint="eastAsia"/>
          <w:sz w:val="32"/>
          <w:szCs w:val="32"/>
        </w:rPr>
        <w:t>（八）勘验笔录、现场笔录。</w:t>
      </w:r>
    </w:p>
    <w:p w:rsidR="00475C88" w:rsidRPr="00475C88" w:rsidRDefault="00475C88" w:rsidP="00475C88">
      <w:pPr>
        <w:ind w:firstLineChars="200" w:firstLine="640"/>
        <w:rPr>
          <w:rFonts w:ascii="仿宋_GB2312" w:eastAsia="仿宋_GB2312" w:hAnsi="仿宋_GB2312" w:cs="仿宋_GB2312"/>
          <w:sz w:val="32"/>
          <w:szCs w:val="32"/>
        </w:rPr>
      </w:pPr>
      <w:r w:rsidRPr="00475C88">
        <w:rPr>
          <w:rFonts w:ascii="仿宋_GB2312" w:eastAsia="仿宋_GB2312" w:hAnsi="仿宋_GB2312" w:cs="仿宋_GB2312" w:hint="eastAsia"/>
          <w:sz w:val="32"/>
          <w:szCs w:val="32"/>
        </w:rPr>
        <w:t>为查明案情，需要对案件相关医疗文书、医疗证明等内容进行评审的，医疗保障行政部门可以</w:t>
      </w:r>
      <w:r w:rsidRPr="00B02DCE">
        <w:rPr>
          <w:rFonts w:ascii="仿宋_GB2312" w:eastAsia="仿宋_GB2312" w:hAnsi="微软雅黑" w:cs="宋体" w:hint="eastAsia"/>
          <w:kern w:val="0"/>
          <w:sz w:val="32"/>
          <w:szCs w:val="32"/>
        </w:rPr>
        <w:t>聘请第三方机构和</w:t>
      </w:r>
      <w:r w:rsidRPr="00475C88">
        <w:rPr>
          <w:rFonts w:ascii="仿宋_GB2312" w:eastAsia="仿宋_GB2312" w:hAnsi="仿宋_GB2312" w:cs="仿宋_GB2312" w:hint="eastAsia"/>
          <w:sz w:val="32"/>
          <w:szCs w:val="32"/>
        </w:rPr>
        <w:t>组织有关专家进行评审，医学评审结论</w:t>
      </w:r>
      <w:r w:rsidRPr="00B02DCE">
        <w:rPr>
          <w:rFonts w:ascii="仿宋_GB2312" w:eastAsia="仿宋_GB2312" w:hAnsi="仿宋_GB2312" w:cs="仿宋_GB2312" w:hint="eastAsia"/>
          <w:sz w:val="32"/>
          <w:szCs w:val="32"/>
        </w:rPr>
        <w:t>应当由其他证据印证。</w:t>
      </w:r>
    </w:p>
    <w:p w:rsidR="00200459" w:rsidRPr="00B02DCE" w:rsidRDefault="00200459" w:rsidP="00EE7075">
      <w:pPr>
        <w:ind w:firstLineChars="200" w:firstLine="640"/>
        <w:rPr>
          <w:rFonts w:ascii="仿宋_GB2312" w:eastAsia="仿宋_GB2312" w:hAnsi="仿宋_GB2312" w:cs="仿宋_GB2312"/>
          <w:sz w:val="32"/>
          <w:szCs w:val="32"/>
        </w:rPr>
      </w:pPr>
      <w:r w:rsidRPr="00B02DCE">
        <w:rPr>
          <w:rFonts w:ascii="仿宋_GB2312" w:eastAsia="仿宋_GB2312" w:hAnsi="仿宋_GB2312" w:cs="仿宋_GB2312" w:hint="eastAsia"/>
          <w:sz w:val="32"/>
          <w:szCs w:val="32"/>
        </w:rPr>
        <w:t>证据必须经查证属实，方可作为认定案件事实的根据。</w:t>
      </w:r>
    </w:p>
    <w:p w:rsidR="00966702" w:rsidRPr="00B02DCE" w:rsidRDefault="00966702" w:rsidP="00EE7075">
      <w:pPr>
        <w:ind w:firstLineChars="200" w:firstLine="640"/>
        <w:rPr>
          <w:rFonts w:ascii="微软雅黑" w:eastAsia="微软雅黑" w:hAnsi="微软雅黑" w:cs="宋体"/>
          <w:kern w:val="0"/>
          <w:sz w:val="32"/>
          <w:szCs w:val="32"/>
        </w:rPr>
      </w:pPr>
      <w:r w:rsidRPr="00B02DCE">
        <w:rPr>
          <w:rFonts w:ascii="黑体" w:eastAsia="黑体" w:hAnsi="黑体" w:cs="宋体" w:hint="eastAsia"/>
          <w:kern w:val="0"/>
          <w:sz w:val="32"/>
          <w:szCs w:val="32"/>
        </w:rPr>
        <w:lastRenderedPageBreak/>
        <w:t>第</w:t>
      </w:r>
      <w:r w:rsidR="00E8546A" w:rsidRPr="00B02DCE">
        <w:rPr>
          <w:rFonts w:ascii="黑体" w:eastAsia="黑体" w:hAnsi="黑体" w:cs="宋体" w:hint="eastAsia"/>
          <w:kern w:val="0"/>
          <w:sz w:val="32"/>
          <w:szCs w:val="32"/>
        </w:rPr>
        <w:t>三十</w:t>
      </w:r>
      <w:r w:rsidR="0088636F">
        <w:rPr>
          <w:rFonts w:ascii="黑体" w:eastAsia="黑体" w:hAnsi="黑体" w:cs="宋体" w:hint="eastAsia"/>
          <w:kern w:val="0"/>
          <w:sz w:val="32"/>
          <w:szCs w:val="32"/>
        </w:rPr>
        <w:t>八条【</w:t>
      </w:r>
      <w:r w:rsidR="00E8546A" w:rsidRPr="00B02DCE">
        <w:rPr>
          <w:rFonts w:ascii="黑体" w:eastAsia="黑体" w:hAnsi="黑体" w:cs="宋体" w:hint="eastAsia"/>
          <w:kern w:val="0"/>
          <w:sz w:val="32"/>
          <w:szCs w:val="32"/>
        </w:rPr>
        <w:t>保密规定】</w:t>
      </w:r>
      <w:r w:rsidRPr="00B02DCE">
        <w:rPr>
          <w:rFonts w:ascii="黑体" w:eastAsia="黑体" w:hAnsi="黑体" w:cs="宋体" w:hint="eastAsia"/>
          <w:kern w:val="0"/>
          <w:sz w:val="32"/>
          <w:szCs w:val="32"/>
        </w:rPr>
        <w:t xml:space="preserve">　</w:t>
      </w:r>
      <w:r w:rsidR="00200459" w:rsidRPr="00B02DCE">
        <w:rPr>
          <w:rFonts w:ascii="仿宋_GB2312" w:eastAsia="仿宋_GB2312" w:hAnsi="微软雅黑" w:cs="宋体" w:hint="eastAsia"/>
          <w:kern w:val="0"/>
          <w:sz w:val="32"/>
          <w:szCs w:val="32"/>
        </w:rPr>
        <w:t>医疗保障行政部门及其工作人员不得泄露当事人的个人隐私和商业秘密，不得将获得的资料或了解的情况用于</w:t>
      </w:r>
      <w:r w:rsidR="00036704" w:rsidRPr="00B02DCE">
        <w:rPr>
          <w:rFonts w:ascii="仿宋_GB2312" w:eastAsia="仿宋_GB2312" w:hAnsi="微软雅黑" w:cs="宋体" w:hint="eastAsia"/>
          <w:kern w:val="0"/>
          <w:sz w:val="32"/>
          <w:szCs w:val="32"/>
        </w:rPr>
        <w:t>医疗保障基金</w:t>
      </w:r>
      <w:r w:rsidR="00200459" w:rsidRPr="00B02DCE">
        <w:rPr>
          <w:rFonts w:ascii="仿宋_GB2312" w:eastAsia="仿宋_GB2312" w:hAnsi="微软雅黑" w:cs="宋体" w:hint="eastAsia"/>
          <w:kern w:val="0"/>
          <w:sz w:val="32"/>
          <w:szCs w:val="32"/>
        </w:rPr>
        <w:t>监管以外的其他用途。</w:t>
      </w:r>
    </w:p>
    <w:p w:rsidR="00966702" w:rsidRPr="00B02DCE" w:rsidRDefault="00966702" w:rsidP="00EE7075">
      <w:pPr>
        <w:ind w:firstLineChars="200" w:firstLine="640"/>
        <w:rPr>
          <w:rFonts w:ascii="仿宋_GB2312" w:eastAsia="仿宋_GB2312" w:hAnsi="微软雅黑" w:cs="宋体"/>
          <w:kern w:val="0"/>
          <w:sz w:val="32"/>
          <w:szCs w:val="32"/>
        </w:rPr>
      </w:pPr>
      <w:r w:rsidRPr="00B02DCE">
        <w:rPr>
          <w:rFonts w:ascii="黑体" w:eastAsia="黑体" w:hAnsi="黑体" w:cs="宋体" w:hint="eastAsia"/>
          <w:kern w:val="0"/>
          <w:sz w:val="32"/>
          <w:szCs w:val="32"/>
        </w:rPr>
        <w:t>第</w:t>
      </w:r>
      <w:r w:rsidR="00E8546A" w:rsidRPr="00B02DCE">
        <w:rPr>
          <w:rFonts w:ascii="黑体" w:eastAsia="黑体" w:hAnsi="黑体" w:cs="宋体" w:hint="eastAsia"/>
          <w:kern w:val="0"/>
          <w:sz w:val="32"/>
          <w:szCs w:val="32"/>
        </w:rPr>
        <w:t>三十</w:t>
      </w:r>
      <w:r w:rsidR="0088636F">
        <w:rPr>
          <w:rFonts w:ascii="黑体" w:eastAsia="黑体" w:hAnsi="黑体" w:cs="宋体" w:hint="eastAsia"/>
          <w:kern w:val="0"/>
          <w:sz w:val="32"/>
          <w:szCs w:val="32"/>
        </w:rPr>
        <w:t>九条【</w:t>
      </w:r>
      <w:r w:rsidR="00E8546A" w:rsidRPr="00B02DCE">
        <w:rPr>
          <w:rFonts w:ascii="黑体" w:eastAsia="黑体" w:hAnsi="黑体" w:cs="宋体" w:hint="eastAsia"/>
          <w:kern w:val="0"/>
          <w:sz w:val="32"/>
          <w:szCs w:val="32"/>
        </w:rPr>
        <w:t>行政处理】</w:t>
      </w:r>
      <w:r w:rsidRPr="00B02DCE">
        <w:rPr>
          <w:rFonts w:ascii="黑体" w:eastAsia="黑体" w:hAnsi="黑体" w:cs="宋体" w:hint="eastAsia"/>
          <w:kern w:val="0"/>
          <w:sz w:val="32"/>
          <w:szCs w:val="32"/>
        </w:rPr>
        <w:t xml:space="preserve">　</w:t>
      </w:r>
      <w:r w:rsidR="00200459" w:rsidRPr="00B02DCE">
        <w:rPr>
          <w:rFonts w:ascii="仿宋_GB2312" w:eastAsia="仿宋_GB2312" w:hAnsi="微软雅黑" w:cs="宋体" w:hint="eastAsia"/>
          <w:kern w:val="0"/>
          <w:sz w:val="32"/>
          <w:szCs w:val="32"/>
        </w:rPr>
        <w:t>医疗保障行政部门可对本行政区域内医保医疗保障经办机构、定点医药机构、参保</w:t>
      </w:r>
      <w:r w:rsidR="00E8546A" w:rsidRPr="00B02DCE">
        <w:rPr>
          <w:rFonts w:ascii="仿宋_GB2312" w:eastAsia="仿宋_GB2312" w:hAnsi="微软雅黑" w:cs="宋体" w:hint="eastAsia"/>
          <w:kern w:val="0"/>
          <w:sz w:val="32"/>
          <w:szCs w:val="32"/>
        </w:rPr>
        <w:t>人员</w:t>
      </w:r>
      <w:r w:rsidR="00200459" w:rsidRPr="00B02DCE">
        <w:rPr>
          <w:rFonts w:ascii="仿宋_GB2312" w:eastAsia="仿宋_GB2312" w:hAnsi="微软雅黑" w:cs="宋体" w:hint="eastAsia"/>
          <w:kern w:val="0"/>
          <w:sz w:val="32"/>
          <w:szCs w:val="32"/>
        </w:rPr>
        <w:t>相关责任人违法违规行为以及骗取</w:t>
      </w:r>
      <w:r w:rsidR="009A4E1F" w:rsidRPr="00B02DCE">
        <w:rPr>
          <w:rFonts w:ascii="仿宋_GB2312" w:eastAsia="仿宋_GB2312" w:hAnsi="微软雅黑" w:cs="宋体" w:hint="eastAsia"/>
          <w:kern w:val="0"/>
          <w:sz w:val="32"/>
          <w:szCs w:val="32"/>
        </w:rPr>
        <w:t>医疗保障</w:t>
      </w:r>
      <w:r w:rsidR="00200459" w:rsidRPr="00B02DCE">
        <w:rPr>
          <w:rFonts w:ascii="仿宋_GB2312" w:eastAsia="仿宋_GB2312" w:hAnsi="微软雅黑" w:cs="宋体" w:hint="eastAsia"/>
          <w:kern w:val="0"/>
          <w:sz w:val="32"/>
          <w:szCs w:val="32"/>
        </w:rPr>
        <w:t>支出的行为，依据《中华人民共和国社会保险法》</w:t>
      </w:r>
      <w:r w:rsidR="00200459" w:rsidRPr="00B02DCE">
        <w:rPr>
          <w:rFonts w:ascii="仿宋_GB2312" w:eastAsia="仿宋_GB2312" w:hint="eastAsia"/>
          <w:sz w:val="32"/>
          <w:szCs w:val="32"/>
        </w:rPr>
        <w:t>《医疗保障基金使用监督管理条例》</w:t>
      </w:r>
      <w:r w:rsidR="00200459" w:rsidRPr="00B02DCE">
        <w:rPr>
          <w:rFonts w:ascii="仿宋_GB2312" w:eastAsia="仿宋_GB2312" w:hAnsi="微软雅黑" w:cs="宋体" w:hint="eastAsia"/>
          <w:kern w:val="0"/>
          <w:sz w:val="32"/>
          <w:szCs w:val="32"/>
        </w:rPr>
        <w:t>《社会救助暂行办法》等法律法规规章给予行政处理、行政处罚。</w:t>
      </w:r>
    </w:p>
    <w:p w:rsidR="00F22BF5" w:rsidRPr="00B02DCE" w:rsidRDefault="00036704" w:rsidP="00EE7075">
      <w:pPr>
        <w:ind w:firstLineChars="200" w:firstLine="640"/>
        <w:rPr>
          <w:rFonts w:ascii="仿宋_GB2312" w:eastAsia="仿宋_GB2312"/>
          <w:sz w:val="32"/>
          <w:szCs w:val="32"/>
        </w:rPr>
      </w:pPr>
      <w:r w:rsidRPr="00B02DCE">
        <w:rPr>
          <w:rFonts w:ascii="仿宋_GB2312" w:eastAsia="仿宋_GB2312" w:hint="eastAsia"/>
          <w:sz w:val="32"/>
          <w:szCs w:val="32"/>
        </w:rPr>
        <w:t>医疗保障基金</w:t>
      </w:r>
      <w:r w:rsidR="00F22BF5" w:rsidRPr="00B02DCE">
        <w:rPr>
          <w:rFonts w:ascii="仿宋_GB2312" w:eastAsia="仿宋_GB2312" w:hint="eastAsia"/>
          <w:sz w:val="32"/>
          <w:szCs w:val="32"/>
        </w:rPr>
        <w:t>监管执法工作中发现中共党员涉嫌违犯党纪和监察对象涉嫌职务违法、职务犯罪的问题线索，</w:t>
      </w:r>
      <w:r w:rsidR="00F22BF5" w:rsidRPr="00B02DCE">
        <w:rPr>
          <w:rFonts w:ascii="仿宋_GB2312" w:eastAsia="仿宋_GB2312" w:hAnsi="微软雅黑" w:cs="宋体" w:hint="eastAsia"/>
          <w:kern w:val="0"/>
          <w:sz w:val="32"/>
          <w:szCs w:val="32"/>
        </w:rPr>
        <w:t>医疗保障行政部门</w:t>
      </w:r>
      <w:r w:rsidR="00F22BF5" w:rsidRPr="00B02DCE">
        <w:rPr>
          <w:rFonts w:ascii="仿宋_GB2312" w:eastAsia="仿宋_GB2312" w:hint="eastAsia"/>
          <w:sz w:val="32"/>
          <w:szCs w:val="32"/>
        </w:rPr>
        <w:t>应当按规定向纪检监察机关移送。</w:t>
      </w:r>
    </w:p>
    <w:p w:rsidR="00F22BF5" w:rsidRPr="00B02DCE" w:rsidRDefault="00F22BF5" w:rsidP="00EE7075">
      <w:pPr>
        <w:ind w:firstLineChars="200" w:firstLine="640"/>
        <w:rPr>
          <w:rFonts w:ascii="仿宋_GB2312" w:eastAsia="仿宋_GB2312"/>
          <w:sz w:val="32"/>
          <w:szCs w:val="32"/>
        </w:rPr>
      </w:pPr>
      <w:r w:rsidRPr="00B02DCE">
        <w:rPr>
          <w:rFonts w:ascii="仿宋_GB2312" w:eastAsia="仿宋_GB2312" w:hAnsi="微软雅黑" w:cs="宋体" w:hint="eastAsia"/>
          <w:kern w:val="0"/>
          <w:sz w:val="32"/>
          <w:szCs w:val="32"/>
        </w:rPr>
        <w:t>医疗保障行政部门</w:t>
      </w:r>
      <w:r w:rsidRPr="00B02DCE">
        <w:rPr>
          <w:rFonts w:ascii="仿宋_GB2312" w:eastAsia="仿宋_GB2312" w:hint="eastAsia"/>
          <w:sz w:val="32"/>
          <w:szCs w:val="32"/>
        </w:rPr>
        <w:t>涉嫌犯罪案件</w:t>
      </w:r>
      <w:r w:rsidR="00DD70E8" w:rsidRPr="00B02DCE">
        <w:rPr>
          <w:rFonts w:ascii="仿宋_GB2312" w:eastAsia="仿宋_GB2312" w:hint="eastAsia"/>
          <w:sz w:val="32"/>
          <w:szCs w:val="32"/>
        </w:rPr>
        <w:t>应当</w:t>
      </w:r>
      <w:r w:rsidRPr="00B02DCE">
        <w:rPr>
          <w:rFonts w:ascii="仿宋_GB2312" w:eastAsia="仿宋_GB2312" w:hint="eastAsia"/>
          <w:sz w:val="32"/>
          <w:szCs w:val="32"/>
        </w:rPr>
        <w:t>依法向公安机关移送。</w:t>
      </w:r>
    </w:p>
    <w:p w:rsidR="00475C88" w:rsidRDefault="0088636F" w:rsidP="00EE7075">
      <w:pPr>
        <w:ind w:firstLineChars="200" w:firstLine="640"/>
        <w:rPr>
          <w:rFonts w:ascii="仿宋_GB2312" w:eastAsia="仿宋_GB2312" w:hAnsi="微软雅黑" w:cs="宋体"/>
          <w:kern w:val="0"/>
          <w:sz w:val="32"/>
          <w:szCs w:val="32"/>
        </w:rPr>
      </w:pPr>
      <w:r>
        <w:rPr>
          <w:rFonts w:ascii="黑体" w:eastAsia="黑体" w:hAnsi="黑体" w:cs="宋体" w:hint="eastAsia"/>
          <w:kern w:val="0"/>
          <w:sz w:val="32"/>
          <w:szCs w:val="32"/>
        </w:rPr>
        <w:t>第</w:t>
      </w:r>
      <w:r w:rsidRPr="00B02DCE">
        <w:rPr>
          <w:rFonts w:ascii="黑体" w:eastAsia="黑体" w:hAnsi="黑体" w:cs="宋体" w:hint="eastAsia"/>
          <w:kern w:val="0"/>
          <w:sz w:val="32"/>
          <w:szCs w:val="32"/>
        </w:rPr>
        <w:t>四十</w:t>
      </w:r>
      <w:r>
        <w:rPr>
          <w:rFonts w:ascii="黑体" w:eastAsia="黑体" w:hAnsi="黑体" w:cs="宋体" w:hint="eastAsia"/>
          <w:kern w:val="0"/>
          <w:sz w:val="32"/>
          <w:szCs w:val="32"/>
        </w:rPr>
        <w:t>条【</w:t>
      </w:r>
      <w:r w:rsidR="000C726B">
        <w:rPr>
          <w:rFonts w:ascii="黑体" w:eastAsia="黑体" w:hAnsi="黑体" w:cs="宋体" w:hint="eastAsia"/>
          <w:kern w:val="0"/>
          <w:sz w:val="32"/>
          <w:szCs w:val="32"/>
        </w:rPr>
        <w:t>处理决定</w:t>
      </w:r>
      <w:r w:rsidR="00E8546A" w:rsidRPr="00B02DCE">
        <w:rPr>
          <w:rFonts w:ascii="黑体" w:eastAsia="黑体" w:hAnsi="黑体" w:cs="宋体" w:hint="eastAsia"/>
          <w:kern w:val="0"/>
          <w:sz w:val="32"/>
          <w:szCs w:val="32"/>
        </w:rPr>
        <w:t>】</w:t>
      </w:r>
      <w:r w:rsidR="00966702" w:rsidRPr="00B02DCE">
        <w:rPr>
          <w:rFonts w:ascii="黑体" w:eastAsia="黑体" w:hAnsi="黑体" w:cs="宋体" w:hint="eastAsia"/>
          <w:kern w:val="0"/>
          <w:sz w:val="32"/>
          <w:szCs w:val="32"/>
        </w:rPr>
        <w:t xml:space="preserve">　</w:t>
      </w:r>
      <w:r w:rsidR="000C726B">
        <w:rPr>
          <w:rFonts w:ascii="仿宋_GB2312" w:eastAsia="仿宋_GB2312" w:hAnsi="微软雅黑" w:cs="宋体" w:hint="eastAsia"/>
          <w:kern w:val="0"/>
          <w:sz w:val="32"/>
          <w:szCs w:val="32"/>
        </w:rPr>
        <w:t>依法需要</w:t>
      </w:r>
      <w:r w:rsidR="000C726B">
        <w:rPr>
          <w:rFonts w:ascii="仿宋_GB2312" w:eastAsia="仿宋_GB2312" w:hAnsi="仿宋_GB2312" w:cs="仿宋_GB2312" w:hint="eastAsia"/>
          <w:sz w:val="32"/>
          <w:szCs w:val="32"/>
        </w:rPr>
        <w:t>法制审核的案件，在</w:t>
      </w:r>
      <w:r w:rsidR="000C726B" w:rsidRPr="00B02DCE">
        <w:rPr>
          <w:rFonts w:ascii="仿宋_GB2312" w:eastAsia="仿宋_GB2312" w:hAnsi="微软雅黑" w:cs="宋体" w:hint="eastAsia"/>
          <w:kern w:val="0"/>
          <w:sz w:val="32"/>
          <w:szCs w:val="32"/>
        </w:rPr>
        <w:t>医疗保障行政部门</w:t>
      </w:r>
      <w:r w:rsidR="000C726B">
        <w:rPr>
          <w:rFonts w:ascii="仿宋_GB2312" w:eastAsia="仿宋_GB2312" w:hAnsi="仿宋_GB2312" w:cs="仿宋_GB2312" w:hint="eastAsia"/>
          <w:sz w:val="32"/>
          <w:szCs w:val="32"/>
        </w:rPr>
        <w:t>负责人作出行政处罚的决定之前，应当由从事行政处罚决定法制审核的人员进行法制审核；未经法制审核或者审核未通过的，不得作出决定。</w:t>
      </w:r>
    </w:p>
    <w:p w:rsidR="000C726B" w:rsidRDefault="000C726B"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医疗保障行政部门对重大行政执法案件实行集体讨论制度，重点审查行政执法行为主体、事实及证据、法律适用、执法程序、处罚裁量等事项。</w:t>
      </w:r>
    </w:p>
    <w:p w:rsidR="00966702" w:rsidRPr="00B02DCE" w:rsidRDefault="00200459" w:rsidP="00EE7075">
      <w:pPr>
        <w:ind w:firstLineChars="200" w:firstLine="640"/>
        <w:rPr>
          <w:rFonts w:ascii="微软雅黑" w:eastAsia="微软雅黑" w:hAnsi="微软雅黑" w:cs="宋体"/>
          <w:kern w:val="0"/>
          <w:sz w:val="32"/>
          <w:szCs w:val="32"/>
        </w:rPr>
      </w:pPr>
      <w:r w:rsidRPr="00B02DCE">
        <w:rPr>
          <w:rFonts w:ascii="仿宋_GB2312" w:eastAsia="仿宋_GB2312" w:hAnsi="微软雅黑" w:cs="宋体" w:hint="eastAsia"/>
          <w:kern w:val="0"/>
          <w:sz w:val="32"/>
          <w:szCs w:val="32"/>
        </w:rPr>
        <w:t>办案机构及</w:t>
      </w:r>
      <w:r w:rsidR="00E8546A" w:rsidRPr="00B02DCE">
        <w:rPr>
          <w:rFonts w:ascii="仿宋_GB2312" w:eastAsia="仿宋_GB2312" w:hAnsi="微软雅黑" w:cs="宋体" w:hint="eastAsia"/>
          <w:kern w:val="0"/>
          <w:sz w:val="32"/>
          <w:szCs w:val="32"/>
        </w:rPr>
        <w:t>办案</w:t>
      </w:r>
      <w:r w:rsidRPr="00B02DCE">
        <w:rPr>
          <w:rFonts w:ascii="仿宋_GB2312" w:eastAsia="仿宋_GB2312" w:hAnsi="微软雅黑" w:cs="宋体" w:hint="eastAsia"/>
          <w:kern w:val="0"/>
          <w:sz w:val="32"/>
          <w:szCs w:val="32"/>
        </w:rPr>
        <w:t>人员应当按照</w:t>
      </w:r>
      <w:r w:rsidR="000C726B" w:rsidRPr="00B02DCE">
        <w:rPr>
          <w:rFonts w:ascii="仿宋_GB2312" w:eastAsia="仿宋_GB2312" w:hAnsi="微软雅黑" w:cs="宋体" w:hint="eastAsia"/>
          <w:kern w:val="0"/>
          <w:sz w:val="32"/>
          <w:szCs w:val="32"/>
        </w:rPr>
        <w:t>医疗保障行政部门</w:t>
      </w:r>
      <w:r w:rsidR="000C726B">
        <w:rPr>
          <w:rFonts w:ascii="仿宋_GB2312" w:eastAsia="仿宋_GB2312" w:hAnsi="仿宋_GB2312" w:cs="仿宋_GB2312" w:hint="eastAsia"/>
          <w:sz w:val="32"/>
          <w:szCs w:val="32"/>
        </w:rPr>
        <w:t>负责人或者</w:t>
      </w:r>
      <w:r w:rsidR="000C726B" w:rsidRPr="00B02DCE">
        <w:rPr>
          <w:rFonts w:ascii="仿宋_GB2312" w:eastAsia="仿宋_GB2312" w:hAnsi="微软雅黑" w:cs="宋体" w:hint="eastAsia"/>
          <w:kern w:val="0"/>
          <w:sz w:val="32"/>
          <w:szCs w:val="32"/>
        </w:rPr>
        <w:t>医疗保障行政部门</w:t>
      </w:r>
      <w:r w:rsidR="000C726B">
        <w:rPr>
          <w:rFonts w:ascii="仿宋_GB2312" w:eastAsia="仿宋_GB2312" w:hAnsi="仿宋_GB2312" w:cs="仿宋_GB2312" w:hint="eastAsia"/>
          <w:sz w:val="32"/>
          <w:szCs w:val="32"/>
        </w:rPr>
        <w:t>负责人</w:t>
      </w:r>
      <w:r w:rsidR="000C726B" w:rsidRPr="00B02DCE">
        <w:rPr>
          <w:rFonts w:ascii="仿宋_GB2312" w:eastAsia="仿宋_GB2312" w:hAnsi="微软雅黑" w:cs="宋体" w:hint="eastAsia"/>
          <w:kern w:val="0"/>
          <w:sz w:val="32"/>
          <w:szCs w:val="32"/>
        </w:rPr>
        <w:t>集</w:t>
      </w:r>
      <w:r w:rsidRPr="00B02DCE">
        <w:rPr>
          <w:rFonts w:ascii="仿宋_GB2312" w:eastAsia="仿宋_GB2312" w:hAnsi="微软雅黑" w:cs="宋体" w:hint="eastAsia"/>
          <w:kern w:val="0"/>
          <w:sz w:val="32"/>
          <w:szCs w:val="32"/>
        </w:rPr>
        <w:t>体讨论决定，</w:t>
      </w:r>
      <w:r w:rsidR="000C726B">
        <w:rPr>
          <w:rFonts w:ascii="仿宋_GB2312" w:eastAsia="仿宋_GB2312" w:hAnsi="微软雅黑" w:cs="宋体" w:hint="eastAsia"/>
          <w:kern w:val="0"/>
          <w:sz w:val="32"/>
          <w:szCs w:val="32"/>
        </w:rPr>
        <w:t>制作</w:t>
      </w:r>
      <w:r w:rsidR="000C726B" w:rsidRPr="00B02DCE">
        <w:rPr>
          <w:rFonts w:ascii="仿宋_GB2312" w:eastAsia="仿宋_GB2312" w:hAnsi="微软雅黑" w:cs="宋体" w:hint="eastAsia"/>
          <w:kern w:val="0"/>
          <w:sz w:val="32"/>
          <w:szCs w:val="32"/>
        </w:rPr>
        <w:t>行政处理、处罚决定</w:t>
      </w:r>
      <w:r w:rsidR="000C726B">
        <w:rPr>
          <w:rFonts w:ascii="仿宋_GB2312" w:eastAsia="仿宋_GB2312" w:hAnsi="微软雅黑" w:cs="宋体" w:hint="eastAsia"/>
          <w:kern w:val="0"/>
          <w:sz w:val="32"/>
          <w:szCs w:val="32"/>
        </w:rPr>
        <w:t>书</w:t>
      </w:r>
      <w:r w:rsidR="000C726B" w:rsidRPr="00B02DCE">
        <w:rPr>
          <w:rFonts w:ascii="仿宋_GB2312" w:eastAsia="仿宋_GB2312" w:hAnsi="微软雅黑" w:cs="宋体" w:hint="eastAsia"/>
          <w:kern w:val="0"/>
          <w:sz w:val="32"/>
          <w:szCs w:val="32"/>
        </w:rPr>
        <w:t>，</w:t>
      </w:r>
      <w:r w:rsidRPr="00B02DCE">
        <w:rPr>
          <w:rFonts w:ascii="仿宋_GB2312" w:eastAsia="仿宋_GB2312" w:hAnsi="微软雅黑" w:cs="宋体" w:hint="eastAsia"/>
          <w:kern w:val="0"/>
          <w:sz w:val="32"/>
          <w:szCs w:val="32"/>
        </w:rPr>
        <w:t>按照规定期限和程序向当事人送达行政处理、处罚决定</w:t>
      </w:r>
      <w:r w:rsidRPr="00B02DCE">
        <w:rPr>
          <w:rFonts w:ascii="仿宋_GB2312" w:eastAsia="仿宋_GB2312" w:hAnsi="微软雅黑" w:cs="宋体" w:hint="eastAsia"/>
          <w:kern w:val="0"/>
          <w:sz w:val="32"/>
          <w:szCs w:val="32"/>
        </w:rPr>
        <w:lastRenderedPageBreak/>
        <w:t>书</w:t>
      </w:r>
      <w:r w:rsidR="000C726B">
        <w:rPr>
          <w:rFonts w:ascii="仿宋_GB2312" w:eastAsia="仿宋_GB2312" w:hAnsi="微软雅黑" w:cs="宋体" w:hint="eastAsia"/>
          <w:kern w:val="0"/>
          <w:sz w:val="32"/>
          <w:szCs w:val="32"/>
        </w:rPr>
        <w:t>，</w:t>
      </w:r>
      <w:r w:rsidR="000C726B" w:rsidRPr="00B02DCE">
        <w:rPr>
          <w:rFonts w:ascii="仿宋_GB2312" w:eastAsia="仿宋_GB2312" w:hAnsi="微软雅黑" w:cs="宋体" w:hint="eastAsia"/>
          <w:kern w:val="0"/>
          <w:sz w:val="32"/>
          <w:szCs w:val="32"/>
        </w:rPr>
        <w:t>并履行</w:t>
      </w:r>
      <w:r w:rsidR="000C726B">
        <w:rPr>
          <w:rFonts w:ascii="仿宋_GB2312" w:eastAsia="仿宋_GB2312" w:hAnsi="微软雅黑" w:cs="宋体" w:hint="eastAsia"/>
          <w:kern w:val="0"/>
          <w:sz w:val="32"/>
          <w:szCs w:val="32"/>
        </w:rPr>
        <w:t>其他</w:t>
      </w:r>
      <w:r w:rsidR="000C726B" w:rsidRPr="00B02DCE">
        <w:rPr>
          <w:rFonts w:ascii="仿宋_GB2312" w:eastAsia="仿宋_GB2312" w:hAnsi="微软雅黑" w:cs="宋体" w:hint="eastAsia"/>
          <w:kern w:val="0"/>
          <w:sz w:val="32"/>
          <w:szCs w:val="32"/>
        </w:rPr>
        <w:t>法定程序</w:t>
      </w:r>
      <w:r w:rsidRPr="00B02DCE">
        <w:rPr>
          <w:rFonts w:ascii="仿宋_GB2312" w:eastAsia="仿宋_GB2312" w:hAnsi="微软雅黑" w:cs="宋体" w:hint="eastAsia"/>
          <w:kern w:val="0"/>
          <w:sz w:val="32"/>
          <w:szCs w:val="32"/>
        </w:rPr>
        <w:t>。</w:t>
      </w:r>
    </w:p>
    <w:p w:rsidR="00966702" w:rsidRPr="00B02DCE" w:rsidRDefault="005E1D1B" w:rsidP="00EE7075">
      <w:pPr>
        <w:ind w:firstLineChars="200" w:firstLine="640"/>
        <w:rPr>
          <w:rFonts w:ascii="仿宋_GB2312" w:eastAsia="仿宋_GB2312" w:hAnsi="微软雅黑" w:cs="宋体"/>
          <w:kern w:val="0"/>
          <w:sz w:val="32"/>
          <w:szCs w:val="32"/>
        </w:rPr>
      </w:pPr>
      <w:r w:rsidRPr="00B02DCE">
        <w:rPr>
          <w:rFonts w:ascii="黑体" w:eastAsia="黑体" w:hAnsi="黑体" w:cs="宋体" w:hint="eastAsia"/>
          <w:kern w:val="0"/>
          <w:sz w:val="32"/>
          <w:szCs w:val="32"/>
        </w:rPr>
        <w:t>第四</w:t>
      </w:r>
      <w:r w:rsidR="00966702" w:rsidRPr="00B02DCE">
        <w:rPr>
          <w:rFonts w:ascii="黑体" w:eastAsia="黑体" w:hAnsi="黑体" w:cs="宋体" w:hint="eastAsia"/>
          <w:kern w:val="0"/>
          <w:sz w:val="32"/>
          <w:szCs w:val="32"/>
        </w:rPr>
        <w:t>十</w:t>
      </w:r>
      <w:r w:rsidR="0088636F" w:rsidRPr="00B02DCE">
        <w:rPr>
          <w:rFonts w:ascii="黑体" w:eastAsia="黑体" w:hAnsi="黑体" w:cs="宋体" w:hint="eastAsia"/>
          <w:kern w:val="0"/>
          <w:sz w:val="32"/>
          <w:szCs w:val="32"/>
        </w:rPr>
        <w:t>一</w:t>
      </w:r>
      <w:r w:rsidR="0088636F">
        <w:rPr>
          <w:rFonts w:ascii="黑体" w:eastAsia="黑体" w:hAnsi="黑体" w:cs="宋体" w:hint="eastAsia"/>
          <w:kern w:val="0"/>
          <w:sz w:val="32"/>
          <w:szCs w:val="32"/>
        </w:rPr>
        <w:t>条【</w:t>
      </w:r>
      <w:r w:rsidR="00E8546A" w:rsidRPr="00B02DCE">
        <w:rPr>
          <w:rFonts w:ascii="黑体" w:eastAsia="黑体" w:hAnsi="黑体" w:cs="宋体" w:hint="eastAsia"/>
          <w:kern w:val="0"/>
          <w:sz w:val="32"/>
          <w:szCs w:val="32"/>
        </w:rPr>
        <w:t>两轻一免】</w:t>
      </w:r>
      <w:r w:rsidR="00966702" w:rsidRPr="00B02DCE">
        <w:rPr>
          <w:rFonts w:ascii="黑体" w:eastAsia="黑体" w:hAnsi="黑体" w:cs="宋体" w:hint="eastAsia"/>
          <w:kern w:val="0"/>
          <w:sz w:val="32"/>
          <w:szCs w:val="32"/>
        </w:rPr>
        <w:t xml:space="preserve">　</w:t>
      </w:r>
      <w:r w:rsidR="00966702" w:rsidRPr="00B02DCE">
        <w:rPr>
          <w:rFonts w:ascii="仿宋_GB2312" w:eastAsia="仿宋_GB2312" w:hAnsi="微软雅黑" w:cs="宋体" w:hint="eastAsia"/>
          <w:kern w:val="0"/>
          <w:sz w:val="32"/>
          <w:szCs w:val="32"/>
        </w:rPr>
        <w:t>医疗保障行政部门对存在主动退回、及时整改和社会危害程度较轻等情形的单位和个人，</w:t>
      </w:r>
      <w:r w:rsidR="00F341C9" w:rsidRPr="00B02DCE">
        <w:rPr>
          <w:rFonts w:ascii="仿宋_GB2312" w:eastAsia="仿宋_GB2312" w:hAnsi="微软雅黑" w:cs="宋体" w:hint="eastAsia"/>
          <w:kern w:val="0"/>
          <w:sz w:val="32"/>
          <w:szCs w:val="32"/>
        </w:rPr>
        <w:t>按照“两轻一免”清单，</w:t>
      </w:r>
      <w:r w:rsidR="00966702" w:rsidRPr="00B02DCE">
        <w:rPr>
          <w:rFonts w:ascii="仿宋_GB2312" w:eastAsia="仿宋_GB2312" w:hAnsi="微软雅黑" w:cs="宋体" w:hint="eastAsia"/>
          <w:kern w:val="0"/>
          <w:sz w:val="32"/>
          <w:szCs w:val="32"/>
        </w:rPr>
        <w:t>可以从轻、减轻或</w:t>
      </w:r>
      <w:r w:rsidR="00F341C9" w:rsidRPr="00B02DCE">
        <w:rPr>
          <w:rFonts w:ascii="仿宋_GB2312" w:eastAsia="仿宋_GB2312" w:hAnsi="微软雅黑" w:cs="宋体" w:hint="eastAsia"/>
          <w:kern w:val="0"/>
          <w:sz w:val="32"/>
          <w:szCs w:val="32"/>
        </w:rPr>
        <w:t>者</w:t>
      </w:r>
      <w:r w:rsidR="00966702" w:rsidRPr="00B02DCE">
        <w:rPr>
          <w:rFonts w:ascii="仿宋_GB2312" w:eastAsia="仿宋_GB2312" w:hAnsi="微软雅黑" w:cs="宋体" w:hint="eastAsia"/>
          <w:kern w:val="0"/>
          <w:sz w:val="32"/>
          <w:szCs w:val="32"/>
        </w:rPr>
        <w:t>免予处罚。</w:t>
      </w:r>
    </w:p>
    <w:p w:rsidR="00313C0A" w:rsidRPr="00313C0A" w:rsidRDefault="00313C0A" w:rsidP="00313C0A">
      <w:pPr>
        <w:ind w:firstLineChars="200" w:firstLine="640"/>
        <w:rPr>
          <w:rFonts w:ascii="仿宋_GB2312" w:eastAsia="仿宋_GB2312" w:hAnsi="微软雅黑" w:cs="宋体"/>
          <w:kern w:val="0"/>
          <w:sz w:val="32"/>
          <w:szCs w:val="32"/>
        </w:rPr>
      </w:pPr>
      <w:r w:rsidRPr="00313C0A">
        <w:rPr>
          <w:rFonts w:ascii="仿宋_GB2312" w:eastAsia="仿宋_GB2312" w:hAnsi="微软雅黑" w:cs="宋体" w:hint="eastAsia"/>
          <w:kern w:val="0"/>
          <w:sz w:val="32"/>
          <w:szCs w:val="32"/>
        </w:rPr>
        <w:t>对于从轻、减轻或者免予处罚的，可以通过行政指导建议、提醒告诫、约谈等方式规范其行为。</w:t>
      </w:r>
    </w:p>
    <w:p w:rsidR="00966702" w:rsidRPr="00B02DCE" w:rsidRDefault="005E1D1B" w:rsidP="00EE7075">
      <w:pPr>
        <w:ind w:firstLineChars="200" w:firstLine="640"/>
        <w:rPr>
          <w:rFonts w:ascii="微软雅黑" w:eastAsia="微软雅黑" w:hAnsi="微软雅黑" w:cs="宋体"/>
          <w:kern w:val="0"/>
          <w:sz w:val="32"/>
          <w:szCs w:val="32"/>
        </w:rPr>
      </w:pPr>
      <w:r w:rsidRPr="00B02DCE">
        <w:rPr>
          <w:rFonts w:ascii="黑体" w:eastAsia="黑体" w:hAnsi="黑体" w:cs="宋体" w:hint="eastAsia"/>
          <w:kern w:val="0"/>
          <w:sz w:val="32"/>
          <w:szCs w:val="32"/>
        </w:rPr>
        <w:t>第四</w:t>
      </w:r>
      <w:r w:rsidR="00966702" w:rsidRPr="00B02DCE">
        <w:rPr>
          <w:rFonts w:ascii="黑体" w:eastAsia="黑体" w:hAnsi="黑体" w:cs="宋体" w:hint="eastAsia"/>
          <w:kern w:val="0"/>
          <w:sz w:val="32"/>
          <w:szCs w:val="32"/>
        </w:rPr>
        <w:t>十</w:t>
      </w:r>
      <w:r w:rsidR="0088636F" w:rsidRPr="00B02DCE">
        <w:rPr>
          <w:rFonts w:ascii="黑体" w:eastAsia="黑体" w:hAnsi="黑体" w:cs="宋体" w:hint="eastAsia"/>
          <w:kern w:val="0"/>
          <w:sz w:val="32"/>
          <w:szCs w:val="32"/>
        </w:rPr>
        <w:t>二</w:t>
      </w:r>
      <w:r w:rsidR="0088636F">
        <w:rPr>
          <w:rFonts w:ascii="黑体" w:eastAsia="黑体" w:hAnsi="黑体" w:cs="宋体" w:hint="eastAsia"/>
          <w:kern w:val="0"/>
          <w:sz w:val="32"/>
          <w:szCs w:val="32"/>
        </w:rPr>
        <w:t>条【</w:t>
      </w:r>
      <w:r w:rsidR="00E8546A" w:rsidRPr="00B02DCE">
        <w:rPr>
          <w:rFonts w:ascii="黑体" w:eastAsia="黑体" w:hAnsi="黑体" w:cs="宋体" w:hint="eastAsia"/>
          <w:kern w:val="0"/>
          <w:sz w:val="32"/>
          <w:szCs w:val="32"/>
        </w:rPr>
        <w:t>从重处罚】</w:t>
      </w:r>
      <w:r w:rsidR="00966702" w:rsidRPr="00B02DCE">
        <w:rPr>
          <w:rFonts w:ascii="黑体" w:eastAsia="黑体" w:hAnsi="黑体" w:cs="宋体" w:hint="eastAsia"/>
          <w:kern w:val="0"/>
          <w:sz w:val="32"/>
          <w:szCs w:val="32"/>
        </w:rPr>
        <w:t xml:space="preserve">　</w:t>
      </w:r>
      <w:r w:rsidR="00966702" w:rsidRPr="00B02DCE">
        <w:rPr>
          <w:rFonts w:ascii="仿宋_GB2312" w:eastAsia="仿宋_GB2312" w:hAnsi="微软雅黑" w:cs="宋体" w:hint="eastAsia"/>
          <w:kern w:val="0"/>
          <w:sz w:val="32"/>
          <w:szCs w:val="32"/>
        </w:rPr>
        <w:t>单位和个人</w:t>
      </w:r>
      <w:r w:rsidR="00F341C9" w:rsidRPr="00B02DCE">
        <w:rPr>
          <w:rFonts w:ascii="仿宋_GB2312" w:eastAsia="仿宋_GB2312" w:hAnsi="微软雅黑" w:cs="宋体" w:hint="eastAsia"/>
          <w:kern w:val="0"/>
          <w:sz w:val="32"/>
          <w:szCs w:val="32"/>
        </w:rPr>
        <w:t>有下列情形之一</w:t>
      </w:r>
      <w:r w:rsidR="00966702" w:rsidRPr="00B02DCE">
        <w:rPr>
          <w:rFonts w:ascii="仿宋_GB2312" w:eastAsia="仿宋_GB2312" w:hAnsi="微软雅黑" w:cs="宋体" w:hint="eastAsia"/>
          <w:kern w:val="0"/>
          <w:sz w:val="32"/>
          <w:szCs w:val="32"/>
        </w:rPr>
        <w:t>，应当从重处罚。</w:t>
      </w:r>
    </w:p>
    <w:p w:rsidR="00F341C9" w:rsidRPr="00B02DCE" w:rsidRDefault="00F341C9"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（一）违法情节恶劣，造成严重危害后果的;</w:t>
      </w:r>
    </w:p>
    <w:p w:rsidR="00F341C9" w:rsidRPr="00B02DCE" w:rsidRDefault="00F341C9"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（二）责令改正拒不改正，或者一年内实施两次以上同一性质违法行为的;</w:t>
      </w:r>
    </w:p>
    <w:p w:rsidR="00F341C9" w:rsidRPr="00B02DCE" w:rsidRDefault="00F341C9"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（三）妨碍、阻挠或者抗拒执法人员依法调查、处理其违法行为的;</w:t>
      </w:r>
    </w:p>
    <w:p w:rsidR="00F341C9" w:rsidRPr="00B02DCE" w:rsidRDefault="00F341C9"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（四）故意转移、隐匿、毁坏或伪造证据，或者对举报投诉人、证人打击报复的;</w:t>
      </w:r>
    </w:p>
    <w:p w:rsidR="00F341C9" w:rsidRPr="00B02DCE" w:rsidRDefault="00F341C9" w:rsidP="00EE7075">
      <w:pPr>
        <w:ind w:firstLineChars="200" w:firstLine="640"/>
        <w:rPr>
          <w:rFonts w:ascii="仿宋_GB2312" w:eastAsia="仿宋_GB2312" w:hAnsi="微软雅黑" w:cs="宋体"/>
          <w:kern w:val="0"/>
          <w:sz w:val="32"/>
          <w:szCs w:val="32"/>
        </w:rPr>
      </w:pPr>
      <w:r w:rsidRPr="00B02DCE">
        <w:rPr>
          <w:rFonts w:ascii="仿宋_GB2312" w:eastAsia="仿宋_GB2312" w:hAnsi="微软雅黑" w:cs="宋体" w:hint="eastAsia"/>
          <w:kern w:val="0"/>
          <w:sz w:val="32"/>
          <w:szCs w:val="32"/>
        </w:rPr>
        <w:t>（五）法律、法规、规章规定应当从重处罚的其他情形。</w:t>
      </w:r>
    </w:p>
    <w:p w:rsidR="00DD32AD" w:rsidRPr="00B02DCE" w:rsidRDefault="00DD32AD" w:rsidP="00EE7075">
      <w:pPr>
        <w:ind w:firstLineChars="200" w:firstLine="640"/>
        <w:rPr>
          <w:rFonts w:ascii="仿宋_GB2312" w:eastAsia="仿宋_GB2312" w:hAnsi="微软雅黑" w:cs="宋体"/>
          <w:kern w:val="0"/>
          <w:sz w:val="32"/>
          <w:szCs w:val="32"/>
        </w:rPr>
      </w:pPr>
      <w:r w:rsidRPr="00B02DCE">
        <w:rPr>
          <w:rFonts w:ascii="黑体" w:eastAsia="黑体" w:hAnsi="黑体" w:cs="宋体" w:hint="eastAsia"/>
          <w:kern w:val="0"/>
          <w:sz w:val="32"/>
          <w:szCs w:val="32"/>
        </w:rPr>
        <w:t>第</w:t>
      </w:r>
      <w:r w:rsidR="005E1D1B" w:rsidRPr="00B02DCE">
        <w:rPr>
          <w:rFonts w:ascii="黑体" w:eastAsia="黑体" w:hAnsi="黑体" w:cs="宋体" w:hint="eastAsia"/>
          <w:kern w:val="0"/>
          <w:sz w:val="32"/>
          <w:szCs w:val="32"/>
        </w:rPr>
        <w:t>四</w:t>
      </w:r>
      <w:r w:rsidRPr="00B02DCE">
        <w:rPr>
          <w:rFonts w:ascii="黑体" w:eastAsia="黑体" w:hAnsi="黑体" w:cs="宋体" w:hint="eastAsia"/>
          <w:kern w:val="0"/>
          <w:sz w:val="32"/>
          <w:szCs w:val="32"/>
        </w:rPr>
        <w:t>十</w:t>
      </w:r>
      <w:r w:rsidR="0088636F" w:rsidRPr="00B02DCE">
        <w:rPr>
          <w:rFonts w:ascii="仿宋_GB2312" w:eastAsia="黑体" w:hint="eastAsia"/>
          <w:sz w:val="32"/>
          <w:szCs w:val="32"/>
        </w:rPr>
        <w:t>三</w:t>
      </w:r>
      <w:r w:rsidR="0088636F">
        <w:rPr>
          <w:rFonts w:ascii="黑体" w:eastAsia="黑体" w:hAnsi="黑体" w:cs="宋体" w:hint="eastAsia"/>
          <w:kern w:val="0"/>
          <w:sz w:val="32"/>
          <w:szCs w:val="32"/>
        </w:rPr>
        <w:t>条【</w:t>
      </w:r>
      <w:r w:rsidR="00E8546A" w:rsidRPr="00B02DCE">
        <w:rPr>
          <w:rFonts w:ascii="黑体" w:eastAsia="黑体" w:hAnsi="黑体" w:cs="宋体" w:hint="eastAsia"/>
          <w:kern w:val="0"/>
          <w:sz w:val="32"/>
          <w:szCs w:val="32"/>
        </w:rPr>
        <w:t>移送跟踪】</w:t>
      </w:r>
      <w:r w:rsidR="00966702" w:rsidRPr="00B02DCE">
        <w:rPr>
          <w:rFonts w:ascii="黑体" w:eastAsia="黑体" w:hAnsi="黑体" w:cs="宋体" w:hint="eastAsia"/>
          <w:kern w:val="0"/>
          <w:sz w:val="32"/>
          <w:szCs w:val="32"/>
        </w:rPr>
        <w:t xml:space="preserve">　</w:t>
      </w:r>
      <w:r w:rsidRPr="00B02DCE">
        <w:rPr>
          <w:rFonts w:ascii="仿宋_GB2312" w:eastAsia="仿宋_GB2312" w:hAnsi="微软雅黑" w:cs="宋体" w:hint="eastAsia"/>
          <w:kern w:val="0"/>
          <w:sz w:val="32"/>
          <w:szCs w:val="32"/>
        </w:rPr>
        <w:t>对已移送的</w:t>
      </w:r>
      <w:r w:rsidRPr="00B02DCE">
        <w:rPr>
          <w:rFonts w:ascii="仿宋_GB2312" w:eastAsia="仿宋_GB2312" w:hint="eastAsia"/>
          <w:sz w:val="32"/>
          <w:szCs w:val="32"/>
        </w:rPr>
        <w:t>涉嫌中共党员涉嫌违犯党纪和监察对象涉嫌职务违法、职务犯罪的问题线索，以及涉嫌犯罪案件，</w:t>
      </w:r>
      <w:r w:rsidRPr="00B02DCE">
        <w:rPr>
          <w:rFonts w:ascii="仿宋_GB2312" w:eastAsia="仿宋_GB2312" w:hAnsi="微软雅黑" w:cs="宋体" w:hint="eastAsia"/>
          <w:kern w:val="0"/>
          <w:sz w:val="32"/>
          <w:szCs w:val="32"/>
        </w:rPr>
        <w:t>医疗保障行政部门应当及时跟踪</w:t>
      </w:r>
      <w:r w:rsidRPr="00B02DCE">
        <w:rPr>
          <w:rFonts w:ascii="仿宋_GB2312" w:eastAsia="仿宋_GB2312" w:hint="eastAsia"/>
          <w:sz w:val="32"/>
          <w:szCs w:val="32"/>
        </w:rPr>
        <w:t>问题</w:t>
      </w:r>
      <w:r w:rsidRPr="00B02DCE">
        <w:rPr>
          <w:rFonts w:ascii="仿宋_GB2312" w:eastAsia="仿宋_GB2312" w:hAnsi="微软雅黑" w:cs="宋体" w:hint="eastAsia"/>
          <w:kern w:val="0"/>
          <w:sz w:val="32"/>
          <w:szCs w:val="32"/>
        </w:rPr>
        <w:t>线索、案件办理进展情况。</w:t>
      </w:r>
    </w:p>
    <w:p w:rsidR="00966702" w:rsidRPr="00B02DCE" w:rsidRDefault="00966702" w:rsidP="00EE7075">
      <w:pPr>
        <w:ind w:firstLineChars="200" w:firstLine="640"/>
        <w:rPr>
          <w:rFonts w:ascii="仿宋_GB2312" w:eastAsia="仿宋_GB2312"/>
          <w:sz w:val="32"/>
          <w:szCs w:val="32"/>
        </w:rPr>
      </w:pPr>
    </w:p>
    <w:p w:rsidR="00352D3D" w:rsidRPr="00B02DCE" w:rsidRDefault="00352D3D" w:rsidP="00EE7075">
      <w:pPr>
        <w:jc w:val="center"/>
        <w:rPr>
          <w:rFonts w:ascii="仿宋_GB2312" w:eastAsia="仿宋_GB2312"/>
          <w:sz w:val="32"/>
          <w:szCs w:val="32"/>
        </w:rPr>
      </w:pPr>
      <w:r w:rsidRPr="00B02DCE">
        <w:rPr>
          <w:rFonts w:ascii="黑体" w:eastAsia="黑体" w:hAnsi="黑体" w:hint="eastAsia"/>
          <w:sz w:val="32"/>
          <w:szCs w:val="32"/>
        </w:rPr>
        <w:t>第</w:t>
      </w:r>
      <w:r w:rsidR="00F115CF">
        <w:rPr>
          <w:rFonts w:ascii="黑体" w:eastAsia="黑体" w:hAnsi="黑体" w:hint="eastAsia"/>
          <w:sz w:val="32"/>
          <w:szCs w:val="32"/>
        </w:rPr>
        <w:t>五</w:t>
      </w:r>
      <w:r w:rsidRPr="00B02DCE">
        <w:rPr>
          <w:rFonts w:ascii="黑体" w:eastAsia="黑体" w:hAnsi="黑体" w:hint="eastAsia"/>
          <w:sz w:val="32"/>
          <w:szCs w:val="32"/>
        </w:rPr>
        <w:t>章</w:t>
      </w:r>
      <w:r w:rsidR="005E1D1B" w:rsidRPr="00B02DCE">
        <w:rPr>
          <w:rFonts w:ascii="黑体" w:eastAsia="黑体" w:hAnsi="黑体" w:hint="eastAsia"/>
          <w:sz w:val="32"/>
          <w:szCs w:val="32"/>
        </w:rPr>
        <w:t xml:space="preserve">　社会监督</w:t>
      </w:r>
    </w:p>
    <w:p w:rsidR="00C65089" w:rsidRPr="00B02DCE" w:rsidRDefault="005E1D1B" w:rsidP="00EE7075">
      <w:pPr>
        <w:ind w:firstLineChars="200" w:firstLine="640"/>
        <w:rPr>
          <w:rFonts w:ascii="仿宋_GB2312" w:eastAsia="仿宋_GB2312"/>
          <w:sz w:val="32"/>
          <w:szCs w:val="32"/>
        </w:rPr>
      </w:pPr>
      <w:r w:rsidRPr="00B02DCE">
        <w:rPr>
          <w:rFonts w:ascii="仿宋_GB2312" w:eastAsia="黑体" w:hint="eastAsia"/>
          <w:sz w:val="32"/>
          <w:szCs w:val="32"/>
        </w:rPr>
        <w:lastRenderedPageBreak/>
        <w:t>第四</w:t>
      </w:r>
      <w:r w:rsidR="00C65089" w:rsidRPr="00B02DCE">
        <w:rPr>
          <w:rFonts w:ascii="仿宋_GB2312" w:eastAsia="黑体" w:hint="eastAsia"/>
          <w:sz w:val="32"/>
          <w:szCs w:val="32"/>
        </w:rPr>
        <w:t>十</w:t>
      </w:r>
      <w:r w:rsidR="0088636F" w:rsidRPr="00B02DCE">
        <w:rPr>
          <w:rFonts w:ascii="仿宋_GB2312" w:eastAsia="黑体" w:hint="eastAsia"/>
          <w:sz w:val="32"/>
          <w:szCs w:val="32"/>
        </w:rPr>
        <w:t>四</w:t>
      </w:r>
      <w:r w:rsidR="0088636F">
        <w:rPr>
          <w:rFonts w:ascii="仿宋_GB2312" w:eastAsia="黑体" w:hint="eastAsia"/>
          <w:sz w:val="32"/>
          <w:szCs w:val="32"/>
        </w:rPr>
        <w:t>条【</w:t>
      </w:r>
      <w:r w:rsidR="00EE7075" w:rsidRPr="00B02DCE">
        <w:rPr>
          <w:rFonts w:ascii="仿宋_GB2312" w:eastAsia="黑体" w:hint="eastAsia"/>
          <w:sz w:val="32"/>
          <w:szCs w:val="32"/>
        </w:rPr>
        <w:t>舆论监督】</w:t>
      </w:r>
      <w:r w:rsidR="00C65089" w:rsidRPr="00B02DCE">
        <w:rPr>
          <w:rFonts w:ascii="仿宋_GB2312" w:eastAsia="黑体" w:hint="eastAsia"/>
          <w:sz w:val="32"/>
          <w:szCs w:val="32"/>
        </w:rPr>
        <w:t xml:space="preserve">　</w:t>
      </w:r>
      <w:r w:rsidR="00036704" w:rsidRPr="00B02DCE">
        <w:rPr>
          <w:rFonts w:ascii="仿宋_GB2312" w:eastAsia="仿宋_GB2312" w:hint="eastAsia"/>
          <w:sz w:val="32"/>
          <w:szCs w:val="32"/>
        </w:rPr>
        <w:t>医疗保障行政部门应当充分利用各种新闻媒体开展医保</w:t>
      </w:r>
      <w:r w:rsidR="00C65089" w:rsidRPr="00B02DCE">
        <w:rPr>
          <w:rFonts w:ascii="仿宋_GB2312" w:eastAsia="仿宋_GB2312" w:hint="eastAsia"/>
          <w:sz w:val="32"/>
          <w:szCs w:val="32"/>
        </w:rPr>
        <w:t>法律、法规、</w:t>
      </w:r>
      <w:r w:rsidR="00036704" w:rsidRPr="00B02DCE">
        <w:rPr>
          <w:rFonts w:ascii="仿宋_GB2312" w:eastAsia="仿宋_GB2312" w:hint="eastAsia"/>
          <w:sz w:val="32"/>
          <w:szCs w:val="32"/>
        </w:rPr>
        <w:t>规章和</w:t>
      </w:r>
      <w:r w:rsidR="00C65089" w:rsidRPr="00B02DCE">
        <w:rPr>
          <w:rFonts w:ascii="仿宋_GB2312" w:eastAsia="仿宋_GB2312" w:hint="eastAsia"/>
          <w:sz w:val="32"/>
          <w:szCs w:val="32"/>
        </w:rPr>
        <w:t>政策宣传，对欺诈骗保等危害</w:t>
      </w:r>
      <w:r w:rsidR="00036704" w:rsidRPr="00B02DCE">
        <w:rPr>
          <w:rFonts w:ascii="仿宋_GB2312" w:eastAsia="仿宋_GB2312" w:hint="eastAsia"/>
          <w:sz w:val="32"/>
          <w:szCs w:val="32"/>
        </w:rPr>
        <w:t>医疗保障基金</w:t>
      </w:r>
      <w:r w:rsidR="00C65089" w:rsidRPr="00B02DCE">
        <w:rPr>
          <w:rFonts w:ascii="仿宋_GB2312" w:eastAsia="仿宋_GB2312" w:hint="eastAsia"/>
          <w:sz w:val="32"/>
          <w:szCs w:val="32"/>
        </w:rPr>
        <w:t>安全的行为予以公开曝光，发挥舆论监督作用。</w:t>
      </w:r>
    </w:p>
    <w:p w:rsidR="00C65089" w:rsidRPr="00B02DCE" w:rsidRDefault="005E1D1B" w:rsidP="00EE7075">
      <w:pPr>
        <w:ind w:firstLineChars="200" w:firstLine="640"/>
        <w:rPr>
          <w:rFonts w:ascii="仿宋_GB2312" w:eastAsia="仿宋_GB2312"/>
          <w:sz w:val="32"/>
          <w:szCs w:val="32"/>
        </w:rPr>
      </w:pPr>
      <w:r w:rsidRPr="00B02DCE">
        <w:rPr>
          <w:rFonts w:ascii="仿宋_GB2312" w:eastAsia="黑体" w:hint="eastAsia"/>
          <w:sz w:val="32"/>
          <w:szCs w:val="32"/>
        </w:rPr>
        <w:t>第四</w:t>
      </w:r>
      <w:r w:rsidR="00C65089" w:rsidRPr="00B02DCE">
        <w:rPr>
          <w:rFonts w:ascii="仿宋_GB2312" w:eastAsia="黑体" w:hint="eastAsia"/>
          <w:sz w:val="32"/>
          <w:szCs w:val="32"/>
        </w:rPr>
        <w:t>十</w:t>
      </w:r>
      <w:r w:rsidR="0088636F" w:rsidRPr="00B02DCE">
        <w:rPr>
          <w:rFonts w:ascii="仿宋_GB2312" w:eastAsia="黑体" w:hint="eastAsia"/>
          <w:sz w:val="32"/>
          <w:szCs w:val="32"/>
        </w:rPr>
        <w:t>五</w:t>
      </w:r>
      <w:r w:rsidR="0088636F">
        <w:rPr>
          <w:rFonts w:ascii="仿宋_GB2312" w:eastAsia="黑体" w:hint="eastAsia"/>
          <w:sz w:val="32"/>
          <w:szCs w:val="32"/>
        </w:rPr>
        <w:t>条【</w:t>
      </w:r>
      <w:r w:rsidR="00EE7075" w:rsidRPr="00B02DCE">
        <w:rPr>
          <w:rFonts w:ascii="仿宋_GB2312" w:eastAsia="黑体" w:hint="eastAsia"/>
          <w:sz w:val="32"/>
          <w:szCs w:val="32"/>
        </w:rPr>
        <w:t>社会监督】</w:t>
      </w:r>
      <w:r w:rsidR="00C65089" w:rsidRPr="00B02DCE">
        <w:rPr>
          <w:rFonts w:ascii="仿宋_GB2312" w:eastAsia="黑体" w:hint="eastAsia"/>
          <w:sz w:val="32"/>
          <w:szCs w:val="32"/>
        </w:rPr>
        <w:t xml:space="preserve">　</w:t>
      </w:r>
      <w:r w:rsidR="00C65089" w:rsidRPr="00B02DCE">
        <w:rPr>
          <w:rFonts w:ascii="仿宋_GB2312" w:eastAsia="仿宋_GB2312" w:hint="eastAsia"/>
          <w:sz w:val="32"/>
          <w:szCs w:val="32"/>
        </w:rPr>
        <w:t>医疗保障行政部门应当建立健全</w:t>
      </w:r>
      <w:r w:rsidR="00036704" w:rsidRPr="00B02DCE">
        <w:rPr>
          <w:rFonts w:ascii="仿宋_GB2312" w:eastAsia="仿宋_GB2312" w:hint="eastAsia"/>
          <w:sz w:val="32"/>
          <w:szCs w:val="32"/>
        </w:rPr>
        <w:t>医疗保障基金</w:t>
      </w:r>
      <w:r w:rsidR="00C65089" w:rsidRPr="00B02DCE">
        <w:rPr>
          <w:rFonts w:ascii="仿宋_GB2312" w:eastAsia="仿宋_GB2312" w:hint="eastAsia"/>
          <w:sz w:val="32"/>
          <w:szCs w:val="32"/>
        </w:rPr>
        <w:t>社会监督机制，公开投诉举报电话，畅通社会监督渠道，</w:t>
      </w:r>
      <w:r w:rsidR="00DE0938">
        <w:rPr>
          <w:rFonts w:ascii="仿宋_GB2312" w:eastAsia="仿宋_GB2312" w:hint="eastAsia"/>
          <w:sz w:val="32"/>
          <w:szCs w:val="32"/>
        </w:rPr>
        <w:t>健全社会监督员、“吹哨人”、内部举报人制度</w:t>
      </w:r>
      <w:r w:rsidR="00C65089" w:rsidRPr="00B02DCE">
        <w:rPr>
          <w:rFonts w:ascii="仿宋_GB2312" w:eastAsia="仿宋_GB2312" w:hint="eastAsia"/>
          <w:sz w:val="32"/>
          <w:szCs w:val="32"/>
        </w:rPr>
        <w:t>，听取社会各界对</w:t>
      </w:r>
      <w:r w:rsidR="00036704" w:rsidRPr="00B02DCE">
        <w:rPr>
          <w:rFonts w:ascii="仿宋_GB2312" w:eastAsia="仿宋_GB2312" w:hint="eastAsia"/>
          <w:sz w:val="32"/>
          <w:szCs w:val="32"/>
        </w:rPr>
        <w:t>医疗保障基金</w:t>
      </w:r>
      <w:r w:rsidR="00C65089" w:rsidRPr="00B02DCE">
        <w:rPr>
          <w:rFonts w:ascii="仿宋_GB2312" w:eastAsia="仿宋_GB2312" w:hint="eastAsia"/>
          <w:sz w:val="32"/>
          <w:szCs w:val="32"/>
        </w:rPr>
        <w:t>监督工作的意见建议。</w:t>
      </w:r>
    </w:p>
    <w:p w:rsidR="00C65089" w:rsidRPr="00B02DCE" w:rsidRDefault="005E1D1B" w:rsidP="00EE7075">
      <w:pPr>
        <w:ind w:firstLineChars="200" w:firstLine="640"/>
        <w:rPr>
          <w:rFonts w:ascii="仿宋_GB2312" w:eastAsia="仿宋_GB2312"/>
          <w:sz w:val="32"/>
          <w:szCs w:val="32"/>
        </w:rPr>
      </w:pPr>
      <w:r w:rsidRPr="00B02DCE">
        <w:rPr>
          <w:rFonts w:ascii="仿宋_GB2312" w:eastAsia="黑体" w:hint="eastAsia"/>
          <w:sz w:val="32"/>
          <w:szCs w:val="32"/>
        </w:rPr>
        <w:t>第四</w:t>
      </w:r>
      <w:r w:rsidR="00C65089" w:rsidRPr="00B02DCE">
        <w:rPr>
          <w:rFonts w:ascii="仿宋_GB2312" w:eastAsia="黑体" w:hint="eastAsia"/>
          <w:sz w:val="32"/>
          <w:szCs w:val="32"/>
        </w:rPr>
        <w:t>十</w:t>
      </w:r>
      <w:r w:rsidR="0088636F">
        <w:rPr>
          <w:rFonts w:ascii="仿宋_GB2312" w:eastAsia="黑体" w:hint="eastAsia"/>
          <w:sz w:val="32"/>
          <w:szCs w:val="32"/>
        </w:rPr>
        <w:t>六条【</w:t>
      </w:r>
      <w:r w:rsidR="00EE7075" w:rsidRPr="00B02DCE">
        <w:rPr>
          <w:rFonts w:ascii="仿宋_GB2312" w:eastAsia="黑体" w:hint="eastAsia"/>
          <w:sz w:val="32"/>
          <w:szCs w:val="32"/>
        </w:rPr>
        <w:t xml:space="preserve">举报奖励】　</w:t>
      </w:r>
      <w:r w:rsidR="00C65089" w:rsidRPr="00B02DCE">
        <w:rPr>
          <w:rFonts w:ascii="仿宋_GB2312" w:eastAsia="仿宋_GB2312" w:hint="eastAsia"/>
          <w:sz w:val="32"/>
          <w:szCs w:val="32"/>
        </w:rPr>
        <w:t>对涉嫌</w:t>
      </w:r>
      <w:r w:rsidR="00036704" w:rsidRPr="00B02DCE">
        <w:rPr>
          <w:rFonts w:ascii="仿宋_GB2312" w:eastAsia="仿宋_GB2312" w:hint="eastAsia"/>
          <w:sz w:val="32"/>
          <w:szCs w:val="32"/>
        </w:rPr>
        <w:t>医保违规违法行为及</w:t>
      </w:r>
      <w:r w:rsidR="00C65089" w:rsidRPr="00B02DCE">
        <w:rPr>
          <w:rFonts w:ascii="仿宋_GB2312" w:eastAsia="仿宋_GB2312" w:hint="eastAsia"/>
          <w:sz w:val="32"/>
          <w:szCs w:val="32"/>
        </w:rPr>
        <w:t>欺诈骗取</w:t>
      </w:r>
      <w:r w:rsidR="00036704" w:rsidRPr="00B02DCE">
        <w:rPr>
          <w:rFonts w:ascii="仿宋_GB2312" w:eastAsia="仿宋_GB2312" w:hint="eastAsia"/>
          <w:sz w:val="32"/>
          <w:szCs w:val="32"/>
        </w:rPr>
        <w:t>医疗保障基金</w:t>
      </w:r>
      <w:r w:rsidR="00C65089" w:rsidRPr="00B02DCE">
        <w:rPr>
          <w:rFonts w:ascii="仿宋_GB2312" w:eastAsia="仿宋_GB2312" w:hint="eastAsia"/>
          <w:sz w:val="32"/>
          <w:szCs w:val="32"/>
        </w:rPr>
        <w:t>行为进行举报、提供相关证据及线索的举报人，经查证属实的，按照有关规定给予奖励。</w:t>
      </w:r>
    </w:p>
    <w:p w:rsidR="008953B2" w:rsidRPr="00B02DCE" w:rsidRDefault="008953B2" w:rsidP="00EE7075">
      <w:pPr>
        <w:ind w:firstLineChars="200" w:firstLine="640"/>
        <w:rPr>
          <w:rFonts w:ascii="仿宋_GB2312" w:eastAsia="仿宋_GB2312"/>
          <w:sz w:val="32"/>
          <w:szCs w:val="32"/>
        </w:rPr>
      </w:pPr>
    </w:p>
    <w:p w:rsidR="00C65089" w:rsidRPr="00B02DCE" w:rsidRDefault="005E1D1B" w:rsidP="00EE7075">
      <w:pPr>
        <w:jc w:val="center"/>
        <w:rPr>
          <w:rFonts w:ascii="黑体" w:eastAsia="黑体" w:hAnsi="黑体"/>
          <w:sz w:val="32"/>
          <w:szCs w:val="32"/>
        </w:rPr>
      </w:pPr>
      <w:r w:rsidRPr="00B02DCE">
        <w:rPr>
          <w:rFonts w:ascii="黑体" w:eastAsia="黑体" w:hAnsi="黑体" w:hint="eastAsia"/>
          <w:sz w:val="32"/>
          <w:szCs w:val="32"/>
        </w:rPr>
        <w:t>第</w:t>
      </w:r>
      <w:r w:rsidR="00F115CF">
        <w:rPr>
          <w:rFonts w:ascii="黑体" w:eastAsia="黑体" w:hAnsi="黑体" w:hint="eastAsia"/>
          <w:sz w:val="32"/>
          <w:szCs w:val="32"/>
        </w:rPr>
        <w:t>六</w:t>
      </w:r>
      <w:r w:rsidRPr="00B02DCE">
        <w:rPr>
          <w:rFonts w:ascii="黑体" w:eastAsia="黑体" w:hAnsi="黑体" w:hint="eastAsia"/>
          <w:sz w:val="32"/>
          <w:szCs w:val="32"/>
        </w:rPr>
        <w:t>章</w:t>
      </w:r>
      <w:r w:rsidR="00C65089" w:rsidRPr="00B02DCE">
        <w:rPr>
          <w:rFonts w:ascii="黑体" w:eastAsia="黑体" w:hAnsi="黑体" w:hint="eastAsia"/>
          <w:sz w:val="32"/>
          <w:szCs w:val="32"/>
        </w:rPr>
        <w:t xml:space="preserve">　附　则</w:t>
      </w:r>
    </w:p>
    <w:p w:rsidR="00C65089" w:rsidRPr="00B02DCE" w:rsidRDefault="005E1D1B" w:rsidP="00EE7075">
      <w:pPr>
        <w:ind w:firstLineChars="200" w:firstLine="640"/>
        <w:rPr>
          <w:rFonts w:ascii="仿宋_GB2312" w:eastAsia="仿宋_GB2312"/>
          <w:sz w:val="32"/>
          <w:szCs w:val="32"/>
        </w:rPr>
      </w:pPr>
      <w:r w:rsidRPr="00B02DCE">
        <w:rPr>
          <w:rFonts w:ascii="仿宋_GB2312" w:eastAsia="黑体" w:hint="eastAsia"/>
          <w:sz w:val="32"/>
          <w:szCs w:val="32"/>
        </w:rPr>
        <w:t>第四</w:t>
      </w:r>
      <w:r w:rsidR="00C65089" w:rsidRPr="00B02DCE">
        <w:rPr>
          <w:rFonts w:ascii="仿宋_GB2312" w:eastAsia="黑体" w:hint="eastAsia"/>
          <w:sz w:val="32"/>
          <w:szCs w:val="32"/>
        </w:rPr>
        <w:t>十</w:t>
      </w:r>
      <w:r w:rsidR="0088636F">
        <w:rPr>
          <w:rFonts w:ascii="仿宋_GB2312" w:eastAsia="黑体" w:hint="eastAsia"/>
          <w:sz w:val="32"/>
          <w:szCs w:val="32"/>
        </w:rPr>
        <w:t>七条【</w:t>
      </w:r>
      <w:r w:rsidR="00F115CF">
        <w:rPr>
          <w:rFonts w:ascii="仿宋_GB2312" w:eastAsia="黑体" w:hint="eastAsia"/>
          <w:sz w:val="32"/>
          <w:szCs w:val="32"/>
        </w:rPr>
        <w:t>参照</w:t>
      </w:r>
      <w:r w:rsidR="00DE0938" w:rsidRPr="00B02DCE">
        <w:rPr>
          <w:rFonts w:ascii="黑体" w:eastAsia="黑体" w:hAnsi="黑体" w:cs="宋体" w:hint="eastAsia"/>
          <w:kern w:val="0"/>
          <w:sz w:val="32"/>
          <w:szCs w:val="32"/>
        </w:rPr>
        <w:t>监管</w:t>
      </w:r>
      <w:r w:rsidR="00633516" w:rsidRPr="00B02DCE">
        <w:rPr>
          <w:rFonts w:ascii="仿宋_GB2312" w:eastAsia="黑体" w:hint="eastAsia"/>
          <w:sz w:val="32"/>
          <w:szCs w:val="32"/>
        </w:rPr>
        <w:t>】</w:t>
      </w:r>
      <w:r w:rsidR="00C65089" w:rsidRPr="00B02DCE">
        <w:rPr>
          <w:rFonts w:ascii="仿宋_GB2312" w:eastAsia="黑体" w:hint="eastAsia"/>
          <w:sz w:val="32"/>
          <w:szCs w:val="32"/>
        </w:rPr>
        <w:t xml:space="preserve">　</w:t>
      </w:r>
      <w:r w:rsidR="00B5353F" w:rsidRPr="00B02DCE">
        <w:rPr>
          <w:rFonts w:ascii="仿宋_GB2312" w:eastAsia="仿宋_GB2312" w:hint="eastAsia"/>
          <w:sz w:val="32"/>
          <w:szCs w:val="32"/>
        </w:rPr>
        <w:t>药品器械集中采购机构、承办补充医疗保险的商业保险公司等</w:t>
      </w:r>
      <w:r w:rsidR="008953B2" w:rsidRPr="00B02DCE">
        <w:rPr>
          <w:rFonts w:ascii="仿宋_GB2312" w:eastAsia="仿宋_GB2312" w:hint="eastAsia"/>
          <w:sz w:val="32"/>
          <w:szCs w:val="32"/>
        </w:rPr>
        <w:t>参与</w:t>
      </w:r>
      <w:r w:rsidR="00B5353F" w:rsidRPr="00B02DCE">
        <w:rPr>
          <w:rFonts w:ascii="仿宋_GB2312" w:eastAsia="仿宋_GB2312" w:hint="eastAsia"/>
          <w:sz w:val="32"/>
          <w:szCs w:val="32"/>
        </w:rPr>
        <w:t>医疗保障服务的相关单位</w:t>
      </w:r>
      <w:r w:rsidR="00C65089" w:rsidRPr="00B02DCE">
        <w:rPr>
          <w:rFonts w:ascii="仿宋_GB2312" w:eastAsia="仿宋_GB2312" w:hint="eastAsia"/>
          <w:sz w:val="32"/>
          <w:szCs w:val="32"/>
        </w:rPr>
        <w:t>，以及</w:t>
      </w:r>
      <w:r w:rsidR="008953B2" w:rsidRPr="00B02DCE">
        <w:rPr>
          <w:rFonts w:ascii="仿宋_GB2312" w:eastAsia="仿宋_GB2312" w:hint="eastAsia"/>
          <w:sz w:val="32"/>
          <w:szCs w:val="32"/>
        </w:rPr>
        <w:t>协助</w:t>
      </w:r>
      <w:r w:rsidR="009A4E1F" w:rsidRPr="00B02DCE">
        <w:rPr>
          <w:rFonts w:ascii="仿宋_GB2312" w:eastAsia="仿宋_GB2312" w:hint="eastAsia"/>
          <w:sz w:val="32"/>
          <w:szCs w:val="32"/>
        </w:rPr>
        <w:t>医疗保障</w:t>
      </w:r>
      <w:r w:rsidR="00B5353F" w:rsidRPr="00B02DCE">
        <w:rPr>
          <w:rFonts w:ascii="仿宋_GB2312" w:eastAsia="仿宋_GB2312" w:hint="eastAsia"/>
          <w:sz w:val="32"/>
          <w:szCs w:val="32"/>
        </w:rPr>
        <w:t>基金监管</w:t>
      </w:r>
      <w:r w:rsidR="00C65089" w:rsidRPr="00B02DCE">
        <w:rPr>
          <w:rFonts w:ascii="仿宋_GB2312" w:eastAsia="仿宋_GB2312" w:hint="eastAsia"/>
          <w:sz w:val="32"/>
          <w:szCs w:val="32"/>
        </w:rPr>
        <w:t>的第三方机构</w:t>
      </w:r>
      <w:r w:rsidR="008953B2" w:rsidRPr="00B02DCE">
        <w:rPr>
          <w:rFonts w:ascii="仿宋_GB2312" w:eastAsia="仿宋_GB2312" w:hint="eastAsia"/>
          <w:sz w:val="32"/>
          <w:szCs w:val="32"/>
        </w:rPr>
        <w:t>和专业人员</w:t>
      </w:r>
      <w:r w:rsidR="00C65089" w:rsidRPr="00B02DCE">
        <w:rPr>
          <w:rFonts w:ascii="仿宋_GB2312" w:eastAsia="仿宋_GB2312" w:hint="eastAsia"/>
          <w:sz w:val="32"/>
          <w:szCs w:val="32"/>
        </w:rPr>
        <w:t>，参照本办法</w:t>
      </w:r>
      <w:r w:rsidR="008953B2" w:rsidRPr="00B02DCE">
        <w:rPr>
          <w:rFonts w:ascii="仿宋_GB2312" w:eastAsia="仿宋_GB2312" w:hint="eastAsia"/>
          <w:sz w:val="32"/>
          <w:szCs w:val="32"/>
        </w:rPr>
        <w:t>进行</w:t>
      </w:r>
      <w:r w:rsidR="00C65089" w:rsidRPr="00B02DCE">
        <w:rPr>
          <w:rFonts w:ascii="仿宋_GB2312" w:eastAsia="仿宋_GB2312" w:hint="eastAsia"/>
          <w:sz w:val="32"/>
          <w:szCs w:val="32"/>
        </w:rPr>
        <w:t>监管。</w:t>
      </w:r>
    </w:p>
    <w:p w:rsidR="00633516" w:rsidRPr="00B02DCE" w:rsidRDefault="005E1D1B" w:rsidP="00EE7075">
      <w:pPr>
        <w:ind w:firstLineChars="200" w:firstLine="640"/>
        <w:rPr>
          <w:rFonts w:ascii="仿宋_GB2312" w:eastAsia="仿宋_GB2312"/>
          <w:sz w:val="32"/>
          <w:szCs w:val="32"/>
        </w:rPr>
      </w:pPr>
      <w:r w:rsidRPr="00B02DCE">
        <w:rPr>
          <w:rFonts w:ascii="仿宋_GB2312" w:eastAsia="黑体" w:hint="eastAsia"/>
          <w:sz w:val="32"/>
          <w:szCs w:val="32"/>
        </w:rPr>
        <w:t>第四</w:t>
      </w:r>
      <w:r w:rsidR="00C65089" w:rsidRPr="00B02DCE">
        <w:rPr>
          <w:rFonts w:ascii="仿宋_GB2312" w:eastAsia="黑体" w:hint="eastAsia"/>
          <w:sz w:val="32"/>
          <w:szCs w:val="32"/>
        </w:rPr>
        <w:t>十</w:t>
      </w:r>
      <w:r w:rsidR="0088636F">
        <w:rPr>
          <w:rFonts w:ascii="仿宋_GB2312" w:eastAsia="黑体" w:hint="eastAsia"/>
          <w:sz w:val="32"/>
          <w:szCs w:val="32"/>
        </w:rPr>
        <w:t>八条【</w:t>
      </w:r>
      <w:r w:rsidR="00633516" w:rsidRPr="00B02DCE">
        <w:rPr>
          <w:rFonts w:ascii="黑体" w:eastAsia="黑体" w:hAnsi="黑体" w:cs="宋体" w:hint="eastAsia"/>
          <w:kern w:val="0"/>
          <w:sz w:val="32"/>
          <w:szCs w:val="32"/>
        </w:rPr>
        <w:t>资金处理</w:t>
      </w:r>
      <w:r w:rsidR="00633516" w:rsidRPr="00B02DCE">
        <w:rPr>
          <w:rFonts w:ascii="仿宋_GB2312" w:eastAsia="仿宋_GB2312" w:hint="eastAsia"/>
          <w:sz w:val="32"/>
          <w:szCs w:val="32"/>
        </w:rPr>
        <w:t>】</w:t>
      </w:r>
      <w:r w:rsidR="00C65089" w:rsidRPr="00B02DCE">
        <w:rPr>
          <w:rFonts w:ascii="仿宋_GB2312" w:eastAsia="黑体" w:hint="eastAsia"/>
          <w:sz w:val="32"/>
          <w:szCs w:val="32"/>
        </w:rPr>
        <w:t xml:space="preserve">　</w:t>
      </w:r>
      <w:r w:rsidR="00C65089" w:rsidRPr="00B02DCE">
        <w:rPr>
          <w:rFonts w:ascii="仿宋_GB2312" w:eastAsia="仿宋_GB2312" w:hint="eastAsia"/>
          <w:sz w:val="32"/>
          <w:szCs w:val="32"/>
        </w:rPr>
        <w:t>追回退回的</w:t>
      </w:r>
      <w:r w:rsidR="009A4E1F" w:rsidRPr="00B02DCE">
        <w:rPr>
          <w:rFonts w:ascii="仿宋_GB2312" w:eastAsia="仿宋_GB2312" w:hint="eastAsia"/>
          <w:sz w:val="32"/>
          <w:szCs w:val="32"/>
        </w:rPr>
        <w:t>医疗保障</w:t>
      </w:r>
      <w:r w:rsidR="00633516" w:rsidRPr="00B02DCE">
        <w:rPr>
          <w:rFonts w:ascii="仿宋_GB2312" w:eastAsia="仿宋_GB2312" w:hint="eastAsia"/>
          <w:sz w:val="32"/>
          <w:szCs w:val="32"/>
        </w:rPr>
        <w:t>基金</w:t>
      </w:r>
      <w:r w:rsidR="00C65089" w:rsidRPr="00B02DCE">
        <w:rPr>
          <w:rFonts w:ascii="仿宋_GB2312" w:eastAsia="仿宋_GB2312" w:hint="eastAsia"/>
          <w:sz w:val="32"/>
          <w:szCs w:val="32"/>
        </w:rPr>
        <w:t>，应根据《社会保险基金财务制度》和《社会保险基金会计制度》退回至原</w:t>
      </w:r>
      <w:r w:rsidR="009A4E1F" w:rsidRPr="00B02DCE">
        <w:rPr>
          <w:rFonts w:ascii="仿宋_GB2312" w:eastAsia="仿宋_GB2312" w:hint="eastAsia"/>
          <w:sz w:val="32"/>
          <w:szCs w:val="32"/>
        </w:rPr>
        <w:t>医疗保障</w:t>
      </w:r>
      <w:r w:rsidR="00633516" w:rsidRPr="00B02DCE">
        <w:rPr>
          <w:rFonts w:ascii="仿宋_GB2312" w:eastAsia="仿宋_GB2312" w:hint="eastAsia"/>
          <w:sz w:val="32"/>
          <w:szCs w:val="32"/>
        </w:rPr>
        <w:t>基金财政</w:t>
      </w:r>
      <w:r w:rsidR="00C65089" w:rsidRPr="00B02DCE">
        <w:rPr>
          <w:rFonts w:ascii="仿宋_GB2312" w:eastAsia="仿宋_GB2312" w:hint="eastAsia"/>
          <w:sz w:val="32"/>
          <w:szCs w:val="32"/>
        </w:rPr>
        <w:t>专户，</w:t>
      </w:r>
      <w:r w:rsidR="00633516" w:rsidRPr="00B02DCE">
        <w:rPr>
          <w:rFonts w:ascii="仿宋_GB2312" w:eastAsia="仿宋_GB2312" w:hint="eastAsia"/>
          <w:sz w:val="32"/>
          <w:szCs w:val="32"/>
        </w:rPr>
        <w:t>罚款、没收的违法所得依法上缴国库</w:t>
      </w:r>
      <w:r w:rsidR="00C65089" w:rsidRPr="00B02DCE">
        <w:rPr>
          <w:rFonts w:ascii="仿宋_GB2312" w:eastAsia="仿宋_GB2312" w:hint="eastAsia"/>
          <w:sz w:val="32"/>
          <w:szCs w:val="32"/>
        </w:rPr>
        <w:t>。</w:t>
      </w:r>
    </w:p>
    <w:p w:rsidR="00E8546A" w:rsidRPr="00B02DCE" w:rsidRDefault="005E1D1B" w:rsidP="00EE7075">
      <w:pPr>
        <w:ind w:firstLineChars="200" w:firstLine="640"/>
        <w:rPr>
          <w:rFonts w:ascii="微软雅黑" w:eastAsia="微软雅黑" w:hAnsi="微软雅黑" w:cs="宋体"/>
          <w:kern w:val="0"/>
          <w:sz w:val="32"/>
          <w:szCs w:val="32"/>
        </w:rPr>
      </w:pPr>
      <w:r w:rsidRPr="00B02DCE">
        <w:rPr>
          <w:rFonts w:ascii="黑体" w:eastAsia="黑体" w:hAnsi="黑体" w:cs="宋体" w:hint="eastAsia"/>
          <w:kern w:val="0"/>
          <w:sz w:val="32"/>
          <w:szCs w:val="32"/>
        </w:rPr>
        <w:t>第四</w:t>
      </w:r>
      <w:r w:rsidR="00E8546A" w:rsidRPr="00B02DCE">
        <w:rPr>
          <w:rFonts w:ascii="黑体" w:eastAsia="黑体" w:hAnsi="黑体" w:cs="宋体" w:hint="eastAsia"/>
          <w:kern w:val="0"/>
          <w:sz w:val="32"/>
          <w:szCs w:val="32"/>
        </w:rPr>
        <w:t>十</w:t>
      </w:r>
      <w:r w:rsidR="0088636F">
        <w:rPr>
          <w:rFonts w:ascii="黑体" w:eastAsia="黑体" w:hAnsi="黑体" w:cs="宋体" w:hint="eastAsia"/>
          <w:kern w:val="0"/>
          <w:sz w:val="32"/>
          <w:szCs w:val="32"/>
        </w:rPr>
        <w:t>九条【</w:t>
      </w:r>
      <w:r w:rsidR="00E8546A" w:rsidRPr="00B02DCE">
        <w:rPr>
          <w:rFonts w:ascii="黑体" w:eastAsia="黑体" w:hAnsi="黑体" w:cs="宋体" w:hint="eastAsia"/>
          <w:kern w:val="0"/>
          <w:sz w:val="32"/>
          <w:szCs w:val="32"/>
        </w:rPr>
        <w:t xml:space="preserve">责任追究】　</w:t>
      </w:r>
      <w:r w:rsidR="00E8546A" w:rsidRPr="00B02DCE">
        <w:rPr>
          <w:rFonts w:ascii="仿宋_GB2312" w:eastAsia="仿宋_GB2312" w:hAnsi="微软雅黑" w:cs="宋体" w:hint="eastAsia"/>
          <w:kern w:val="0"/>
          <w:sz w:val="32"/>
          <w:szCs w:val="32"/>
        </w:rPr>
        <w:t>医疗保障行政部门、医疗保障经</w:t>
      </w:r>
      <w:r w:rsidR="00E8546A" w:rsidRPr="00B02DCE">
        <w:rPr>
          <w:rFonts w:ascii="仿宋_GB2312" w:eastAsia="仿宋_GB2312" w:hAnsi="微软雅黑" w:cs="宋体" w:hint="eastAsia"/>
          <w:kern w:val="0"/>
          <w:sz w:val="32"/>
          <w:szCs w:val="32"/>
        </w:rPr>
        <w:lastRenderedPageBreak/>
        <w:t>办机构和受委托的基金监管执法机构及其工作人员违法违规、失职渎职的，</w:t>
      </w:r>
      <w:r w:rsidR="00475C88">
        <w:rPr>
          <w:rFonts w:ascii="仿宋_GB2312" w:eastAsia="仿宋_GB2312" w:hAnsi="微软雅黑" w:cs="宋体" w:hint="eastAsia"/>
          <w:kern w:val="0"/>
          <w:sz w:val="32"/>
          <w:szCs w:val="32"/>
        </w:rPr>
        <w:t>应当</w:t>
      </w:r>
      <w:r w:rsidR="00E8546A" w:rsidRPr="00B02DCE">
        <w:rPr>
          <w:rFonts w:ascii="仿宋_GB2312" w:eastAsia="仿宋_GB2312" w:hAnsi="微软雅黑" w:cs="宋体" w:hint="eastAsia"/>
          <w:kern w:val="0"/>
          <w:sz w:val="32"/>
          <w:szCs w:val="32"/>
        </w:rPr>
        <w:t>追责问责；构成犯罪的，依法追究刑事责任。</w:t>
      </w:r>
    </w:p>
    <w:p w:rsidR="00C65089" w:rsidRPr="00313C0A" w:rsidRDefault="0088636F" w:rsidP="00313C0A">
      <w:pPr>
        <w:ind w:firstLineChars="200" w:firstLine="640"/>
        <w:rPr>
          <w:rFonts w:ascii="仿宋_GB2312" w:eastAsia="黑体"/>
          <w:sz w:val="32"/>
          <w:szCs w:val="32"/>
        </w:rPr>
      </w:pPr>
      <w:r>
        <w:rPr>
          <w:rFonts w:ascii="黑体" w:eastAsia="黑体" w:hAnsi="黑体" w:cs="宋体" w:hint="eastAsia"/>
          <w:kern w:val="0"/>
          <w:sz w:val="32"/>
          <w:szCs w:val="32"/>
        </w:rPr>
        <w:t>第五十条【</w:t>
      </w:r>
      <w:r w:rsidR="00EE7075" w:rsidRPr="00B02DCE">
        <w:rPr>
          <w:rFonts w:ascii="仿宋_GB2312" w:eastAsia="黑体" w:hint="eastAsia"/>
          <w:sz w:val="32"/>
          <w:szCs w:val="32"/>
        </w:rPr>
        <w:t>实施日期】</w:t>
      </w:r>
      <w:r w:rsidR="00C65089" w:rsidRPr="00B02DCE">
        <w:rPr>
          <w:rFonts w:ascii="仿宋_GB2312" w:eastAsia="黑体" w:hint="eastAsia"/>
          <w:sz w:val="32"/>
          <w:szCs w:val="32"/>
        </w:rPr>
        <w:t xml:space="preserve">　</w:t>
      </w:r>
      <w:r w:rsidR="00C65089" w:rsidRPr="00B02DCE">
        <w:rPr>
          <w:rFonts w:ascii="仿宋_GB2312" w:eastAsia="仿宋_GB2312" w:hint="eastAsia"/>
          <w:sz w:val="32"/>
          <w:szCs w:val="32"/>
        </w:rPr>
        <w:t>本办法自公布之日起施行，有效期</w:t>
      </w:r>
      <w:r w:rsidR="00633516" w:rsidRPr="00B02DCE">
        <w:rPr>
          <w:rFonts w:ascii="仿宋_GB2312" w:eastAsia="仿宋_GB2312" w:hint="eastAsia"/>
          <w:sz w:val="32"/>
          <w:szCs w:val="32"/>
        </w:rPr>
        <w:t>×</w:t>
      </w:r>
      <w:r w:rsidR="00C65089" w:rsidRPr="00B02DCE">
        <w:rPr>
          <w:rFonts w:ascii="仿宋_GB2312" w:eastAsia="仿宋_GB2312" w:hint="eastAsia"/>
          <w:sz w:val="32"/>
          <w:szCs w:val="32"/>
        </w:rPr>
        <w:t>年。本办法规定与之前我市有关文件规定不一致的，以本办法为准。</w:t>
      </w:r>
    </w:p>
    <w:p w:rsidR="005E1D1B" w:rsidRPr="00B02DCE" w:rsidRDefault="005E1D1B" w:rsidP="00EE7075">
      <w:pPr>
        <w:ind w:firstLineChars="200" w:firstLine="640"/>
        <w:rPr>
          <w:rFonts w:ascii="仿宋_GB2312" w:eastAsia="黑体"/>
          <w:sz w:val="32"/>
          <w:szCs w:val="32"/>
        </w:rPr>
      </w:pPr>
    </w:p>
    <w:p w:rsidR="00C65089" w:rsidRPr="00B02DCE" w:rsidRDefault="00C65089" w:rsidP="00EE7075">
      <w:pPr>
        <w:ind w:firstLineChars="200" w:firstLine="640"/>
        <w:rPr>
          <w:rFonts w:ascii="仿宋_GB2312" w:eastAsia="仿宋_GB2312"/>
          <w:sz w:val="32"/>
          <w:szCs w:val="32"/>
        </w:rPr>
      </w:pPr>
    </w:p>
    <w:p w:rsidR="00A90E60" w:rsidRPr="00B02DCE" w:rsidRDefault="00A90E60" w:rsidP="00EE7075">
      <w:pPr>
        <w:ind w:firstLineChars="200" w:firstLine="640"/>
        <w:rPr>
          <w:rFonts w:ascii="仿宋_GB2312" w:eastAsia="仿宋_GB2312"/>
          <w:sz w:val="32"/>
          <w:szCs w:val="32"/>
        </w:rPr>
      </w:pPr>
    </w:p>
    <w:sectPr w:rsidR="00A90E60" w:rsidRPr="00B02DCE" w:rsidSect="00BF16A7">
      <w:footerReference w:type="even" r:id="rId7"/>
      <w:footerReference w:type="default" r:id="rId8"/>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FB7" w:rsidRDefault="00141FB7" w:rsidP="00183DB1">
      <w:r>
        <w:separator/>
      </w:r>
    </w:p>
  </w:endnote>
  <w:endnote w:type="continuationSeparator" w:id="1">
    <w:p w:rsidR="00141FB7" w:rsidRDefault="00141FB7" w:rsidP="00183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A7" w:rsidRPr="00BF16A7" w:rsidRDefault="00BF16A7" w:rsidP="00BF16A7">
    <w:pPr>
      <w:pStyle w:val="a4"/>
      <w:ind w:leftChars="150" w:left="315"/>
      <w:rPr>
        <w:rFonts w:asciiTheme="minorEastAsia" w:hAnsiTheme="minorEastAsia"/>
        <w:sz w:val="28"/>
        <w:szCs w:val="28"/>
      </w:rPr>
    </w:pPr>
    <w:r w:rsidRPr="00BF16A7">
      <w:rPr>
        <w:rFonts w:asciiTheme="minorEastAsia" w:hAnsiTheme="minorEastAsia" w:hint="eastAsia"/>
        <w:sz w:val="28"/>
        <w:szCs w:val="28"/>
        <w:lang w:val="zh-CN"/>
      </w:rPr>
      <w:t>—</w:t>
    </w:r>
    <w:r w:rsidRPr="00BF16A7">
      <w:rPr>
        <w:rFonts w:asciiTheme="minorEastAsia" w:hAnsiTheme="minorEastAsia"/>
        <w:sz w:val="28"/>
        <w:szCs w:val="28"/>
        <w:lang w:val="zh-CN"/>
      </w:rPr>
      <w:t xml:space="preserve"> </w:t>
    </w:r>
    <w:r w:rsidR="006C57DE" w:rsidRPr="00BF16A7">
      <w:rPr>
        <w:rFonts w:asciiTheme="minorEastAsia" w:hAnsiTheme="minorEastAsia"/>
        <w:sz w:val="28"/>
        <w:szCs w:val="28"/>
      </w:rPr>
      <w:fldChar w:fldCharType="begin"/>
    </w:r>
    <w:r w:rsidRPr="00BF16A7">
      <w:rPr>
        <w:rFonts w:asciiTheme="minorEastAsia" w:hAnsiTheme="minorEastAsia"/>
        <w:sz w:val="28"/>
        <w:szCs w:val="28"/>
      </w:rPr>
      <w:instrText xml:space="preserve"> PAGE    \* MERGEFORMAT </w:instrText>
    </w:r>
    <w:r w:rsidR="006C57DE" w:rsidRPr="00BF16A7">
      <w:rPr>
        <w:rFonts w:asciiTheme="minorEastAsia" w:hAnsiTheme="minorEastAsia"/>
        <w:sz w:val="28"/>
        <w:szCs w:val="28"/>
      </w:rPr>
      <w:fldChar w:fldCharType="separate"/>
    </w:r>
    <w:r w:rsidR="00F115CF" w:rsidRPr="00F115CF">
      <w:rPr>
        <w:rFonts w:asciiTheme="minorEastAsia" w:hAnsiTheme="minorEastAsia"/>
        <w:noProof/>
        <w:sz w:val="28"/>
        <w:szCs w:val="28"/>
        <w:lang w:val="zh-CN"/>
      </w:rPr>
      <w:t>20</w:t>
    </w:r>
    <w:r w:rsidR="006C57DE" w:rsidRPr="00BF16A7">
      <w:rPr>
        <w:rFonts w:asciiTheme="minorEastAsia" w:hAnsiTheme="minorEastAsia"/>
        <w:sz w:val="28"/>
        <w:szCs w:val="28"/>
      </w:rPr>
      <w:fldChar w:fldCharType="end"/>
    </w:r>
    <w:r w:rsidRPr="00BF16A7">
      <w:rPr>
        <w:rFonts w:asciiTheme="minorEastAsia" w:hAnsiTheme="minorEastAsia"/>
        <w:sz w:val="28"/>
        <w:szCs w:val="28"/>
        <w:lang w:val="zh-CN"/>
      </w:rPr>
      <w:t xml:space="preserve"> </w:t>
    </w:r>
    <w:r w:rsidRPr="00BF16A7">
      <w:rPr>
        <w:rFonts w:asciiTheme="minorEastAsia" w:hAnsiTheme="minorEastAsia" w:hint="eastAsia"/>
        <w:sz w:val="28"/>
        <w:szCs w:val="28"/>
        <w:lang w:val="zh-CN"/>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A7" w:rsidRPr="00BF16A7" w:rsidRDefault="00BF16A7" w:rsidP="00BF16A7">
    <w:pPr>
      <w:pStyle w:val="a4"/>
      <w:ind w:rightChars="150" w:right="315"/>
      <w:jc w:val="right"/>
      <w:rPr>
        <w:rFonts w:asciiTheme="minorEastAsia" w:hAnsiTheme="minorEastAsia"/>
        <w:sz w:val="28"/>
        <w:szCs w:val="28"/>
      </w:rPr>
    </w:pPr>
    <w:r>
      <w:rPr>
        <w:rFonts w:asciiTheme="minorEastAsia" w:hAnsiTheme="minorEastAsia" w:hint="eastAsia"/>
        <w:sz w:val="28"/>
        <w:szCs w:val="28"/>
        <w:lang w:val="zh-CN"/>
      </w:rPr>
      <w:t>—</w:t>
    </w:r>
    <w:r w:rsidRPr="00BF16A7">
      <w:rPr>
        <w:rFonts w:asciiTheme="minorEastAsia" w:hAnsiTheme="minorEastAsia"/>
        <w:sz w:val="28"/>
        <w:szCs w:val="28"/>
        <w:lang w:val="zh-CN"/>
      </w:rPr>
      <w:t xml:space="preserve"> </w:t>
    </w:r>
    <w:r w:rsidR="006C57DE" w:rsidRPr="00BF16A7">
      <w:rPr>
        <w:rFonts w:asciiTheme="minorEastAsia" w:hAnsiTheme="minorEastAsia"/>
        <w:sz w:val="28"/>
        <w:szCs w:val="28"/>
      </w:rPr>
      <w:fldChar w:fldCharType="begin"/>
    </w:r>
    <w:r w:rsidRPr="00BF16A7">
      <w:rPr>
        <w:rFonts w:asciiTheme="minorEastAsia" w:hAnsiTheme="minorEastAsia"/>
        <w:sz w:val="28"/>
        <w:szCs w:val="28"/>
      </w:rPr>
      <w:instrText xml:space="preserve"> PAGE    \* MERGEFORMAT </w:instrText>
    </w:r>
    <w:r w:rsidR="006C57DE" w:rsidRPr="00BF16A7">
      <w:rPr>
        <w:rFonts w:asciiTheme="minorEastAsia" w:hAnsiTheme="minorEastAsia"/>
        <w:sz w:val="28"/>
        <w:szCs w:val="28"/>
      </w:rPr>
      <w:fldChar w:fldCharType="separate"/>
    </w:r>
    <w:r w:rsidR="00F115CF" w:rsidRPr="00F115CF">
      <w:rPr>
        <w:rFonts w:asciiTheme="minorEastAsia" w:hAnsiTheme="minorEastAsia"/>
        <w:noProof/>
        <w:sz w:val="28"/>
        <w:szCs w:val="28"/>
        <w:lang w:val="zh-CN"/>
      </w:rPr>
      <w:t>19</w:t>
    </w:r>
    <w:r w:rsidR="006C57DE" w:rsidRPr="00BF16A7">
      <w:rPr>
        <w:rFonts w:asciiTheme="minorEastAsia" w:hAnsiTheme="minorEastAsia"/>
        <w:sz w:val="28"/>
        <w:szCs w:val="28"/>
      </w:rPr>
      <w:fldChar w:fldCharType="end"/>
    </w:r>
    <w:r>
      <w:rPr>
        <w:rFonts w:asciiTheme="minorEastAsia" w:hAnsiTheme="minorEastAsia"/>
        <w:sz w:val="28"/>
        <w:szCs w:val="28"/>
        <w:lang w:val="zh-CN"/>
      </w:rPr>
      <w:t xml:space="preserve"> </w:t>
    </w:r>
    <w:r>
      <w:rPr>
        <w:rFonts w:asciiTheme="minorEastAsia" w:hAnsiTheme="minorEastAsia" w:hint="eastAsia"/>
        <w:sz w:val="28"/>
        <w:szCs w:val="28"/>
        <w:lang w:val="zh-CN"/>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FB7" w:rsidRDefault="00141FB7" w:rsidP="00183DB1">
      <w:r>
        <w:separator/>
      </w:r>
    </w:p>
  </w:footnote>
  <w:footnote w:type="continuationSeparator" w:id="1">
    <w:p w:rsidR="00141FB7" w:rsidRDefault="00141FB7" w:rsidP="00183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C1094"/>
    <w:multiLevelType w:val="hybridMultilevel"/>
    <w:tmpl w:val="8ED4FFD6"/>
    <w:lvl w:ilvl="0" w:tplc="DE5299FA">
      <w:start w:val="1"/>
      <w:numFmt w:val="japaneseCounting"/>
      <w:lvlText w:val="（%1）"/>
      <w:lvlJc w:val="left"/>
      <w:pPr>
        <w:ind w:left="2200" w:hanging="15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59E"/>
    <w:rsid w:val="00005FEE"/>
    <w:rsid w:val="00016600"/>
    <w:rsid w:val="00036704"/>
    <w:rsid w:val="000C0440"/>
    <w:rsid w:val="000C726B"/>
    <w:rsid w:val="00141FB7"/>
    <w:rsid w:val="00165233"/>
    <w:rsid w:val="00183DB1"/>
    <w:rsid w:val="001B1095"/>
    <w:rsid w:val="001D051E"/>
    <w:rsid w:val="001F3CDF"/>
    <w:rsid w:val="00200459"/>
    <w:rsid w:val="002007DB"/>
    <w:rsid w:val="00215C21"/>
    <w:rsid w:val="00215FAF"/>
    <w:rsid w:val="002578F1"/>
    <w:rsid w:val="00272D72"/>
    <w:rsid w:val="002746D4"/>
    <w:rsid w:val="002C519B"/>
    <w:rsid w:val="002D7BCB"/>
    <w:rsid w:val="002F4803"/>
    <w:rsid w:val="002F6A52"/>
    <w:rsid w:val="00306B60"/>
    <w:rsid w:val="00307966"/>
    <w:rsid w:val="0031217A"/>
    <w:rsid w:val="00313C0A"/>
    <w:rsid w:val="0033462B"/>
    <w:rsid w:val="00352D3D"/>
    <w:rsid w:val="00395931"/>
    <w:rsid w:val="003A70A2"/>
    <w:rsid w:val="003B11C8"/>
    <w:rsid w:val="003B3E0A"/>
    <w:rsid w:val="003B45C6"/>
    <w:rsid w:val="003B7082"/>
    <w:rsid w:val="003E651E"/>
    <w:rsid w:val="00412F03"/>
    <w:rsid w:val="0047365B"/>
    <w:rsid w:val="00475C88"/>
    <w:rsid w:val="004B6344"/>
    <w:rsid w:val="004C5129"/>
    <w:rsid w:val="00564C1E"/>
    <w:rsid w:val="00582378"/>
    <w:rsid w:val="005D273A"/>
    <w:rsid w:val="005E1D1B"/>
    <w:rsid w:val="005E7C43"/>
    <w:rsid w:val="0060753F"/>
    <w:rsid w:val="006223FA"/>
    <w:rsid w:val="00625063"/>
    <w:rsid w:val="00633516"/>
    <w:rsid w:val="00654221"/>
    <w:rsid w:val="00654980"/>
    <w:rsid w:val="0066259E"/>
    <w:rsid w:val="006727E5"/>
    <w:rsid w:val="00673CE2"/>
    <w:rsid w:val="006C29A3"/>
    <w:rsid w:val="006C57DE"/>
    <w:rsid w:val="006D26EC"/>
    <w:rsid w:val="006D2B87"/>
    <w:rsid w:val="006E2447"/>
    <w:rsid w:val="00727F50"/>
    <w:rsid w:val="00774F39"/>
    <w:rsid w:val="007F556A"/>
    <w:rsid w:val="008127E6"/>
    <w:rsid w:val="00814540"/>
    <w:rsid w:val="00830BEF"/>
    <w:rsid w:val="0088636F"/>
    <w:rsid w:val="008953B2"/>
    <w:rsid w:val="008A1E6F"/>
    <w:rsid w:val="008F7990"/>
    <w:rsid w:val="009234B8"/>
    <w:rsid w:val="00943F58"/>
    <w:rsid w:val="00947B84"/>
    <w:rsid w:val="009659BE"/>
    <w:rsid w:val="00966702"/>
    <w:rsid w:val="00984704"/>
    <w:rsid w:val="009A4E1F"/>
    <w:rsid w:val="009C7BD5"/>
    <w:rsid w:val="009D43DC"/>
    <w:rsid w:val="009E092D"/>
    <w:rsid w:val="009E1BA1"/>
    <w:rsid w:val="00A646DF"/>
    <w:rsid w:val="00A73C9F"/>
    <w:rsid w:val="00A85FE1"/>
    <w:rsid w:val="00A90E60"/>
    <w:rsid w:val="00A9187F"/>
    <w:rsid w:val="00AB6E02"/>
    <w:rsid w:val="00B02DCE"/>
    <w:rsid w:val="00B0638A"/>
    <w:rsid w:val="00B101AE"/>
    <w:rsid w:val="00B10220"/>
    <w:rsid w:val="00B21C81"/>
    <w:rsid w:val="00B5353F"/>
    <w:rsid w:val="00BA7509"/>
    <w:rsid w:val="00BF16A7"/>
    <w:rsid w:val="00C179C2"/>
    <w:rsid w:val="00C610E2"/>
    <w:rsid w:val="00C65089"/>
    <w:rsid w:val="00C8125D"/>
    <w:rsid w:val="00CD2C45"/>
    <w:rsid w:val="00D32D33"/>
    <w:rsid w:val="00DB4F54"/>
    <w:rsid w:val="00DB792F"/>
    <w:rsid w:val="00DD32AD"/>
    <w:rsid w:val="00DD6BFC"/>
    <w:rsid w:val="00DD70E8"/>
    <w:rsid w:val="00DE0938"/>
    <w:rsid w:val="00DF3A6B"/>
    <w:rsid w:val="00E46146"/>
    <w:rsid w:val="00E5312C"/>
    <w:rsid w:val="00E8546A"/>
    <w:rsid w:val="00E85BD6"/>
    <w:rsid w:val="00E931F5"/>
    <w:rsid w:val="00E957DE"/>
    <w:rsid w:val="00EA0F13"/>
    <w:rsid w:val="00EB7FD8"/>
    <w:rsid w:val="00EE7075"/>
    <w:rsid w:val="00EF1B01"/>
    <w:rsid w:val="00F115CF"/>
    <w:rsid w:val="00F22BF5"/>
    <w:rsid w:val="00F3246C"/>
    <w:rsid w:val="00F33380"/>
    <w:rsid w:val="00F33465"/>
    <w:rsid w:val="00F341C9"/>
    <w:rsid w:val="00F56DE9"/>
    <w:rsid w:val="00F83D32"/>
    <w:rsid w:val="00FA1BCD"/>
    <w:rsid w:val="00FA5ED0"/>
    <w:rsid w:val="00FA6F0F"/>
    <w:rsid w:val="00FC7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3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3DB1"/>
    <w:rPr>
      <w:sz w:val="18"/>
      <w:szCs w:val="18"/>
    </w:rPr>
  </w:style>
  <w:style w:type="paragraph" w:styleId="a4">
    <w:name w:val="footer"/>
    <w:basedOn w:val="a"/>
    <w:link w:val="Char0"/>
    <w:uiPriority w:val="99"/>
    <w:unhideWhenUsed/>
    <w:rsid w:val="00183DB1"/>
    <w:pPr>
      <w:tabs>
        <w:tab w:val="center" w:pos="4153"/>
        <w:tab w:val="right" w:pos="8306"/>
      </w:tabs>
      <w:snapToGrid w:val="0"/>
      <w:jc w:val="left"/>
    </w:pPr>
    <w:rPr>
      <w:sz w:val="18"/>
      <w:szCs w:val="18"/>
    </w:rPr>
  </w:style>
  <w:style w:type="character" w:customStyle="1" w:styleId="Char0">
    <w:name w:val="页脚 Char"/>
    <w:basedOn w:val="a0"/>
    <w:link w:val="a4"/>
    <w:uiPriority w:val="99"/>
    <w:rsid w:val="00183DB1"/>
    <w:rPr>
      <w:sz w:val="18"/>
      <w:szCs w:val="18"/>
    </w:rPr>
  </w:style>
  <w:style w:type="paragraph" w:styleId="a5">
    <w:name w:val="Normal (Web)"/>
    <w:basedOn w:val="a"/>
    <w:uiPriority w:val="99"/>
    <w:semiHidden/>
    <w:unhideWhenUsed/>
    <w:rsid w:val="00E46146"/>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33462B"/>
    <w:pPr>
      <w:ind w:firstLineChars="200" w:firstLine="420"/>
    </w:pPr>
  </w:style>
  <w:style w:type="paragraph" w:styleId="a7">
    <w:name w:val="Balloon Text"/>
    <w:basedOn w:val="a"/>
    <w:link w:val="Char1"/>
    <w:uiPriority w:val="99"/>
    <w:semiHidden/>
    <w:unhideWhenUsed/>
    <w:rsid w:val="00BF16A7"/>
    <w:rPr>
      <w:sz w:val="18"/>
      <w:szCs w:val="18"/>
    </w:rPr>
  </w:style>
  <w:style w:type="character" w:customStyle="1" w:styleId="Char1">
    <w:name w:val="批注框文本 Char"/>
    <w:basedOn w:val="a0"/>
    <w:link w:val="a7"/>
    <w:uiPriority w:val="99"/>
    <w:semiHidden/>
    <w:rsid w:val="00BF16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3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3DB1"/>
    <w:rPr>
      <w:sz w:val="18"/>
      <w:szCs w:val="18"/>
    </w:rPr>
  </w:style>
  <w:style w:type="paragraph" w:styleId="a4">
    <w:name w:val="footer"/>
    <w:basedOn w:val="a"/>
    <w:link w:val="Char0"/>
    <w:uiPriority w:val="99"/>
    <w:semiHidden/>
    <w:unhideWhenUsed/>
    <w:rsid w:val="00183D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3DB1"/>
    <w:rPr>
      <w:sz w:val="18"/>
      <w:szCs w:val="18"/>
    </w:rPr>
  </w:style>
  <w:style w:type="paragraph" w:styleId="a5">
    <w:name w:val="Normal (Web)"/>
    <w:basedOn w:val="a"/>
    <w:uiPriority w:val="99"/>
    <w:semiHidden/>
    <w:unhideWhenUsed/>
    <w:rsid w:val="00E46146"/>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33462B"/>
    <w:pPr>
      <w:ind w:firstLineChars="200" w:firstLine="420"/>
    </w:pPr>
  </w:style>
</w:styles>
</file>

<file path=word/webSettings.xml><?xml version="1.0" encoding="utf-8"?>
<w:webSettings xmlns:r="http://schemas.openxmlformats.org/officeDocument/2006/relationships" xmlns:w="http://schemas.openxmlformats.org/wordprocessingml/2006/main">
  <w:divs>
    <w:div w:id="1181092983">
      <w:bodyDiv w:val="1"/>
      <w:marLeft w:val="0"/>
      <w:marRight w:val="0"/>
      <w:marTop w:val="0"/>
      <w:marBottom w:val="0"/>
      <w:divBdr>
        <w:top w:val="none" w:sz="0" w:space="0" w:color="auto"/>
        <w:left w:val="none" w:sz="0" w:space="0" w:color="auto"/>
        <w:bottom w:val="none" w:sz="0" w:space="0" w:color="auto"/>
        <w:right w:val="none" w:sz="0" w:space="0" w:color="auto"/>
      </w:divBdr>
    </w:div>
    <w:div w:id="1328820741">
      <w:bodyDiv w:val="1"/>
      <w:marLeft w:val="0"/>
      <w:marRight w:val="0"/>
      <w:marTop w:val="0"/>
      <w:marBottom w:val="0"/>
      <w:divBdr>
        <w:top w:val="none" w:sz="0" w:space="0" w:color="auto"/>
        <w:left w:val="none" w:sz="0" w:space="0" w:color="auto"/>
        <w:bottom w:val="none" w:sz="0" w:space="0" w:color="auto"/>
        <w:right w:val="none" w:sz="0" w:space="0" w:color="auto"/>
      </w:divBdr>
    </w:div>
    <w:div w:id="143042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20223;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仿3单.dotx</Template>
  <TotalTime>69</TotalTime>
  <Pages>20</Pages>
  <Words>1380</Words>
  <Characters>7866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2021-10-08T03:09:00Z</cp:lastPrinted>
  <dcterms:created xsi:type="dcterms:W3CDTF">2021-10-04T09:33:00Z</dcterms:created>
  <dcterms:modified xsi:type="dcterms:W3CDTF">2021-10-08T05:39:00Z</dcterms:modified>
</cp:coreProperties>
</file>