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ind w:left="0"/>
        <w:rPr>
          <w:sz w:val="20"/>
        </w:rPr>
      </w:pPr>
      <w:r>
        <mc:AlternateContent>
          <mc:Choice Requires="wps">
            <w:drawing>
              <wp:anchor distT="0" distB="0" distL="114300" distR="114300" simplePos="0" relativeHeight="2048" behindDoc="0" locked="0" layoutInCell="1" allowOverlap="1">
                <wp:simplePos x="0" y="0"/>
                <wp:positionH relativeFrom="page">
                  <wp:posOffset>935355</wp:posOffset>
                </wp:positionH>
                <wp:positionV relativeFrom="page">
                  <wp:posOffset>5518785</wp:posOffset>
                </wp:positionV>
                <wp:extent cx="203200" cy="203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2" o:spid="_x0000_s1026" o:spt="202" type="#_x0000_t202" style="position:absolute;left:0pt;margin-left:73.65pt;margin-top:434.55pt;height:16pt;width:16pt;mso-position-horizontal-relative:page;mso-position-vertical-relative:page;z-index:2048;mso-width-relative:page;mso-height-relative:page;" filled="f" stroked="f" coordsize="21600,21600" o:gfxdata="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nPa89cAAAAL&#10;AQAADwAAAAAAAAABACAAAAAiAAAAZHJzL2Rvd25yZXYueG1sUEsBAhQAFAAAAAgAh07iQCYLkZ+r&#10;AQAAOgMAAA4AAAAAAAAAAQAgAAAAJgEAAGRycy9lMm9Eb2MueG1sUEsFBgAAAAAGAAYAWQEAAEMF&#10;A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2048" behindDoc="0" locked="0" layoutInCell="1" allowOverlap="1">
                <wp:simplePos x="0" y="0"/>
                <wp:positionH relativeFrom="page">
                  <wp:posOffset>939165</wp:posOffset>
                </wp:positionH>
                <wp:positionV relativeFrom="page">
                  <wp:posOffset>5788660</wp:posOffset>
                </wp:positionV>
                <wp:extent cx="222250" cy="203835"/>
                <wp:effectExtent l="0" t="0" r="0" b="0"/>
                <wp:wrapNone/>
                <wp:docPr id="2" name="文本框 4"/>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ind w:left="0" w:leftChars="0" w:firstLine="0" w:firstLineChars="0"/>
                            </w:pPr>
                          </w:p>
                        </w:txbxContent>
                      </wps:txbx>
                      <wps:bodyPr vert="vert" lIns="0" tIns="0" rIns="0" bIns="0" upright="1"/>
                    </wps:wsp>
                  </a:graphicData>
                </a:graphic>
              </wp:anchor>
            </w:drawing>
          </mc:Choice>
          <mc:Fallback>
            <w:pict>
              <v:shape id="文本框 4" o:spid="_x0000_s1026" o:spt="202" type="#_x0000_t202" style="position:absolute;left:0pt;margin-left:73.95pt;margin-top:455.8pt;height:16.05pt;width:17.5pt;mso-position-horizontal-relative:page;mso-position-vertical-relative:page;z-index:2048;mso-width-relative:page;mso-height-relative:page;" filled="f" stroked="f" coordsize="21600,21600" o:gfxdata="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7ZNT&#10;2wAAAAsBAAAPAAAAAAAAAAEAIAAAACIAAABkcnMvZG93bnJldi54bWxQSwECFAAUAAAACACHTuJA&#10;fPzDL6wBAAA4AwAADgAAAAAAAAABACAAAAAqAQAAZHJzL2Uyb0RvYy54bWxQSwUGAAAAAAYABgBZ&#10;AQAASAUAAAAA&#10;">
                <v:fill on="f" focussize="0,0"/>
                <v:stroke on="f"/>
                <v:imagedata o:title=""/>
                <o:lock v:ext="edit" aspectratio="f"/>
                <v:textbox inset="0mm,0mm,0mm,0mm" style="layout-flow:vertical;">
                  <w:txbxContent>
                    <w:p>
                      <w:pPr>
                        <w:pStyle w:val="3"/>
                        <w:spacing w:before="7"/>
                        <w:ind w:left="0" w:leftChars="0" w:firstLine="0" w:firstLineChars="0"/>
                      </w:pPr>
                    </w:p>
                  </w:txbxContent>
                </v:textbox>
              </v:shape>
            </w:pict>
          </mc:Fallback>
        </mc:AlternateContent>
      </w:r>
    </w:p>
    <w:p>
      <w:pPr>
        <w:pStyle w:val="3"/>
        <w:spacing w:before="10"/>
        <w:ind w:left="0"/>
        <w:rPr>
          <w:sz w:val="22"/>
        </w:rPr>
      </w:pPr>
    </w:p>
    <w:p>
      <w:pPr>
        <w:spacing w:before="56"/>
        <w:ind w:left="264" w:right="0" w:firstLine="0"/>
        <w:jc w:val="left"/>
        <w:rPr>
          <w:rFonts w:hint="eastAsia" w:ascii="黑体" w:hAnsi="黑体" w:eastAsia="黑体" w:cs="黑体"/>
          <w:sz w:val="32"/>
        </w:rPr>
      </w:pPr>
      <w:r>
        <w:rPr>
          <w:rFonts w:hint="eastAsia" w:ascii="黑体" w:hAnsi="黑体" w:eastAsia="黑体" w:cs="黑体"/>
          <w:sz w:val="32"/>
        </w:rPr>
        <w:t>附件1</w:t>
      </w:r>
    </w:p>
    <w:p>
      <w:pPr>
        <w:spacing w:before="8" w:line="240" w:lineRule="auto"/>
        <w:rPr>
          <w:sz w:val="51"/>
        </w:rPr>
      </w:pPr>
    </w:p>
    <w:p>
      <w:pPr>
        <w:spacing w:before="1"/>
        <w:ind w:left="764" w:right="815"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卫生健康系统</w:t>
      </w:r>
      <w:r>
        <w:rPr>
          <w:rFonts w:hint="eastAsia" w:ascii="方正小标宋简体" w:hAnsi="方正小标宋简体" w:eastAsia="方正小标宋简体" w:cs="方正小标宋简体"/>
          <w:sz w:val="44"/>
        </w:rPr>
        <w:t>中央层面设定的涉企经营许可事项改革清单</w:t>
      </w:r>
    </w:p>
    <w:p>
      <w:pPr>
        <w:spacing w:before="1"/>
        <w:ind w:left="764" w:right="815"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（2021年全国版）</w:t>
      </w:r>
    </w:p>
    <w:p>
      <w:pPr>
        <w:spacing w:before="200"/>
        <w:ind w:left="762" w:right="815" w:firstLine="0"/>
        <w:jc w:val="center"/>
        <w:rPr>
          <w:rFonts w:hint="eastAsia" w:ascii="楷体" w:hAnsi="楷体" w:eastAsia="楷体" w:cs="楷体"/>
          <w:sz w:val="32"/>
        </w:rPr>
      </w:pPr>
      <w:r>
        <w:rPr>
          <w:rFonts w:hint="eastAsia" w:ascii="楷体" w:hAnsi="楷体" w:eastAsia="楷体" w:cs="楷体"/>
          <w:sz w:val="32"/>
          <w:lang w:eastAsia="zh-CN"/>
        </w:rPr>
        <w:t>（</w:t>
      </w:r>
      <w:r>
        <w:rPr>
          <w:rFonts w:hint="eastAsia" w:ascii="楷体" w:hAnsi="楷体" w:eastAsia="楷体" w:cs="楷体"/>
          <w:sz w:val="32"/>
        </w:rPr>
        <w:t>共</w:t>
      </w:r>
      <w:r>
        <w:rPr>
          <w:rFonts w:hint="eastAsia" w:ascii="楷体" w:hAnsi="楷体" w:eastAsia="楷体" w:cs="楷体"/>
          <w:sz w:val="32"/>
          <w:lang w:val="en-US" w:eastAsia="zh-CN"/>
        </w:rPr>
        <w:t>24</w:t>
      </w:r>
      <w:r>
        <w:rPr>
          <w:rFonts w:hint="eastAsia" w:ascii="楷体" w:hAnsi="楷体" w:eastAsia="楷体" w:cs="楷体"/>
          <w:sz w:val="32"/>
        </w:rPr>
        <w:t>项）</w:t>
      </w:r>
    </w:p>
    <w:p>
      <w:pPr>
        <w:spacing w:before="200"/>
        <w:ind w:left="762" w:right="815" w:firstLine="0"/>
        <w:jc w:val="center"/>
        <w:rPr>
          <w:sz w:val="17"/>
        </w:rPr>
      </w:pPr>
      <w:r>
        <mc:AlternateContent>
          <mc:Choice Requires="wps">
            <w:drawing>
              <wp:anchor distT="0" distB="0" distL="114300" distR="114300" simplePos="0" relativeHeight="4096"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5" name="文本框 11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113" o:spid="_x0000_s1026" o:spt="202" type="#_x0000_t202" style="position:absolute;left:0pt;margin-left:73.65pt;margin-top:91.25pt;height:16pt;width:16pt;mso-position-horizontal-relative:page;mso-position-vertical-relative:page;z-index:4096;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GoCtgA&#10;AAALAQAADwAAAAAAAAABACAAAAAiAAAAZHJzL2Rvd25yZXYueG1sUEsBAhQAFAAAAAgAh07iQNDx&#10;S+2tAQAAPAMAAA4AAAAAAAAAAQAgAAAAJwEAAGRycy9lMm9Eb2MueG1sUEsFBgAAAAAGAAYAWQEA&#10;AEYFA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4096" behindDoc="0" locked="0" layoutInCell="1" allowOverlap="1">
                <wp:simplePos x="0" y="0"/>
                <wp:positionH relativeFrom="page">
                  <wp:posOffset>935355</wp:posOffset>
                </wp:positionH>
                <wp:positionV relativeFrom="page">
                  <wp:posOffset>1691640</wp:posOffset>
                </wp:positionV>
                <wp:extent cx="203200" cy="203200"/>
                <wp:effectExtent l="0" t="0" r="0" b="0"/>
                <wp:wrapNone/>
                <wp:docPr id="6" name="文本框 114"/>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ind w:left="0" w:leftChars="0" w:firstLine="0" w:firstLineChars="0"/>
                              <w:rPr>
                                <w:rFonts w:ascii="Comic Sans MS" w:hAnsi="Comic Sans MS"/>
                              </w:rPr>
                            </w:pPr>
                          </w:p>
                        </w:txbxContent>
                      </wps:txbx>
                      <wps:bodyPr vert="eaVert" lIns="0" tIns="0" rIns="0" bIns="0" upright="1"/>
                    </wps:wsp>
                  </a:graphicData>
                </a:graphic>
              </wp:anchor>
            </w:drawing>
          </mc:Choice>
          <mc:Fallback>
            <w:pict>
              <v:shape id="文本框 114" o:spid="_x0000_s1026" o:spt="202" type="#_x0000_t202" style="position:absolute;left:0pt;margin-left:73.65pt;margin-top:133.2pt;height:16pt;width:16pt;mso-position-horizontal-relative:page;mso-position-vertical-relative:page;z-index:4096;mso-width-relative:page;mso-height-relative:page;" filled="f" stroked="f" coordsize="21600,21600" o:gfxdata="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9+6/1wAA&#10;AAsBAAAPAAAAAAAAAAEAIAAAACIAAABkcnMvZG93bnJldi54bWxQSwECFAAUAAAACACHTuJAgkIP&#10;Wa0BAAA8AwAADgAAAAAAAAABACAAAAAmAQAAZHJzL2Uyb0RvYy54bWxQSwUGAAAAAAYABgBZAQAA&#10;RQUAAAAA&#10;">
                <v:fill on="f" focussize="0,0"/>
                <v:stroke on="f"/>
                <v:imagedata o:title=""/>
                <o:lock v:ext="edit" aspectratio="f"/>
                <v:textbox inset="0mm,0mm,0mm,0mm" style="layout-flow:vertical-ideographic;">
                  <w:txbxContent>
                    <w:p>
                      <w:pPr>
                        <w:pStyle w:val="3"/>
                        <w:spacing w:line="144" w:lineRule="auto"/>
                        <w:ind w:left="0" w:leftChars="0" w:firstLine="0" w:firstLineChars="0"/>
                        <w:rPr>
                          <w:rFonts w:ascii="Comic Sans MS" w:hAnsi="Comic Sans MS"/>
                        </w:rPr>
                      </w:pPr>
                    </w:p>
                  </w:txbxContent>
                </v:textbox>
              </v:shape>
            </w:pict>
          </mc:Fallback>
        </mc:AlternateContent>
      </w:r>
      <w:r>
        <mc:AlternateContent>
          <mc:Choice Requires="wps">
            <w:drawing>
              <wp:anchor distT="0" distB="0" distL="114300" distR="114300" simplePos="0" relativeHeight="4096" behindDoc="0" locked="0" layoutInCell="1" allowOverlap="1">
                <wp:simplePos x="0" y="0"/>
                <wp:positionH relativeFrom="page">
                  <wp:posOffset>939165</wp:posOffset>
                </wp:positionH>
                <wp:positionV relativeFrom="page">
                  <wp:posOffset>1428750</wp:posOffset>
                </wp:positionV>
                <wp:extent cx="222250" cy="203835"/>
                <wp:effectExtent l="0" t="0" r="0" b="0"/>
                <wp:wrapNone/>
                <wp:docPr id="7" name="文本框 115"/>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pPr>
                          </w:p>
                        </w:txbxContent>
                      </wps:txbx>
                      <wps:bodyPr vert="vert" lIns="0" tIns="0" rIns="0" bIns="0" upright="1"/>
                    </wps:wsp>
                  </a:graphicData>
                </a:graphic>
              </wp:anchor>
            </w:drawing>
          </mc:Choice>
          <mc:Fallback>
            <w:pict>
              <v:shape id="文本框 115" o:spid="_x0000_s1026" o:spt="202" type="#_x0000_t202" style="position:absolute;left:0pt;margin-left:73.95pt;margin-top:112.5pt;height:16.05pt;width:17.5pt;mso-position-horizontal-relative:page;mso-position-vertical-relative:page;z-index:4096;mso-width-relative:page;mso-height-relative:page;" filled="f" stroked="f" coordsize="21600,21600" o:gfxdata="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tl&#10;89oAAAALAQAADwAAAAAAAAABACAAAAAiAAAAZHJzL2Rvd25yZXYueG1sUEsBAhQAFAAAAAgAh07i&#10;QAoCYq2uAQAAOgMAAA4AAAAAAAAAAQAgAAAAKQEAAGRycy9lMm9Eb2MueG1sUEsFBgAAAAAGAAYA&#10;WQEAAEkFAAAAAA==&#10;">
                <v:fill on="f" focussize="0,0"/>
                <v:stroke on="f"/>
                <v:imagedata o:title=""/>
                <o:lock v:ext="edit" aspectratio="f"/>
                <v:textbox inset="0mm,0mm,0mm,0mm" style="layout-flow:vertical;">
                  <w:txbxContent>
                    <w:p>
                      <w:pPr>
                        <w:pStyle w:val="3"/>
                        <w:spacing w:before="7"/>
                      </w:pPr>
                    </w:p>
                  </w:txbxContent>
                </v:textbox>
              </v:shape>
            </w:pict>
          </mc:Fallback>
        </mc:AlternateContent>
      </w:r>
    </w:p>
    <w:tbl>
      <w:tblPr>
        <w:tblStyle w:val="7"/>
        <w:tblW w:w="1336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hint="eastAsia" w:ascii="黑体" w:hAnsi="黑体" w:eastAsia="黑体" w:cs="黑体"/>
                <w:sz w:val="34"/>
              </w:rPr>
            </w:pPr>
          </w:p>
          <w:p>
            <w:pPr>
              <w:pStyle w:val="11"/>
              <w:spacing w:before="1"/>
              <w:ind w:left="56"/>
              <w:rPr>
                <w:rFonts w:hint="eastAsia" w:ascii="黑体" w:hAnsi="黑体" w:eastAsia="黑体" w:cs="黑体"/>
                <w:sz w:val="21"/>
              </w:rPr>
            </w:pPr>
            <w:r>
              <w:rPr>
                <w:rFonts w:hint="eastAsia" w:ascii="黑体" w:hAnsi="黑体" w:eastAsia="黑体" w:cs="黑体"/>
                <w:sz w:val="21"/>
              </w:rPr>
              <w:t>序号</w:t>
            </w:r>
          </w:p>
        </w:tc>
        <w:tc>
          <w:tcPr>
            <w:tcW w:w="504" w:type="dxa"/>
            <w:vMerge w:val="restart"/>
          </w:tcPr>
          <w:p>
            <w:pPr>
              <w:pStyle w:val="11"/>
              <w:spacing w:before="4"/>
              <w:rPr>
                <w:rFonts w:hint="eastAsia" w:ascii="黑体" w:hAnsi="黑体" w:eastAsia="黑体" w:cs="黑体"/>
                <w:sz w:val="21"/>
              </w:rPr>
            </w:pPr>
          </w:p>
          <w:p>
            <w:pPr>
              <w:pStyle w:val="11"/>
              <w:spacing w:line="266" w:lineRule="auto"/>
              <w:ind w:left="40" w:right="31"/>
              <w:rPr>
                <w:rFonts w:hint="eastAsia" w:ascii="黑体" w:hAnsi="黑体" w:eastAsia="黑体" w:cs="黑体"/>
                <w:sz w:val="21"/>
              </w:rPr>
            </w:pPr>
            <w:r>
              <w:rPr>
                <w:rFonts w:hint="eastAsia" w:ascii="黑体" w:hAnsi="黑体" w:eastAsia="黑体" w:cs="黑体"/>
                <w:sz w:val="21"/>
              </w:rPr>
              <w:t>主管部门</w:t>
            </w:r>
          </w:p>
        </w:tc>
        <w:tc>
          <w:tcPr>
            <w:tcW w:w="490" w:type="dxa"/>
            <w:vMerge w:val="restart"/>
          </w:tcPr>
          <w:p>
            <w:pPr>
              <w:pStyle w:val="11"/>
              <w:spacing w:before="95" w:line="266" w:lineRule="auto"/>
              <w:ind w:left="34" w:right="23"/>
              <w:jc w:val="both"/>
              <w:rPr>
                <w:rFonts w:hint="eastAsia" w:ascii="黑体" w:hAnsi="黑体" w:eastAsia="黑体" w:cs="黑体"/>
                <w:sz w:val="21"/>
              </w:rPr>
            </w:pPr>
            <w:r>
              <w:rPr>
                <w:rFonts w:hint="eastAsia" w:ascii="黑体" w:hAnsi="黑体" w:eastAsia="黑体" w:cs="黑体"/>
                <w:sz w:val="21"/>
              </w:rPr>
              <w:t>省级主管部门</w:t>
            </w:r>
          </w:p>
        </w:tc>
        <w:tc>
          <w:tcPr>
            <w:tcW w:w="1118" w:type="dxa"/>
            <w:vMerge w:val="restart"/>
          </w:tcPr>
          <w:p>
            <w:pPr>
              <w:pStyle w:val="11"/>
              <w:spacing w:before="4"/>
              <w:rPr>
                <w:rFonts w:hint="eastAsia" w:ascii="黑体" w:hAnsi="黑体" w:eastAsia="黑体" w:cs="黑体"/>
                <w:sz w:val="34"/>
              </w:rPr>
            </w:pPr>
          </w:p>
          <w:p>
            <w:pPr>
              <w:pStyle w:val="11"/>
              <w:spacing w:before="1"/>
              <w:ind w:left="138"/>
              <w:rPr>
                <w:rFonts w:hint="eastAsia" w:ascii="黑体" w:hAnsi="黑体" w:eastAsia="黑体" w:cs="黑体"/>
                <w:sz w:val="21"/>
              </w:rPr>
            </w:pPr>
            <w:r>
              <w:rPr>
                <w:rFonts w:hint="eastAsia" w:ascii="黑体" w:hAnsi="黑体" w:eastAsia="黑体" w:cs="黑体"/>
                <w:sz w:val="21"/>
              </w:rPr>
              <w:t>改革事项</w:t>
            </w:r>
          </w:p>
        </w:tc>
        <w:tc>
          <w:tcPr>
            <w:tcW w:w="897" w:type="dxa"/>
            <w:vMerge w:val="restart"/>
          </w:tcPr>
          <w:p>
            <w:pPr>
              <w:pStyle w:val="11"/>
              <w:spacing w:before="4"/>
              <w:rPr>
                <w:rFonts w:hint="eastAsia" w:ascii="黑体" w:hAnsi="黑体" w:eastAsia="黑体" w:cs="黑体"/>
                <w:sz w:val="21"/>
              </w:rPr>
            </w:pPr>
          </w:p>
          <w:p>
            <w:pPr>
              <w:pStyle w:val="11"/>
              <w:spacing w:line="266" w:lineRule="auto"/>
              <w:ind w:left="236" w:right="18" w:hanging="210"/>
              <w:rPr>
                <w:rFonts w:hint="eastAsia" w:ascii="黑体" w:hAnsi="黑体" w:eastAsia="黑体" w:cs="黑体"/>
                <w:sz w:val="21"/>
              </w:rPr>
            </w:pPr>
            <w:r>
              <w:rPr>
                <w:rFonts w:hint="eastAsia" w:ascii="黑体" w:hAnsi="黑体" w:eastAsia="黑体" w:cs="黑体"/>
                <w:sz w:val="21"/>
              </w:rPr>
              <w:t>许可证件名称</w:t>
            </w:r>
          </w:p>
        </w:tc>
        <w:tc>
          <w:tcPr>
            <w:tcW w:w="1148" w:type="dxa"/>
            <w:vMerge w:val="restart"/>
          </w:tcPr>
          <w:p>
            <w:pPr>
              <w:pStyle w:val="11"/>
              <w:spacing w:before="4"/>
              <w:rPr>
                <w:rFonts w:hint="eastAsia" w:ascii="黑体" w:hAnsi="黑体" w:eastAsia="黑体" w:cs="黑体"/>
                <w:sz w:val="34"/>
              </w:rPr>
            </w:pPr>
          </w:p>
          <w:p>
            <w:pPr>
              <w:pStyle w:val="11"/>
              <w:spacing w:before="1"/>
              <w:ind w:left="151"/>
              <w:rPr>
                <w:rFonts w:hint="eastAsia" w:ascii="黑体" w:hAnsi="黑体" w:eastAsia="黑体" w:cs="黑体"/>
                <w:sz w:val="21"/>
              </w:rPr>
            </w:pPr>
            <w:r>
              <w:rPr>
                <w:rFonts w:hint="eastAsia" w:ascii="黑体" w:hAnsi="黑体" w:eastAsia="黑体" w:cs="黑体"/>
                <w:sz w:val="21"/>
              </w:rPr>
              <w:t>设定依据</w:t>
            </w:r>
          </w:p>
        </w:tc>
        <w:tc>
          <w:tcPr>
            <w:tcW w:w="1117" w:type="dxa"/>
            <w:vMerge w:val="restart"/>
          </w:tcPr>
          <w:p>
            <w:pPr>
              <w:pStyle w:val="11"/>
              <w:spacing w:before="4"/>
              <w:rPr>
                <w:rFonts w:hint="eastAsia" w:ascii="黑体" w:hAnsi="黑体" w:eastAsia="黑体" w:cs="黑体"/>
                <w:sz w:val="21"/>
              </w:rPr>
            </w:pPr>
          </w:p>
          <w:p>
            <w:pPr>
              <w:pStyle w:val="11"/>
              <w:spacing w:line="266" w:lineRule="auto"/>
              <w:ind w:left="258" w:right="91" w:hanging="100"/>
              <w:rPr>
                <w:rFonts w:hint="eastAsia" w:ascii="黑体" w:hAnsi="黑体" w:eastAsia="黑体" w:cs="黑体"/>
                <w:sz w:val="21"/>
              </w:rPr>
            </w:pPr>
            <w:r>
              <w:rPr>
                <w:rFonts w:hint="eastAsia" w:ascii="黑体" w:hAnsi="黑体" w:eastAsia="黑体" w:cs="黑体"/>
                <w:sz w:val="21"/>
              </w:rPr>
              <w:t>审批层级和部门</w:t>
            </w:r>
          </w:p>
        </w:tc>
        <w:tc>
          <w:tcPr>
            <w:tcW w:w="2133" w:type="dxa"/>
            <w:gridSpan w:val="4"/>
          </w:tcPr>
          <w:p>
            <w:pPr>
              <w:pStyle w:val="11"/>
              <w:spacing w:before="31" w:line="251" w:lineRule="exact"/>
              <w:ind w:left="640"/>
              <w:rPr>
                <w:rFonts w:hint="eastAsia" w:ascii="黑体" w:hAnsi="黑体" w:eastAsia="黑体" w:cs="黑体"/>
                <w:sz w:val="21"/>
              </w:rPr>
            </w:pPr>
            <w:r>
              <w:rPr>
                <w:rFonts w:hint="eastAsia" w:ascii="黑体" w:hAnsi="黑体" w:eastAsia="黑体" w:cs="黑体"/>
                <w:sz w:val="21"/>
              </w:rPr>
              <w:t>改革方式</w:t>
            </w:r>
          </w:p>
        </w:tc>
        <w:tc>
          <w:tcPr>
            <w:tcW w:w="2338" w:type="dxa"/>
            <w:vMerge w:val="restart"/>
          </w:tcPr>
          <w:p>
            <w:pPr>
              <w:pStyle w:val="11"/>
              <w:spacing w:before="4"/>
              <w:rPr>
                <w:rFonts w:hint="eastAsia" w:ascii="黑体" w:hAnsi="黑体" w:eastAsia="黑体" w:cs="黑体"/>
                <w:sz w:val="34"/>
              </w:rPr>
            </w:pPr>
          </w:p>
          <w:p>
            <w:pPr>
              <w:pStyle w:val="11"/>
              <w:spacing w:before="1"/>
              <w:ind w:left="528"/>
              <w:rPr>
                <w:rFonts w:hint="eastAsia" w:ascii="黑体" w:hAnsi="黑体" w:eastAsia="黑体" w:cs="黑体"/>
                <w:sz w:val="21"/>
              </w:rPr>
            </w:pPr>
            <w:r>
              <w:rPr>
                <w:rFonts w:hint="eastAsia" w:ascii="黑体" w:hAnsi="黑体" w:eastAsia="黑体" w:cs="黑体"/>
                <w:sz w:val="21"/>
              </w:rPr>
              <w:t>具体改革举措</w:t>
            </w:r>
          </w:p>
        </w:tc>
        <w:tc>
          <w:tcPr>
            <w:tcW w:w="3086" w:type="dxa"/>
            <w:vMerge w:val="restart"/>
          </w:tcPr>
          <w:p>
            <w:pPr>
              <w:pStyle w:val="11"/>
              <w:spacing w:before="4"/>
              <w:rPr>
                <w:rFonts w:hint="eastAsia" w:ascii="黑体" w:hAnsi="黑体" w:eastAsia="黑体" w:cs="黑体"/>
                <w:sz w:val="34"/>
              </w:rPr>
            </w:pPr>
          </w:p>
          <w:p>
            <w:pPr>
              <w:pStyle w:val="11"/>
              <w:spacing w:before="1"/>
              <w:ind w:left="94"/>
              <w:rPr>
                <w:rFonts w:hint="eastAsia" w:ascii="黑体" w:hAnsi="黑体" w:eastAsia="黑体" w:cs="黑体"/>
                <w:sz w:val="21"/>
              </w:rPr>
            </w:pPr>
            <w:r>
              <w:rPr>
                <w:rFonts w:hint="eastAsia" w:ascii="黑体" w:hAnsi="黑体" w:eastAsia="黑体" w:cs="黑体"/>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rFonts w:hint="eastAsia" w:ascii="黑体" w:hAnsi="黑体" w:eastAsia="黑体" w:cs="黑体"/>
                <w:sz w:val="2"/>
                <w:szCs w:val="2"/>
              </w:rPr>
            </w:pPr>
          </w:p>
        </w:tc>
        <w:tc>
          <w:tcPr>
            <w:tcW w:w="504" w:type="dxa"/>
            <w:vMerge w:val="continue"/>
            <w:tcBorders>
              <w:top w:val="nil"/>
            </w:tcBorders>
          </w:tcPr>
          <w:p>
            <w:pPr>
              <w:rPr>
                <w:rFonts w:hint="eastAsia" w:ascii="黑体" w:hAnsi="黑体" w:eastAsia="黑体" w:cs="黑体"/>
                <w:sz w:val="2"/>
                <w:szCs w:val="2"/>
              </w:rPr>
            </w:pPr>
          </w:p>
        </w:tc>
        <w:tc>
          <w:tcPr>
            <w:tcW w:w="490" w:type="dxa"/>
            <w:vMerge w:val="continue"/>
            <w:tcBorders>
              <w:top w:val="nil"/>
            </w:tcBorders>
          </w:tcPr>
          <w:p>
            <w:pPr>
              <w:rPr>
                <w:rFonts w:hint="eastAsia" w:ascii="黑体" w:hAnsi="黑体" w:eastAsia="黑体" w:cs="黑体"/>
                <w:sz w:val="2"/>
                <w:szCs w:val="2"/>
              </w:rPr>
            </w:pPr>
          </w:p>
        </w:tc>
        <w:tc>
          <w:tcPr>
            <w:tcW w:w="1118" w:type="dxa"/>
            <w:vMerge w:val="continue"/>
            <w:tcBorders>
              <w:top w:val="nil"/>
            </w:tcBorders>
          </w:tcPr>
          <w:p>
            <w:pPr>
              <w:rPr>
                <w:rFonts w:hint="eastAsia" w:ascii="黑体" w:hAnsi="黑体" w:eastAsia="黑体" w:cs="黑体"/>
                <w:sz w:val="2"/>
                <w:szCs w:val="2"/>
              </w:rPr>
            </w:pPr>
          </w:p>
        </w:tc>
        <w:tc>
          <w:tcPr>
            <w:tcW w:w="897" w:type="dxa"/>
            <w:vMerge w:val="continue"/>
            <w:tcBorders>
              <w:top w:val="nil"/>
            </w:tcBorders>
          </w:tcPr>
          <w:p>
            <w:pPr>
              <w:rPr>
                <w:rFonts w:hint="eastAsia" w:ascii="黑体" w:hAnsi="黑体" w:eastAsia="黑体" w:cs="黑体"/>
                <w:sz w:val="2"/>
                <w:szCs w:val="2"/>
              </w:rPr>
            </w:pPr>
          </w:p>
        </w:tc>
        <w:tc>
          <w:tcPr>
            <w:tcW w:w="1148" w:type="dxa"/>
            <w:vMerge w:val="continue"/>
            <w:tcBorders>
              <w:top w:val="nil"/>
            </w:tcBorders>
          </w:tcPr>
          <w:p>
            <w:pPr>
              <w:rPr>
                <w:rFonts w:hint="eastAsia" w:ascii="黑体" w:hAnsi="黑体" w:eastAsia="黑体" w:cs="黑体"/>
                <w:sz w:val="2"/>
                <w:szCs w:val="2"/>
              </w:rPr>
            </w:pPr>
          </w:p>
        </w:tc>
        <w:tc>
          <w:tcPr>
            <w:tcW w:w="1117" w:type="dxa"/>
            <w:vMerge w:val="continue"/>
            <w:tcBorders>
              <w:top w:val="nil"/>
            </w:tcBorders>
          </w:tcPr>
          <w:p>
            <w:pPr>
              <w:rPr>
                <w:rFonts w:hint="eastAsia" w:ascii="黑体" w:hAnsi="黑体" w:eastAsia="黑体" w:cs="黑体"/>
                <w:sz w:val="2"/>
                <w:szCs w:val="2"/>
              </w:rPr>
            </w:pPr>
          </w:p>
        </w:tc>
        <w:tc>
          <w:tcPr>
            <w:tcW w:w="533" w:type="dxa"/>
          </w:tcPr>
          <w:p>
            <w:pPr>
              <w:pStyle w:val="11"/>
              <w:spacing w:before="5" w:line="213" w:lineRule="auto"/>
              <w:ind w:left="52" w:right="48"/>
              <w:rPr>
                <w:rFonts w:hint="eastAsia" w:ascii="黑体" w:hAnsi="黑体" w:eastAsia="黑体" w:cs="黑体"/>
                <w:sz w:val="21"/>
              </w:rPr>
            </w:pPr>
            <w:r>
              <w:rPr>
                <w:rFonts w:hint="eastAsia" w:ascii="黑体" w:hAnsi="黑体" w:eastAsia="黑体" w:cs="黑体"/>
                <w:spacing w:val="-9"/>
                <w:sz w:val="21"/>
              </w:rPr>
              <w:t>直接取消</w:t>
            </w:r>
          </w:p>
          <w:p>
            <w:pPr>
              <w:pStyle w:val="11"/>
              <w:spacing w:line="216" w:lineRule="exact"/>
              <w:ind w:left="52"/>
              <w:rPr>
                <w:rFonts w:hint="eastAsia" w:ascii="黑体" w:hAnsi="黑体" w:eastAsia="黑体" w:cs="黑体"/>
                <w:sz w:val="21"/>
              </w:rPr>
            </w:pPr>
            <w:r>
              <w:rPr>
                <w:rFonts w:hint="eastAsia" w:ascii="黑体" w:hAnsi="黑体" w:eastAsia="黑体" w:cs="黑体"/>
                <w:sz w:val="21"/>
              </w:rPr>
              <w:t>审批</w:t>
            </w:r>
          </w:p>
        </w:tc>
        <w:tc>
          <w:tcPr>
            <w:tcW w:w="533" w:type="dxa"/>
          </w:tcPr>
          <w:p>
            <w:pPr>
              <w:pStyle w:val="11"/>
              <w:spacing w:before="5" w:line="213" w:lineRule="auto"/>
              <w:ind w:left="50" w:right="50"/>
              <w:rPr>
                <w:rFonts w:hint="eastAsia" w:ascii="黑体" w:hAnsi="黑体" w:eastAsia="黑体" w:cs="黑体"/>
                <w:sz w:val="21"/>
              </w:rPr>
            </w:pPr>
            <w:r>
              <w:rPr>
                <w:rFonts w:hint="eastAsia" w:ascii="黑体" w:hAnsi="黑体" w:eastAsia="黑体" w:cs="黑体"/>
                <w:spacing w:val="-9"/>
                <w:sz w:val="21"/>
              </w:rPr>
              <w:t>审批改为</w:t>
            </w:r>
          </w:p>
          <w:p>
            <w:pPr>
              <w:pStyle w:val="11"/>
              <w:spacing w:line="216" w:lineRule="exact"/>
              <w:ind w:left="50"/>
              <w:rPr>
                <w:rFonts w:hint="eastAsia" w:ascii="黑体" w:hAnsi="黑体" w:eastAsia="黑体" w:cs="黑体"/>
                <w:sz w:val="21"/>
              </w:rPr>
            </w:pPr>
            <w:r>
              <w:rPr>
                <w:rFonts w:hint="eastAsia" w:ascii="黑体" w:hAnsi="黑体" w:eastAsia="黑体" w:cs="黑体"/>
                <w:sz w:val="21"/>
              </w:rPr>
              <w:t>备案</w:t>
            </w:r>
          </w:p>
        </w:tc>
        <w:tc>
          <w:tcPr>
            <w:tcW w:w="534" w:type="dxa"/>
          </w:tcPr>
          <w:p>
            <w:pPr>
              <w:pStyle w:val="11"/>
              <w:spacing w:before="5" w:line="213" w:lineRule="auto"/>
              <w:ind w:left="49" w:right="52"/>
              <w:rPr>
                <w:rFonts w:hint="eastAsia" w:ascii="黑体" w:hAnsi="黑体" w:eastAsia="黑体" w:cs="黑体"/>
                <w:sz w:val="21"/>
              </w:rPr>
            </w:pPr>
            <w:r>
              <w:rPr>
                <w:rFonts w:hint="eastAsia" w:ascii="黑体" w:hAnsi="黑体" w:eastAsia="黑体" w:cs="黑体"/>
                <w:spacing w:val="-9"/>
                <w:sz w:val="21"/>
              </w:rPr>
              <w:t>实行告知</w:t>
            </w:r>
          </w:p>
          <w:p>
            <w:pPr>
              <w:pStyle w:val="11"/>
              <w:spacing w:line="216" w:lineRule="exact"/>
              <w:ind w:left="49"/>
              <w:rPr>
                <w:rFonts w:hint="eastAsia" w:ascii="黑体" w:hAnsi="黑体" w:eastAsia="黑体" w:cs="黑体"/>
                <w:sz w:val="21"/>
              </w:rPr>
            </w:pPr>
            <w:r>
              <w:rPr>
                <w:rFonts w:hint="eastAsia" w:ascii="黑体" w:hAnsi="黑体" w:eastAsia="黑体" w:cs="黑体"/>
                <w:sz w:val="21"/>
              </w:rPr>
              <w:t>承诺</w:t>
            </w:r>
          </w:p>
        </w:tc>
        <w:tc>
          <w:tcPr>
            <w:tcW w:w="533" w:type="dxa"/>
          </w:tcPr>
          <w:p>
            <w:pPr>
              <w:pStyle w:val="11"/>
              <w:spacing w:before="5" w:line="213" w:lineRule="auto"/>
              <w:ind w:left="47" w:right="53"/>
              <w:rPr>
                <w:rFonts w:hint="eastAsia" w:ascii="黑体" w:hAnsi="黑体" w:eastAsia="黑体" w:cs="黑体"/>
                <w:sz w:val="21"/>
              </w:rPr>
            </w:pPr>
            <w:r>
              <w:rPr>
                <w:rFonts w:hint="eastAsia" w:ascii="黑体" w:hAnsi="黑体" w:eastAsia="黑体" w:cs="黑体"/>
                <w:spacing w:val="-9"/>
                <w:sz w:val="21"/>
              </w:rPr>
              <w:t>优化审批</w:t>
            </w:r>
          </w:p>
          <w:p>
            <w:pPr>
              <w:pStyle w:val="11"/>
              <w:spacing w:line="216" w:lineRule="exact"/>
              <w:ind w:left="47"/>
              <w:rPr>
                <w:rFonts w:hint="eastAsia" w:ascii="黑体" w:hAnsi="黑体" w:eastAsia="黑体" w:cs="黑体"/>
                <w:sz w:val="21"/>
              </w:rPr>
            </w:pPr>
            <w:r>
              <w:rPr>
                <w:rFonts w:hint="eastAsia" w:ascii="黑体" w:hAnsi="黑体" w:eastAsia="黑体" w:cs="黑体"/>
                <w:sz w:val="21"/>
              </w:rPr>
              <w:t>服务</w:t>
            </w:r>
          </w:p>
        </w:tc>
        <w:tc>
          <w:tcPr>
            <w:tcW w:w="2338" w:type="dxa"/>
            <w:vMerge w:val="continue"/>
            <w:tcBorders>
              <w:top w:val="nil"/>
            </w:tcBorders>
          </w:tcPr>
          <w:p>
            <w:pPr>
              <w:rPr>
                <w:sz w:val="2"/>
                <w:szCs w:val="2"/>
              </w:rPr>
            </w:pPr>
          </w:p>
        </w:tc>
        <w:tc>
          <w:tcPr>
            <w:tcW w:w="30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2338" w:type="dxa"/>
            <w:tcBorders>
              <w:bottom w:val="nil"/>
            </w:tcBorders>
          </w:tcPr>
          <w:p>
            <w:pPr>
              <w:pStyle w:val="11"/>
              <w:rPr>
                <w:rFonts w:ascii="Times New Roman"/>
                <w:sz w:val="20"/>
              </w:rPr>
            </w:pPr>
          </w:p>
        </w:tc>
        <w:tc>
          <w:tcPr>
            <w:tcW w:w="3086" w:type="dxa"/>
            <w:tcBorders>
              <w:bottom w:val="nil"/>
            </w:tcBorders>
          </w:tcPr>
          <w:p>
            <w:pPr>
              <w:pStyle w:val="11"/>
              <w:rPr>
                <w:rFonts w:ascii="Times New Roman"/>
                <w:sz w:val="27"/>
              </w:rPr>
            </w:pPr>
          </w:p>
          <w:p>
            <w:pPr>
              <w:pStyle w:val="11"/>
              <w:spacing w:line="270" w:lineRule="atLeast"/>
              <w:ind w:left="18" w:right="18"/>
              <w:rPr>
                <w:sz w:val="21"/>
              </w:rPr>
            </w:pPr>
            <w:r>
              <w:rPr>
                <w:rFonts w:ascii="Times New Roman" w:eastAsia="Times New Roman"/>
                <w:sz w:val="21"/>
              </w:rPr>
              <w:t xml:space="preserve">1. </w:t>
            </w:r>
            <w:r>
              <w:rPr>
                <w:spacing w:val="8"/>
                <w:sz w:val="21"/>
              </w:rPr>
              <w:t>完善医疗服务监管信</w:t>
            </w:r>
            <w:r>
              <w:rPr>
                <w:spacing w:val="-6"/>
                <w:sz w:val="21"/>
              </w:rPr>
              <w:t>息系统，要求诊所将诊疗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4" w:hRule="atLeast"/>
        </w:trPr>
        <w:tc>
          <w:tcPr>
            <w:tcW w:w="535" w:type="dxa"/>
            <w:tcBorders>
              <w:top w:val="nil"/>
              <w:bottom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1"/>
              <w:rPr>
                <w:rFonts w:ascii="Times New Roman"/>
                <w:sz w:val="17"/>
              </w:rPr>
            </w:pPr>
          </w:p>
          <w:p>
            <w:pPr>
              <w:pStyle w:val="11"/>
              <w:ind w:left="142" w:right="133"/>
              <w:jc w:val="center"/>
              <w:rPr>
                <w:rFonts w:hint="eastAsia" w:ascii="Times New Roman" w:eastAsia="宋体"/>
                <w:sz w:val="21"/>
                <w:lang w:val="en-US" w:eastAsia="zh-CN"/>
              </w:rPr>
            </w:pPr>
            <w:r>
              <w:rPr>
                <w:rFonts w:hint="eastAsia" w:ascii="Times New Roman"/>
                <w:sz w:val="21"/>
                <w:lang w:val="en-US" w:eastAsia="zh-CN"/>
              </w:rPr>
              <w:t>1</w:t>
            </w:r>
          </w:p>
        </w:tc>
        <w:tc>
          <w:tcPr>
            <w:tcW w:w="504" w:type="dxa"/>
            <w:tcBorders>
              <w:top w:val="nil"/>
              <w:bottom w:val="nil"/>
            </w:tcBorders>
          </w:tcPr>
          <w:p>
            <w:pPr>
              <w:pStyle w:val="11"/>
              <w:rPr>
                <w:rFonts w:ascii="Times New Roman"/>
                <w:sz w:val="20"/>
              </w:rPr>
            </w:pPr>
          </w:p>
          <w:p>
            <w:pPr>
              <w:pStyle w:val="11"/>
              <w:spacing w:before="2"/>
              <w:rPr>
                <w:rFonts w:ascii="Times New Roman"/>
                <w:sz w:val="27"/>
              </w:rPr>
            </w:pPr>
          </w:p>
          <w:p>
            <w:pPr>
              <w:pStyle w:val="11"/>
              <w:spacing w:line="244" w:lineRule="auto"/>
              <w:ind w:left="27" w:right="-15"/>
              <w:jc w:val="both"/>
              <w:rPr>
                <w:sz w:val="21"/>
              </w:rPr>
            </w:pPr>
            <w:r>
              <w:rPr>
                <w:sz w:val="21"/>
              </w:rPr>
              <w:t>国家卫生健康委</w:t>
            </w:r>
          </w:p>
        </w:tc>
        <w:tc>
          <w:tcPr>
            <w:tcW w:w="490"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6" w:line="242" w:lineRule="auto"/>
              <w:ind w:left="28" w:right="27"/>
              <w:rPr>
                <w:sz w:val="21"/>
              </w:rPr>
            </w:pPr>
            <w:r>
              <w:rPr>
                <w:sz w:val="21"/>
              </w:rPr>
              <w:t>诊所设置审批</w:t>
            </w:r>
          </w:p>
        </w:tc>
        <w:tc>
          <w:tcPr>
            <w:tcW w:w="897"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22"/>
              </w:rPr>
            </w:pPr>
          </w:p>
          <w:p>
            <w:pPr>
              <w:pStyle w:val="11"/>
              <w:ind w:left="4"/>
              <w:jc w:val="center"/>
              <w:rPr>
                <w:sz w:val="21"/>
              </w:rPr>
            </w:pPr>
            <w:r>
              <w:rPr>
                <w:sz w:val="21"/>
              </w:rPr>
              <w:t>无</w:t>
            </w:r>
          </w:p>
        </w:tc>
        <w:tc>
          <w:tcPr>
            <w:tcW w:w="1148"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6" w:line="242" w:lineRule="auto"/>
              <w:ind w:left="25" w:right="60"/>
              <w:rPr>
                <w:sz w:val="21"/>
              </w:rPr>
            </w:pPr>
            <w:r>
              <w:rPr>
                <w:sz w:val="21"/>
              </w:rPr>
              <w:t>《医疗机构管理条例》</w:t>
            </w:r>
          </w:p>
        </w:tc>
        <w:tc>
          <w:tcPr>
            <w:tcW w:w="1117"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6" w:right="28"/>
              <w:jc w:val="both"/>
              <w:rPr>
                <w:sz w:val="21"/>
              </w:rPr>
            </w:pPr>
            <w:r>
              <w:rPr>
                <w:sz w:val="21"/>
              </w:rPr>
              <w:t>县级以上地方卫生健康部门</w:t>
            </w:r>
          </w:p>
        </w:tc>
        <w:tc>
          <w:tcPr>
            <w:tcW w:w="533" w:type="dxa"/>
            <w:tcBorders>
              <w:top w:val="nil"/>
              <w:bottom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1"/>
              <w:rPr>
                <w:rFonts w:ascii="Times New Roman"/>
                <w:sz w:val="17"/>
              </w:rPr>
            </w:pPr>
          </w:p>
          <w:p>
            <w:pPr>
              <w:pStyle w:val="11"/>
              <w:ind w:right="200"/>
              <w:jc w:val="right"/>
              <w:rPr>
                <w:rFonts w:ascii="Times New Roman" w:hAnsi="Times New Roman"/>
                <w:sz w:val="21"/>
              </w:rPr>
            </w:pPr>
            <w:r>
              <w:rPr>
                <w:rFonts w:ascii="Times New Roman" w:hAnsi="Times New Roman"/>
                <w:sz w:val="21"/>
              </w:rPr>
              <w:t>√</w:t>
            </w: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rPr>
                <w:rFonts w:ascii="Times New Roman"/>
                <w:sz w:val="20"/>
              </w:rPr>
            </w:pPr>
          </w:p>
          <w:p>
            <w:pPr>
              <w:pStyle w:val="11"/>
              <w:spacing w:before="2"/>
              <w:rPr>
                <w:rFonts w:ascii="Times New Roman"/>
                <w:sz w:val="27"/>
              </w:rPr>
            </w:pPr>
          </w:p>
          <w:p>
            <w:pPr>
              <w:pStyle w:val="11"/>
              <w:spacing w:line="244" w:lineRule="auto"/>
              <w:ind w:left="18" w:right="4"/>
              <w:jc w:val="both"/>
              <w:rPr>
                <w:sz w:val="21"/>
              </w:rPr>
            </w:pPr>
            <w:r>
              <w:rPr>
                <w:spacing w:val="17"/>
                <w:sz w:val="21"/>
              </w:rPr>
              <w:t>开办诊所不再向卫生健康部门申请办理设置审</w:t>
            </w:r>
            <w:r>
              <w:rPr>
                <w:spacing w:val="-6"/>
                <w:sz w:val="21"/>
              </w:rPr>
              <w:t>批，直接办理诊所执业备案。</w:t>
            </w:r>
          </w:p>
        </w:tc>
        <w:tc>
          <w:tcPr>
            <w:tcW w:w="3086" w:type="dxa"/>
            <w:tcBorders>
              <w:top w:val="nil"/>
              <w:bottom w:val="nil"/>
            </w:tcBorders>
          </w:tcPr>
          <w:p>
            <w:pPr>
              <w:pStyle w:val="11"/>
              <w:spacing w:line="266" w:lineRule="exact"/>
              <w:ind w:left="18" w:right="-29"/>
              <w:rPr>
                <w:sz w:val="21"/>
              </w:rPr>
            </w:pPr>
            <w:r>
              <w:rPr>
                <w:spacing w:val="-2"/>
                <w:sz w:val="21"/>
              </w:rPr>
              <w:t>信息及时上传信息系统。</w:t>
            </w:r>
          </w:p>
          <w:p>
            <w:pPr>
              <w:pStyle w:val="11"/>
              <w:spacing w:before="4" w:line="242" w:lineRule="auto"/>
              <w:ind w:left="18" w:right="-29"/>
              <w:jc w:val="both"/>
              <w:rPr>
                <w:spacing w:val="10"/>
                <w:sz w:val="21"/>
              </w:rPr>
            </w:pPr>
            <w:r>
              <w:rPr>
                <w:rFonts w:ascii="Times New Roman" w:eastAsia="Times New Roman"/>
                <w:sz w:val="21"/>
              </w:rPr>
              <w:t>2.</w:t>
            </w:r>
            <w:r>
              <w:rPr>
                <w:rFonts w:ascii="Times New Roman" w:eastAsia="Times New Roman"/>
                <w:spacing w:val="11"/>
                <w:sz w:val="21"/>
              </w:rPr>
              <w:t xml:space="preserve"> </w:t>
            </w:r>
            <w:r>
              <w:rPr>
                <w:spacing w:val="10"/>
                <w:sz w:val="21"/>
              </w:rPr>
              <w:t>加强监督管理，根据</w:t>
            </w:r>
            <w:r>
              <w:rPr>
                <w:spacing w:val="-7"/>
                <w:sz w:val="21"/>
              </w:rPr>
              <w:t>相关管理规定，发现问题</w:t>
            </w:r>
            <w:r>
              <w:rPr>
                <w:spacing w:val="10"/>
                <w:sz w:val="21"/>
              </w:rPr>
              <w:t>依法严肃处理。</w:t>
            </w:r>
            <w:r>
              <w:rPr>
                <w:rFonts w:ascii="Times New Roman" w:eastAsia="Times New Roman"/>
                <w:sz w:val="21"/>
              </w:rPr>
              <w:t>3.</w:t>
            </w:r>
            <w:r>
              <w:rPr>
                <w:rFonts w:ascii="Times New Roman" w:eastAsia="Times New Roman"/>
                <w:spacing w:val="11"/>
                <w:sz w:val="21"/>
              </w:rPr>
              <w:t xml:space="preserve"> </w:t>
            </w:r>
            <w:r>
              <w:rPr>
                <w:spacing w:val="10"/>
                <w:sz w:val="21"/>
              </w:rPr>
              <w:t>将诊</w:t>
            </w:r>
            <w:r>
              <w:rPr>
                <w:spacing w:val="16"/>
                <w:sz w:val="21"/>
              </w:rPr>
              <w:t>所执业状况记入诊所主</w:t>
            </w:r>
            <w:r>
              <w:rPr>
                <w:spacing w:val="-2"/>
                <w:sz w:val="21"/>
              </w:rPr>
              <w:t xml:space="preserve">要负责人个人诚信记录， </w:t>
            </w:r>
            <w:r>
              <w:rPr>
                <w:spacing w:val="10"/>
                <w:sz w:val="21"/>
              </w:rPr>
              <w:t>强化信用约束。</w:t>
            </w:r>
          </w:p>
          <w:p>
            <w:pPr>
              <w:pStyle w:val="11"/>
              <w:spacing w:before="4" w:line="242" w:lineRule="auto"/>
              <w:ind w:left="18" w:right="-29"/>
              <w:jc w:val="both"/>
              <w:rPr>
                <w:sz w:val="21"/>
              </w:rPr>
            </w:pPr>
            <w:r>
              <w:rPr>
                <w:rFonts w:ascii="Times New Roman" w:eastAsia="Times New Roman"/>
                <w:sz w:val="21"/>
              </w:rPr>
              <w:t>4.</w:t>
            </w:r>
            <w:r>
              <w:rPr>
                <w:rFonts w:ascii="Times New Roman" w:eastAsia="Times New Roman"/>
                <w:spacing w:val="5"/>
                <w:sz w:val="21"/>
              </w:rPr>
              <w:t xml:space="preserve">  </w:t>
            </w:r>
            <w:r>
              <w:rPr>
                <w:spacing w:val="10"/>
                <w:sz w:val="21"/>
              </w:rPr>
              <w:t>向社</w:t>
            </w:r>
            <w:r>
              <w:rPr>
                <w:spacing w:val="16"/>
                <w:sz w:val="21"/>
              </w:rPr>
              <w:t>会公开诊所有关信息和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rPr>
                <w:rFonts w:ascii="Times New Roman"/>
                <w:sz w:val="18"/>
              </w:rPr>
            </w:pPr>
          </w:p>
        </w:tc>
        <w:tc>
          <w:tcPr>
            <w:tcW w:w="3086" w:type="dxa"/>
            <w:tcBorders>
              <w:top w:val="nil"/>
              <w:bottom w:val="nil"/>
            </w:tcBorders>
          </w:tcPr>
          <w:p>
            <w:pPr>
              <w:pStyle w:val="11"/>
              <w:spacing w:line="243" w:lineRule="exact"/>
              <w:ind w:left="18"/>
              <w:rPr>
                <w:sz w:val="21"/>
              </w:rPr>
            </w:pPr>
            <w:r>
              <w:rPr>
                <w:spacing w:val="-9"/>
                <w:sz w:val="21"/>
              </w:rPr>
              <w:t>医师、护士注册信息，加</w:t>
            </w:r>
            <w:r>
              <w:rPr>
                <w:spacing w:val="-2"/>
                <w:sz w:val="21"/>
              </w:rPr>
              <w:t>强行业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rPr>
                <w:rFonts w:ascii="Times New Roman"/>
                <w:sz w:val="20"/>
              </w:rPr>
            </w:pPr>
          </w:p>
        </w:tc>
        <w:tc>
          <w:tcPr>
            <w:tcW w:w="897" w:type="dxa"/>
            <w:tcBorders>
              <w:top w:val="nil"/>
            </w:tcBorders>
          </w:tcPr>
          <w:p>
            <w:pPr>
              <w:pStyle w:val="11"/>
              <w:rPr>
                <w:rFonts w:ascii="Times New Roman"/>
                <w:sz w:val="20"/>
              </w:rPr>
            </w:pPr>
          </w:p>
        </w:tc>
        <w:tc>
          <w:tcPr>
            <w:tcW w:w="1148" w:type="dxa"/>
            <w:tcBorders>
              <w:top w:val="nil"/>
            </w:tcBorders>
          </w:tcPr>
          <w:p>
            <w:pPr>
              <w:pStyle w:val="11"/>
              <w:rPr>
                <w:rFonts w:ascii="Times New Roman"/>
                <w:sz w:val="20"/>
              </w:rPr>
            </w:pPr>
          </w:p>
        </w:tc>
        <w:tc>
          <w:tcPr>
            <w:tcW w:w="1117" w:type="dxa"/>
            <w:tcBorders>
              <w:top w:val="nil"/>
            </w:tcBorders>
          </w:tcPr>
          <w:p>
            <w:pPr>
              <w:pStyle w:val="11"/>
              <w:rPr>
                <w:rFonts w:ascii="Times New Roman"/>
                <w:sz w:val="20"/>
              </w:rPr>
            </w:pPr>
          </w:p>
        </w:tc>
        <w:tc>
          <w:tcPr>
            <w:tcW w:w="533"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tcBorders>
          </w:tcPr>
          <w:p>
            <w:pPr>
              <w:pStyle w:val="11"/>
              <w:rPr>
                <w:rFonts w:ascii="Times New Roman"/>
                <w:sz w:val="20"/>
              </w:rPr>
            </w:pPr>
          </w:p>
        </w:tc>
        <w:tc>
          <w:tcPr>
            <w:tcW w:w="3086" w:type="dxa"/>
            <w:tcBorders>
              <w:top w:val="nil"/>
            </w:tcBorders>
          </w:tcPr>
          <w:p>
            <w:pPr>
              <w:pStyle w:val="11"/>
              <w:spacing w:line="266" w:lineRule="exact"/>
              <w:ind w:left="18" w:right="-29"/>
              <w:rPr>
                <w:sz w:val="21"/>
              </w:rPr>
            </w:pPr>
            <w:r>
              <w:rPr>
                <w:spacing w:val="-2"/>
                <w:sz w:val="21"/>
              </w:rPr>
              <w:t>自律和社会监督。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86"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9"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6"/>
              <w:rPr>
                <w:rFonts w:ascii="Times New Roman"/>
                <w:sz w:val="19"/>
              </w:rPr>
            </w:pPr>
          </w:p>
          <w:p>
            <w:pPr>
              <w:pStyle w:val="11"/>
              <w:ind w:left="142" w:right="133"/>
              <w:jc w:val="center"/>
              <w:rPr>
                <w:rFonts w:hint="eastAsia" w:ascii="Times New Roman" w:eastAsia="宋体"/>
                <w:sz w:val="21"/>
                <w:lang w:eastAsia="zh-CN"/>
              </w:rPr>
            </w:pPr>
            <w:r>
              <w:rPr>
                <w:rFonts w:hint="eastAsia" w:ascii="Times New Roman"/>
                <w:sz w:val="21"/>
                <w:lang w:val="en-US" w:eastAsia="zh-CN"/>
              </w:rPr>
              <w:t>2</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0" w:line="244"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7"/>
              <w:rPr>
                <w:rFonts w:ascii="Times New Roman"/>
                <w:sz w:val="26"/>
              </w:rPr>
            </w:pPr>
          </w:p>
          <w:p>
            <w:pPr>
              <w:pStyle w:val="11"/>
              <w:spacing w:line="242" w:lineRule="auto"/>
              <w:ind w:left="27" w:right="30"/>
              <w:jc w:val="both"/>
              <w:rPr>
                <w:sz w:val="21"/>
              </w:rPr>
            </w:pPr>
            <w:r>
              <w:rPr>
                <w:sz w:val="21"/>
              </w:rPr>
              <w:t>省卫生健康委</w:t>
            </w:r>
          </w:p>
        </w:tc>
        <w:tc>
          <w:tcPr>
            <w:tcW w:w="1118" w:type="dxa"/>
          </w:tcPr>
          <w:p>
            <w:pPr>
              <w:pStyle w:val="11"/>
              <w:spacing w:before="69" w:line="213" w:lineRule="auto"/>
              <w:ind w:left="28" w:right="-15"/>
              <w:rPr>
                <w:sz w:val="21"/>
              </w:rPr>
            </w:pPr>
            <w:r>
              <w:rPr>
                <w:sz w:val="21"/>
              </w:rPr>
              <w:t>部分医疗机构（除三级医院、三级妇幼保健 院、急救中</w:t>
            </w:r>
            <w:r>
              <w:rPr>
                <w:spacing w:val="-20"/>
                <w:sz w:val="21"/>
              </w:rPr>
              <w:t>心、急救站临床检验中心、中外合资合作医疗机构、港澳</w:t>
            </w:r>
            <w:r>
              <w:rPr>
                <w:spacing w:val="7"/>
                <w:sz w:val="21"/>
              </w:rPr>
              <w:t>台独资医 疗机构外</w:t>
            </w:r>
            <w:r>
              <w:rPr>
                <w:sz w:val="21"/>
              </w:rPr>
              <w:t>）</w:t>
            </w:r>
          </w:p>
          <w:p>
            <w:pPr>
              <w:pStyle w:val="11"/>
              <w:spacing w:before="7" w:line="213" w:lineRule="auto"/>
              <w:ind w:left="28" w:right="25"/>
              <w:rPr>
                <w:sz w:val="21"/>
              </w:rPr>
            </w:pPr>
            <w:r>
              <w:rPr>
                <w:sz w:val="21"/>
              </w:rPr>
              <w:t>《设置医疗机构批准书》核发</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7"/>
              <w:rPr>
                <w:rFonts w:ascii="Times New Roman"/>
                <w:sz w:val="26"/>
              </w:rPr>
            </w:pPr>
          </w:p>
          <w:p>
            <w:pPr>
              <w:pStyle w:val="11"/>
              <w:spacing w:line="242" w:lineRule="auto"/>
              <w:ind w:left="26" w:right="18"/>
              <w:jc w:val="both"/>
              <w:rPr>
                <w:sz w:val="21"/>
              </w:rPr>
            </w:pPr>
            <w:r>
              <w:rPr>
                <w:sz w:val="21"/>
              </w:rPr>
              <w:t>设置医疗机构批准书</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18"/>
              </w:rPr>
            </w:pPr>
          </w:p>
          <w:p>
            <w:pPr>
              <w:pStyle w:val="11"/>
              <w:spacing w:line="242" w:lineRule="auto"/>
              <w:ind w:left="25" w:right="60"/>
              <w:rPr>
                <w:sz w:val="21"/>
              </w:rPr>
            </w:pPr>
            <w:r>
              <w:rPr>
                <w:sz w:val="21"/>
              </w:rPr>
              <w:t>《医疗机构管理条例》</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7"/>
              <w:rPr>
                <w:rFonts w:ascii="Times New Roman"/>
                <w:sz w:val="26"/>
              </w:rPr>
            </w:pPr>
          </w:p>
          <w:p>
            <w:pPr>
              <w:pStyle w:val="11"/>
              <w:spacing w:line="242" w:lineRule="auto"/>
              <w:ind w:left="26" w:right="28"/>
              <w:jc w:val="both"/>
              <w:rPr>
                <w:sz w:val="21"/>
              </w:rPr>
            </w:pPr>
            <w:r>
              <w:rPr>
                <w:sz w:val="21"/>
              </w:rPr>
              <w:t>县级以上地方卫生健康部门</w:t>
            </w: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6"/>
              <w:rPr>
                <w:rFonts w:ascii="Times New Roman"/>
                <w:sz w:val="19"/>
              </w:rPr>
            </w:pPr>
          </w:p>
          <w:p>
            <w:pPr>
              <w:pStyle w:val="11"/>
              <w:ind w:right="200"/>
              <w:jc w:val="right"/>
              <w:rPr>
                <w:rFonts w:ascii="Times New Roman" w:hAnsi="Times New Roman"/>
                <w:sz w:val="21"/>
              </w:rPr>
            </w:pPr>
            <w:r>
              <w:rPr>
                <w:rFonts w:ascii="Times New Roman" w:hAnsi="Times New Roman"/>
                <w:sz w:val="21"/>
              </w:rPr>
              <w:t>√</w:t>
            </w: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0"/>
              </w:rPr>
            </w:pPr>
          </w:p>
        </w:tc>
        <w:tc>
          <w:tcPr>
            <w:tcW w:w="2338" w:type="dxa"/>
          </w:tcPr>
          <w:p>
            <w:pPr>
              <w:pStyle w:val="11"/>
              <w:rPr>
                <w:rFonts w:ascii="Times New Roman"/>
                <w:sz w:val="20"/>
              </w:rPr>
            </w:pPr>
          </w:p>
          <w:p>
            <w:pPr>
              <w:pStyle w:val="11"/>
              <w:spacing w:before="6"/>
              <w:rPr>
                <w:rFonts w:ascii="Times New Roman"/>
                <w:sz w:val="23"/>
              </w:rPr>
            </w:pPr>
          </w:p>
          <w:p>
            <w:pPr>
              <w:pStyle w:val="11"/>
              <w:spacing w:before="1" w:line="242" w:lineRule="auto"/>
              <w:ind w:left="18"/>
              <w:rPr>
                <w:sz w:val="21"/>
              </w:rPr>
            </w:pPr>
            <w:r>
              <w:rPr>
                <w:sz w:val="21"/>
              </w:rPr>
              <w:t>除三级医院、三级妇幼保健院、急救中心、急救站临床检验中心、中外合资合作医疗机构、港澳台独资医疗机构外，举办其他医疗机构，不再申请办理</w:t>
            </w:r>
          </w:p>
          <w:p>
            <w:pPr>
              <w:pStyle w:val="11"/>
              <w:spacing w:before="7"/>
              <w:ind w:left="18"/>
              <w:rPr>
                <w:sz w:val="21"/>
              </w:rPr>
            </w:pPr>
            <w:r>
              <w:rPr>
                <w:sz w:val="21"/>
              </w:rPr>
              <w:t>《设置医疗机构批准</w:t>
            </w:r>
          </w:p>
          <w:p>
            <w:pPr>
              <w:pStyle w:val="11"/>
              <w:spacing w:before="3"/>
              <w:ind w:left="18"/>
              <w:rPr>
                <w:sz w:val="21"/>
              </w:rPr>
            </w:pPr>
            <w:r>
              <w:rPr>
                <w:sz w:val="21"/>
              </w:rPr>
              <w:t>书》，在执业登记时发放</w:t>
            </w:r>
          </w:p>
          <w:p>
            <w:pPr>
              <w:pStyle w:val="11"/>
              <w:spacing w:before="5" w:line="242" w:lineRule="auto"/>
              <w:ind w:left="18" w:right="417"/>
              <w:rPr>
                <w:sz w:val="21"/>
              </w:rPr>
            </w:pPr>
            <w:r>
              <w:rPr>
                <w:sz w:val="21"/>
              </w:rPr>
              <w:t>《医疗机构执业许可证》。</w:t>
            </w:r>
          </w:p>
        </w:tc>
        <w:tc>
          <w:tcPr>
            <w:tcW w:w="308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19"/>
              </w:rPr>
            </w:pPr>
          </w:p>
          <w:p>
            <w:pPr>
              <w:pStyle w:val="11"/>
              <w:spacing w:line="242" w:lineRule="auto"/>
              <w:ind w:left="18" w:right="12"/>
              <w:jc w:val="both"/>
              <w:rPr>
                <w:sz w:val="21"/>
              </w:rPr>
            </w:pPr>
            <w:r>
              <w:rPr>
                <w:rFonts w:ascii="Times New Roman" w:eastAsia="Times New Roman"/>
                <w:sz w:val="21"/>
              </w:rPr>
              <w:t xml:space="preserve">1. </w:t>
            </w:r>
            <w:r>
              <w:rPr>
                <w:spacing w:val="10"/>
                <w:sz w:val="21"/>
              </w:rPr>
              <w:t>对医疗机构开展定期</w:t>
            </w:r>
            <w:r>
              <w:rPr>
                <w:spacing w:val="-8"/>
                <w:sz w:val="21"/>
              </w:rPr>
              <w:t>校验，加强对医疗机构执</w:t>
            </w:r>
            <w:r>
              <w:rPr>
                <w:spacing w:val="-11"/>
                <w:sz w:val="21"/>
              </w:rPr>
              <w:t>业活动的监管，发现违法</w:t>
            </w:r>
            <w:r>
              <w:rPr>
                <w:spacing w:val="14"/>
                <w:sz w:val="21"/>
              </w:rPr>
              <w:t>违规行为要依法查处并</w:t>
            </w:r>
            <w:r>
              <w:rPr>
                <w:spacing w:val="10"/>
                <w:sz w:val="21"/>
              </w:rPr>
              <w:t>公开结果。</w:t>
            </w:r>
            <w:r>
              <w:rPr>
                <w:rFonts w:ascii="Times New Roman" w:eastAsia="Times New Roman"/>
                <w:sz w:val="21"/>
              </w:rPr>
              <w:t>2</w:t>
            </w:r>
            <w:r>
              <w:rPr>
                <w:rFonts w:ascii="Times New Roman" w:eastAsia="Times New Roman"/>
                <w:spacing w:val="5"/>
                <w:sz w:val="21"/>
              </w:rPr>
              <w:t xml:space="preserve">. </w:t>
            </w:r>
            <w:r>
              <w:rPr>
                <w:spacing w:val="10"/>
                <w:sz w:val="21"/>
              </w:rPr>
              <w:t>组织开展医疗机构评审。</w:t>
            </w:r>
            <w:r>
              <w:rPr>
                <w:rFonts w:ascii="Times New Roman" w:eastAsia="Times New Roman"/>
                <w:sz w:val="21"/>
              </w:rPr>
              <w:t xml:space="preserve">3. </w:t>
            </w:r>
            <w:r>
              <w:rPr>
                <w:spacing w:val="10"/>
                <w:sz w:val="21"/>
              </w:rPr>
              <w:t>依法</w:t>
            </w:r>
            <w:r>
              <w:rPr>
                <w:sz w:val="21"/>
              </w:rPr>
              <w:t>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9" w:hRule="atLeast"/>
        </w:trPr>
        <w:tc>
          <w:tcPr>
            <w:tcW w:w="535" w:type="dxa"/>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3"/>
              <w:ind w:left="142" w:leftChars="0" w:right="133" w:rightChars="0"/>
              <w:jc w:val="center"/>
              <w:rPr>
                <w:rFonts w:ascii="Times New Roman"/>
                <w:sz w:val="21"/>
              </w:rPr>
            </w:pPr>
            <w:r>
              <w:rPr>
                <w:rFonts w:ascii="Times New Roman"/>
                <w:sz w:val="21"/>
              </w:rPr>
              <w:t>3</w:t>
            </w:r>
          </w:p>
        </w:tc>
        <w:tc>
          <w:tcPr>
            <w:tcW w:w="504"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9"/>
              </w:rPr>
            </w:pPr>
          </w:p>
          <w:p>
            <w:pPr>
              <w:pStyle w:val="11"/>
              <w:spacing w:line="244" w:lineRule="auto"/>
              <w:ind w:left="27" w:leftChars="0" w:right="-15" w:rightChars="0"/>
              <w:jc w:val="both"/>
              <w:rPr>
                <w:sz w:val="21"/>
              </w:rPr>
            </w:pPr>
            <w:r>
              <w:rPr>
                <w:sz w:val="21"/>
              </w:rPr>
              <w:t>国家卫生健康委</w:t>
            </w:r>
          </w:p>
        </w:tc>
        <w:tc>
          <w:tcPr>
            <w:tcW w:w="490"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0"/>
              </w:rPr>
            </w:pPr>
          </w:p>
          <w:p>
            <w:pPr>
              <w:pStyle w:val="11"/>
              <w:spacing w:line="242" w:lineRule="auto"/>
              <w:ind w:left="27" w:leftChars="0" w:right="30" w:rightChars="0"/>
              <w:jc w:val="both"/>
              <w:rPr>
                <w:sz w:val="21"/>
              </w:rPr>
            </w:pPr>
            <w:r>
              <w:rPr>
                <w:sz w:val="21"/>
              </w:rPr>
              <w:t>省卫生健康委</w:t>
            </w:r>
          </w:p>
        </w:tc>
        <w:tc>
          <w:tcPr>
            <w:tcW w:w="1118"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0"/>
              </w:rPr>
            </w:pPr>
          </w:p>
          <w:p>
            <w:pPr>
              <w:pStyle w:val="11"/>
              <w:spacing w:line="242" w:lineRule="auto"/>
              <w:ind w:left="28" w:leftChars="0" w:right="27" w:rightChars="0"/>
              <w:jc w:val="both"/>
              <w:rPr>
                <w:sz w:val="21"/>
              </w:rPr>
            </w:pPr>
            <w:r>
              <w:rPr>
                <w:sz w:val="21"/>
              </w:rPr>
              <w:t>计划生育技术服务机构设立许可</w:t>
            </w:r>
          </w:p>
        </w:tc>
        <w:tc>
          <w:tcPr>
            <w:tcW w:w="897"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9"/>
              </w:rPr>
            </w:pPr>
          </w:p>
          <w:p>
            <w:pPr>
              <w:pStyle w:val="11"/>
              <w:spacing w:line="244" w:lineRule="auto"/>
              <w:ind w:left="26" w:leftChars="0" w:right="18" w:rightChars="0"/>
              <w:jc w:val="both"/>
              <w:rPr>
                <w:sz w:val="21"/>
              </w:rPr>
            </w:pPr>
            <w:r>
              <w:rPr>
                <w:sz w:val="21"/>
              </w:rPr>
              <w:t>计划生育技术服务机构执业许可证</w:t>
            </w:r>
          </w:p>
        </w:tc>
        <w:tc>
          <w:tcPr>
            <w:tcW w:w="1148"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0"/>
              </w:rPr>
            </w:pPr>
          </w:p>
          <w:p>
            <w:pPr>
              <w:pStyle w:val="11"/>
              <w:spacing w:line="242" w:lineRule="auto"/>
              <w:ind w:left="25" w:leftChars="0" w:right="60" w:rightChars="0"/>
              <w:jc w:val="both"/>
              <w:rPr>
                <w:sz w:val="21"/>
              </w:rPr>
            </w:pPr>
            <w:r>
              <w:rPr>
                <w:sz w:val="21"/>
              </w:rPr>
              <w:t>《计划生育技术服务管理条例》</w:t>
            </w:r>
          </w:p>
        </w:tc>
        <w:tc>
          <w:tcPr>
            <w:tcW w:w="1117"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0"/>
              </w:rPr>
            </w:pPr>
          </w:p>
          <w:p>
            <w:pPr>
              <w:pStyle w:val="11"/>
              <w:spacing w:line="242" w:lineRule="auto"/>
              <w:ind w:left="26" w:leftChars="0" w:right="28" w:rightChars="0"/>
              <w:jc w:val="both"/>
              <w:rPr>
                <w:sz w:val="21"/>
              </w:rPr>
            </w:pPr>
            <w:r>
              <w:rPr>
                <w:sz w:val="21"/>
              </w:rPr>
              <w:t>县级以上地方卫生健康部门</w:t>
            </w:r>
          </w:p>
        </w:tc>
        <w:tc>
          <w:tcPr>
            <w:tcW w:w="533" w:type="dxa"/>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3"/>
              <w:ind w:left="0" w:leftChars="0" w:right="200" w:rightChars="0"/>
              <w:jc w:val="right"/>
              <w:rPr>
                <w:rFonts w:ascii="Times New Roman" w:hAnsi="Times New Roman"/>
                <w:sz w:val="21"/>
              </w:rPr>
            </w:pPr>
            <w:r>
              <w:rPr>
                <w:rFonts w:ascii="Times New Roman" w:hAnsi="Times New Roman"/>
                <w:sz w:val="21"/>
              </w:rPr>
              <w:t>√</w:t>
            </w:r>
          </w:p>
        </w:tc>
        <w:tc>
          <w:tcPr>
            <w:tcW w:w="533" w:type="dxa"/>
            <w:vAlign w:val="top"/>
          </w:tcPr>
          <w:p>
            <w:pPr>
              <w:pStyle w:val="11"/>
              <w:ind w:left="0" w:leftChars="0" w:right="0" w:rightChars="0"/>
              <w:rPr>
                <w:rFonts w:ascii="Times New Roman"/>
                <w:sz w:val="20"/>
              </w:rPr>
            </w:pPr>
          </w:p>
        </w:tc>
        <w:tc>
          <w:tcPr>
            <w:tcW w:w="534" w:type="dxa"/>
            <w:vAlign w:val="top"/>
          </w:tcPr>
          <w:p>
            <w:pPr>
              <w:pStyle w:val="11"/>
              <w:ind w:left="0" w:leftChars="0" w:right="0" w:rightChars="0"/>
              <w:rPr>
                <w:rFonts w:ascii="Times New Roman"/>
                <w:sz w:val="20"/>
              </w:rPr>
            </w:pPr>
          </w:p>
        </w:tc>
        <w:tc>
          <w:tcPr>
            <w:tcW w:w="533" w:type="dxa"/>
            <w:vAlign w:val="top"/>
          </w:tcPr>
          <w:p>
            <w:pPr>
              <w:pStyle w:val="11"/>
              <w:ind w:left="0" w:leftChars="0" w:right="0" w:rightChars="0"/>
              <w:rPr>
                <w:rFonts w:ascii="Times New Roman"/>
                <w:sz w:val="20"/>
              </w:rPr>
            </w:pPr>
          </w:p>
        </w:tc>
        <w:tc>
          <w:tcPr>
            <w:tcW w:w="2338" w:type="dxa"/>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9"/>
              </w:rPr>
            </w:pPr>
          </w:p>
          <w:p>
            <w:pPr>
              <w:pStyle w:val="11"/>
              <w:spacing w:line="244" w:lineRule="auto"/>
              <w:ind w:left="18" w:leftChars="0" w:right="-15" w:rightChars="0"/>
              <w:jc w:val="both"/>
              <w:rPr>
                <w:sz w:val="21"/>
              </w:rPr>
            </w:pPr>
            <w:r>
              <w:rPr>
                <w:spacing w:val="-6"/>
                <w:sz w:val="21"/>
              </w:rPr>
              <w:t>取消“计划生育技术服务</w:t>
            </w:r>
            <w:r>
              <w:rPr>
                <w:spacing w:val="-25"/>
                <w:sz w:val="21"/>
              </w:rPr>
              <w:t>机构设立许可”，纳入“母</w:t>
            </w:r>
            <w:r>
              <w:rPr>
                <w:spacing w:val="19"/>
                <w:sz w:val="21"/>
              </w:rPr>
              <w:t>婴保健专项技术服务许</w:t>
            </w:r>
            <w:r>
              <w:rPr>
                <w:sz w:val="21"/>
              </w:rPr>
              <w:t>可”进行统一审批管理。</w:t>
            </w:r>
          </w:p>
        </w:tc>
        <w:tc>
          <w:tcPr>
            <w:tcW w:w="3086" w:type="dxa"/>
            <w:vAlign w:val="top"/>
          </w:tcPr>
          <w:p>
            <w:pPr>
              <w:pStyle w:val="11"/>
              <w:rPr>
                <w:rFonts w:ascii="Times New Roman"/>
                <w:sz w:val="20"/>
              </w:rPr>
            </w:pPr>
          </w:p>
          <w:p>
            <w:pPr>
              <w:pStyle w:val="11"/>
              <w:spacing w:before="7"/>
              <w:rPr>
                <w:rFonts w:ascii="Times New Roman"/>
                <w:sz w:val="21"/>
              </w:rPr>
            </w:pPr>
          </w:p>
          <w:p>
            <w:pPr>
              <w:pStyle w:val="11"/>
              <w:spacing w:line="242" w:lineRule="auto"/>
              <w:ind w:left="18" w:leftChars="0" w:right="12" w:rightChars="0"/>
              <w:jc w:val="both"/>
              <w:rPr>
                <w:rFonts w:ascii="Times New Roman" w:eastAsia="Times New Roman"/>
                <w:sz w:val="21"/>
              </w:rPr>
            </w:pPr>
            <w:r>
              <w:rPr>
                <w:rFonts w:ascii="Times New Roman" w:eastAsia="Times New Roman"/>
                <w:sz w:val="21"/>
              </w:rPr>
              <w:t xml:space="preserve">1. </w:t>
            </w:r>
            <w:r>
              <w:rPr>
                <w:spacing w:val="10"/>
                <w:sz w:val="21"/>
              </w:rPr>
              <w:t>加强监督管理，发现</w:t>
            </w:r>
            <w:r>
              <w:rPr>
                <w:spacing w:val="14"/>
                <w:sz w:val="21"/>
              </w:rPr>
              <w:t>违法违规行为要依法查</w:t>
            </w:r>
            <w:r>
              <w:rPr>
                <w:spacing w:val="10"/>
                <w:sz w:val="21"/>
              </w:rPr>
              <w:t>处并公开结果。</w:t>
            </w:r>
            <w:r>
              <w:rPr>
                <w:rFonts w:ascii="Times New Roman" w:eastAsia="Times New Roman"/>
                <w:sz w:val="21"/>
              </w:rPr>
              <w:t xml:space="preserve">2. </w:t>
            </w:r>
            <w:r>
              <w:rPr>
                <w:spacing w:val="10"/>
                <w:sz w:val="21"/>
              </w:rPr>
              <w:t>加强</w:t>
            </w:r>
            <w:r>
              <w:rPr>
                <w:spacing w:val="-8"/>
                <w:sz w:val="21"/>
              </w:rPr>
              <w:t>信用监管，将计划生育技</w:t>
            </w:r>
            <w:r>
              <w:rPr>
                <w:spacing w:val="14"/>
                <w:sz w:val="21"/>
              </w:rPr>
              <w:t>术服务机构执业状况记入信用记录并依法向社</w:t>
            </w:r>
            <w:r>
              <w:rPr>
                <w:spacing w:val="10"/>
                <w:sz w:val="21"/>
              </w:rPr>
              <w:t>会公布。</w:t>
            </w:r>
            <w:r>
              <w:rPr>
                <w:rFonts w:ascii="Times New Roman" w:eastAsia="Times New Roman"/>
                <w:sz w:val="21"/>
              </w:rPr>
              <w:t xml:space="preserve">3. </w:t>
            </w:r>
            <w:r>
              <w:rPr>
                <w:spacing w:val="10"/>
                <w:sz w:val="21"/>
              </w:rPr>
              <w:t>依法及时处</w:t>
            </w:r>
            <w:r>
              <w:rPr>
                <w:sz w:val="21"/>
              </w:rPr>
              <w:t>理投诉举报。</w:t>
            </w:r>
          </w:p>
        </w:tc>
      </w:tr>
    </w:tbl>
    <w:p>
      <w:pPr>
        <w:spacing w:after="0"/>
        <w:rPr>
          <w:rFonts w:ascii="Times New Roman"/>
          <w:sz w:val="20"/>
        </w:rPr>
        <w:sectPr>
          <w:footerReference r:id="rId3" w:type="default"/>
          <w:pgSz w:w="16840" w:h="11910" w:orient="landscape"/>
          <w:pgMar w:top="1100" w:right="1620" w:bottom="280" w:left="1720" w:header="720" w:footer="720" w:gutter="0"/>
          <w:pgNumType w:fmt="numberInDash"/>
        </w:sectPr>
      </w:pPr>
    </w:p>
    <w:tbl>
      <w:tblPr>
        <w:tblStyle w:val="7"/>
        <w:tblpPr w:leftFromText="180" w:rightFromText="180" w:vertAnchor="text" w:horzAnchor="page" w:tblpX="1917" w:tblpY="191"/>
        <w:tblOverlap w:val="never"/>
        <w:tblW w:w="13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87"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534"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2338" w:type="dxa"/>
            <w:tcBorders>
              <w:bottom w:val="nil"/>
            </w:tcBorders>
          </w:tcPr>
          <w:p>
            <w:pPr>
              <w:pStyle w:val="11"/>
              <w:rPr>
                <w:rFonts w:ascii="Times New Roman"/>
                <w:sz w:val="20"/>
              </w:rPr>
            </w:pPr>
          </w:p>
        </w:tc>
        <w:tc>
          <w:tcPr>
            <w:tcW w:w="3087" w:type="dxa"/>
            <w:tcBorders>
              <w:bottom w:val="nil"/>
            </w:tcBorders>
          </w:tcPr>
          <w:p>
            <w:pPr>
              <w:pStyle w:val="11"/>
              <w:spacing w:before="2"/>
              <w:ind w:left="18"/>
              <w:rPr>
                <w:sz w:val="21"/>
              </w:rPr>
            </w:pPr>
            <w:r>
              <w:rPr>
                <w:rFonts w:ascii="Times New Roman" w:eastAsia="Times New Roman"/>
                <w:sz w:val="21"/>
              </w:rPr>
              <w:t>1.</w:t>
            </w:r>
            <w:r>
              <w:rPr>
                <w:rFonts w:ascii="Times New Roman" w:eastAsia="Times New Roman"/>
                <w:spacing w:val="13"/>
                <w:sz w:val="21"/>
              </w:rPr>
              <w:t xml:space="preserve">  </w:t>
            </w:r>
            <w:r>
              <w:rPr>
                <w:spacing w:val="33"/>
                <w:sz w:val="21"/>
              </w:rPr>
              <w:t>建立健全诊所备案</w:t>
            </w:r>
            <w:r>
              <w:rPr>
                <w:spacing w:val="-66"/>
                <w:sz w:val="21"/>
              </w:rPr>
              <w:t xml:space="preserve"> </w:t>
            </w:r>
          </w:p>
          <w:p>
            <w:pPr>
              <w:pStyle w:val="11"/>
              <w:spacing w:before="3" w:line="246" w:lineRule="exact"/>
              <w:ind w:left="18"/>
              <w:rPr>
                <w:sz w:val="21"/>
              </w:rPr>
            </w:pPr>
            <w:r>
              <w:rPr>
                <w:spacing w:val="15"/>
                <w:sz w:val="21"/>
              </w:rPr>
              <w:t>制度，及时将备案诊所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rPr>
                <w:rFonts w:ascii="Times New Roman"/>
                <w:sz w:val="18"/>
              </w:rPr>
            </w:pPr>
          </w:p>
        </w:tc>
        <w:tc>
          <w:tcPr>
            <w:tcW w:w="3087" w:type="dxa"/>
            <w:tcBorders>
              <w:top w:val="nil"/>
              <w:bottom w:val="nil"/>
            </w:tcBorders>
          </w:tcPr>
          <w:p>
            <w:pPr>
              <w:pStyle w:val="11"/>
              <w:spacing w:line="243" w:lineRule="exact"/>
              <w:ind w:left="18"/>
              <w:rPr>
                <w:sz w:val="21"/>
              </w:rPr>
            </w:pPr>
            <w:r>
              <w:rPr>
                <w:sz w:val="21"/>
              </w:rPr>
              <w:t>纳入医疗质量控制体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535" w:type="dxa"/>
            <w:tcBorders>
              <w:top w:val="nil"/>
              <w:bottom w:val="nil"/>
            </w:tcBorders>
          </w:tcPr>
          <w:p>
            <w:pPr>
              <w:pStyle w:val="11"/>
              <w:rPr>
                <w:rFonts w:ascii="Times New Roman"/>
                <w:sz w:val="20"/>
              </w:rPr>
            </w:pPr>
          </w:p>
        </w:tc>
        <w:tc>
          <w:tcPr>
            <w:tcW w:w="504" w:type="dxa"/>
            <w:tcBorders>
              <w:top w:val="nil"/>
              <w:bottom w:val="nil"/>
            </w:tcBorders>
          </w:tcPr>
          <w:p>
            <w:pPr>
              <w:pStyle w:val="11"/>
              <w:rPr>
                <w:rFonts w:ascii="Times New Roman"/>
                <w:sz w:val="20"/>
              </w:rPr>
            </w:pPr>
          </w:p>
        </w:tc>
        <w:tc>
          <w:tcPr>
            <w:tcW w:w="490" w:type="dxa"/>
            <w:tcBorders>
              <w:top w:val="nil"/>
              <w:bottom w:val="nil"/>
            </w:tcBorders>
          </w:tcPr>
          <w:p>
            <w:pPr>
              <w:pStyle w:val="11"/>
              <w:rPr>
                <w:rFonts w:ascii="Times New Roman"/>
                <w:sz w:val="20"/>
              </w:rPr>
            </w:pPr>
          </w:p>
        </w:tc>
        <w:tc>
          <w:tcPr>
            <w:tcW w:w="1118" w:type="dxa"/>
            <w:tcBorders>
              <w:top w:val="nil"/>
              <w:bottom w:val="nil"/>
            </w:tcBorders>
          </w:tcPr>
          <w:p>
            <w:pPr>
              <w:pStyle w:val="11"/>
              <w:rPr>
                <w:rFonts w:ascii="Times New Roman"/>
                <w:sz w:val="20"/>
              </w:rPr>
            </w:pPr>
          </w:p>
        </w:tc>
        <w:tc>
          <w:tcPr>
            <w:tcW w:w="897" w:type="dxa"/>
            <w:tcBorders>
              <w:top w:val="nil"/>
              <w:bottom w:val="nil"/>
            </w:tcBorders>
          </w:tcPr>
          <w:p>
            <w:pPr>
              <w:pStyle w:val="11"/>
              <w:rPr>
                <w:rFonts w:ascii="Times New Roman"/>
                <w:sz w:val="20"/>
              </w:rPr>
            </w:pPr>
          </w:p>
        </w:tc>
        <w:tc>
          <w:tcPr>
            <w:tcW w:w="1148" w:type="dxa"/>
            <w:tcBorders>
              <w:top w:val="nil"/>
              <w:bottom w:val="nil"/>
            </w:tcBorders>
          </w:tcPr>
          <w:p>
            <w:pPr>
              <w:pStyle w:val="11"/>
              <w:rPr>
                <w:rFonts w:ascii="Times New Roman"/>
                <w:sz w:val="20"/>
              </w:rPr>
            </w:pPr>
          </w:p>
        </w:tc>
        <w:tc>
          <w:tcPr>
            <w:tcW w:w="1117" w:type="dxa"/>
            <w:tcBorders>
              <w:top w:val="nil"/>
              <w:bottom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tcBorders>
              <w:top w:val="nil"/>
              <w:bottom w:val="nil"/>
            </w:tcBorders>
          </w:tcPr>
          <w:p>
            <w:pPr>
              <w:pStyle w:val="11"/>
              <w:rPr>
                <w:rFonts w:ascii="Times New Roman"/>
                <w:sz w:val="20"/>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rPr>
                <w:rFonts w:ascii="Times New Roman"/>
                <w:sz w:val="20"/>
              </w:rPr>
            </w:pPr>
          </w:p>
        </w:tc>
        <w:tc>
          <w:tcPr>
            <w:tcW w:w="3087" w:type="dxa"/>
            <w:tcBorders>
              <w:top w:val="nil"/>
              <w:bottom w:val="nil"/>
            </w:tcBorders>
          </w:tcPr>
          <w:p>
            <w:pPr>
              <w:pStyle w:val="11"/>
              <w:spacing w:line="242" w:lineRule="auto"/>
              <w:ind w:left="18" w:right="20"/>
              <w:rPr>
                <w:sz w:val="21"/>
              </w:rPr>
            </w:pPr>
            <w:r>
              <w:rPr>
                <w:spacing w:val="15"/>
                <w:sz w:val="21"/>
              </w:rPr>
              <w:t>系。加强对未备案行为的监管。</w:t>
            </w:r>
            <w:r>
              <w:rPr>
                <w:rFonts w:ascii="Times New Roman" w:eastAsia="Times New Roman"/>
                <w:sz w:val="21"/>
              </w:rPr>
              <w:t>2.</w:t>
            </w:r>
            <w:r>
              <w:rPr>
                <w:rFonts w:ascii="Times New Roman" w:eastAsia="Times New Roman"/>
                <w:spacing w:val="4"/>
                <w:sz w:val="21"/>
              </w:rPr>
              <w:t xml:space="preserve">  </w:t>
            </w:r>
            <w:r>
              <w:rPr>
                <w:spacing w:val="4"/>
                <w:sz w:val="21"/>
              </w:rPr>
              <w:t>完善医疗服</w:t>
            </w:r>
          </w:p>
          <w:p>
            <w:pPr>
              <w:pStyle w:val="11"/>
              <w:spacing w:line="246" w:lineRule="exact"/>
              <w:ind w:left="18"/>
              <w:rPr>
                <w:sz w:val="21"/>
              </w:rPr>
            </w:pPr>
            <w:r>
              <w:rPr>
                <w:spacing w:val="-7"/>
                <w:sz w:val="21"/>
              </w:rPr>
              <w:t>务监管信息系统，要求诊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7" w:hRule="atLeast"/>
        </w:trPr>
        <w:tc>
          <w:tcPr>
            <w:tcW w:w="535" w:type="dxa"/>
            <w:tcBorders>
              <w:top w:val="nil"/>
              <w:bottom w:val="nil"/>
            </w:tcBorders>
          </w:tcPr>
          <w:p>
            <w:pPr>
              <w:pStyle w:val="11"/>
              <w:rPr>
                <w:rFonts w:ascii="Times New Roman"/>
                <w:sz w:val="22"/>
              </w:rPr>
            </w:pPr>
          </w:p>
          <w:p>
            <w:pPr>
              <w:pStyle w:val="11"/>
              <w:spacing w:before="4"/>
              <w:rPr>
                <w:rFonts w:ascii="Times New Roman"/>
                <w:sz w:val="26"/>
              </w:rPr>
            </w:pPr>
          </w:p>
          <w:p>
            <w:pPr>
              <w:pStyle w:val="11"/>
              <w:ind w:left="142" w:right="133"/>
              <w:jc w:val="center"/>
              <w:rPr>
                <w:rFonts w:hint="eastAsia" w:ascii="Times New Roman" w:eastAsia="宋体"/>
                <w:sz w:val="21"/>
                <w:lang w:val="en-US" w:eastAsia="zh-CN"/>
              </w:rPr>
            </w:pPr>
            <w:r>
              <w:rPr>
                <w:rFonts w:hint="eastAsia" w:ascii="Times New Roman"/>
                <w:sz w:val="21"/>
                <w:lang w:val="en-US" w:eastAsia="zh-CN"/>
              </w:rPr>
              <w:t>4</w:t>
            </w:r>
          </w:p>
        </w:tc>
        <w:tc>
          <w:tcPr>
            <w:tcW w:w="504" w:type="dxa"/>
            <w:tcBorders>
              <w:top w:val="nil"/>
              <w:bottom w:val="nil"/>
            </w:tcBorders>
          </w:tcPr>
          <w:p>
            <w:pPr>
              <w:pStyle w:val="11"/>
              <w:spacing w:before="133" w:line="244" w:lineRule="auto"/>
              <w:ind w:left="27" w:right="-15"/>
              <w:jc w:val="both"/>
              <w:rPr>
                <w:sz w:val="21"/>
              </w:rPr>
            </w:pPr>
            <w:r>
              <w:rPr>
                <w:sz w:val="21"/>
              </w:rPr>
              <w:t>国家卫生健康委</w:t>
            </w:r>
          </w:p>
        </w:tc>
        <w:tc>
          <w:tcPr>
            <w:tcW w:w="490" w:type="dxa"/>
            <w:tcBorders>
              <w:top w:val="nil"/>
              <w:bottom w:val="nil"/>
            </w:tcBorders>
          </w:tcPr>
          <w:p>
            <w:pPr>
              <w:pStyle w:val="11"/>
              <w:spacing w:before="5"/>
              <w:rPr>
                <w:rFonts w:ascii="Times New Roman"/>
                <w:sz w:val="23"/>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rPr>
                <w:rFonts w:ascii="Times New Roman"/>
                <w:sz w:val="20"/>
              </w:rPr>
            </w:pPr>
          </w:p>
          <w:p>
            <w:pPr>
              <w:pStyle w:val="11"/>
              <w:spacing w:before="177" w:line="242" w:lineRule="auto"/>
              <w:ind w:left="28" w:right="27"/>
              <w:rPr>
                <w:sz w:val="21"/>
              </w:rPr>
            </w:pPr>
            <w:r>
              <w:rPr>
                <w:sz w:val="21"/>
              </w:rPr>
              <w:t>诊所执业登记</w:t>
            </w:r>
          </w:p>
        </w:tc>
        <w:tc>
          <w:tcPr>
            <w:tcW w:w="897" w:type="dxa"/>
            <w:tcBorders>
              <w:top w:val="nil"/>
              <w:bottom w:val="nil"/>
            </w:tcBorders>
          </w:tcPr>
          <w:p>
            <w:pPr>
              <w:pStyle w:val="11"/>
              <w:spacing w:before="5"/>
              <w:rPr>
                <w:rFonts w:ascii="Times New Roman"/>
                <w:sz w:val="23"/>
              </w:rPr>
            </w:pPr>
          </w:p>
          <w:p>
            <w:pPr>
              <w:pStyle w:val="11"/>
              <w:spacing w:line="242" w:lineRule="auto"/>
              <w:ind w:left="26" w:right="18"/>
              <w:jc w:val="both"/>
              <w:rPr>
                <w:sz w:val="21"/>
              </w:rPr>
            </w:pPr>
            <w:r>
              <w:rPr>
                <w:sz w:val="21"/>
              </w:rPr>
              <w:t>医疗机构执业许可证</w:t>
            </w:r>
          </w:p>
        </w:tc>
        <w:tc>
          <w:tcPr>
            <w:tcW w:w="1148" w:type="dxa"/>
            <w:tcBorders>
              <w:top w:val="nil"/>
              <w:bottom w:val="nil"/>
            </w:tcBorders>
          </w:tcPr>
          <w:p>
            <w:pPr>
              <w:pStyle w:val="11"/>
              <w:rPr>
                <w:rFonts w:ascii="Times New Roman"/>
                <w:sz w:val="20"/>
              </w:rPr>
            </w:pPr>
          </w:p>
          <w:p>
            <w:pPr>
              <w:pStyle w:val="11"/>
              <w:spacing w:before="177" w:line="242" w:lineRule="auto"/>
              <w:ind w:left="25" w:right="60"/>
              <w:rPr>
                <w:sz w:val="21"/>
              </w:rPr>
            </w:pPr>
            <w:r>
              <w:rPr>
                <w:sz w:val="21"/>
              </w:rPr>
              <w:t>《医疗机构管理条例》</w:t>
            </w:r>
          </w:p>
        </w:tc>
        <w:tc>
          <w:tcPr>
            <w:tcW w:w="1117" w:type="dxa"/>
            <w:tcBorders>
              <w:top w:val="nil"/>
              <w:bottom w:val="nil"/>
            </w:tcBorders>
          </w:tcPr>
          <w:p>
            <w:pPr>
              <w:pStyle w:val="11"/>
              <w:spacing w:before="5"/>
              <w:rPr>
                <w:rFonts w:ascii="Times New Roman"/>
                <w:sz w:val="23"/>
              </w:rPr>
            </w:pPr>
          </w:p>
          <w:p>
            <w:pPr>
              <w:pStyle w:val="11"/>
              <w:spacing w:line="242" w:lineRule="auto"/>
              <w:ind w:left="26" w:right="28"/>
              <w:jc w:val="both"/>
              <w:rPr>
                <w:sz w:val="21"/>
              </w:rPr>
            </w:pPr>
            <w:r>
              <w:rPr>
                <w:sz w:val="21"/>
              </w:rPr>
              <w:t>县级以上地方卫生健康部门</w:t>
            </w:r>
          </w:p>
        </w:tc>
        <w:tc>
          <w:tcPr>
            <w:tcW w:w="533"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spacing w:before="4"/>
              <w:rPr>
                <w:rFonts w:ascii="Times New Roman"/>
                <w:sz w:val="26"/>
              </w:rPr>
            </w:pPr>
          </w:p>
          <w:p>
            <w:pPr>
              <w:pStyle w:val="11"/>
              <w:jc w:val="center"/>
              <w:rPr>
                <w:rFonts w:ascii="Times New Roman" w:hAnsi="Times New Roman"/>
                <w:sz w:val="21"/>
              </w:rPr>
            </w:pPr>
            <w:r>
              <w:rPr>
                <w:rFonts w:ascii="Times New Roman" w:hAnsi="Times New Roman"/>
                <w:sz w:val="21"/>
              </w:rPr>
              <w:t>√</w:t>
            </w: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spacing w:before="5"/>
              <w:rPr>
                <w:rFonts w:ascii="Times New Roman"/>
                <w:sz w:val="23"/>
              </w:rPr>
            </w:pPr>
          </w:p>
          <w:p>
            <w:pPr>
              <w:pStyle w:val="11"/>
              <w:spacing w:line="242" w:lineRule="auto"/>
              <w:ind w:left="18" w:right="4"/>
              <w:jc w:val="both"/>
              <w:rPr>
                <w:sz w:val="21"/>
              </w:rPr>
            </w:pPr>
            <w:r>
              <w:rPr>
                <w:sz w:val="21"/>
              </w:rPr>
              <w:t>取消对诊所执业的许可准入管理， 改为备案管理。</w:t>
            </w:r>
          </w:p>
        </w:tc>
        <w:tc>
          <w:tcPr>
            <w:tcW w:w="3087" w:type="dxa"/>
            <w:tcBorders>
              <w:top w:val="nil"/>
              <w:bottom w:val="nil"/>
            </w:tcBorders>
          </w:tcPr>
          <w:p>
            <w:pPr>
              <w:pStyle w:val="11"/>
              <w:spacing w:line="242" w:lineRule="auto"/>
              <w:ind w:left="18" w:right="12"/>
              <w:jc w:val="both"/>
              <w:rPr>
                <w:sz w:val="21"/>
              </w:rPr>
            </w:pPr>
            <w:r>
              <w:rPr>
                <w:spacing w:val="14"/>
                <w:sz w:val="21"/>
              </w:rPr>
              <w:t>所将诊疗信息及时上传</w:t>
            </w:r>
            <w:r>
              <w:rPr>
                <w:spacing w:val="10"/>
                <w:sz w:val="21"/>
              </w:rPr>
              <w:t>信息系统。</w:t>
            </w:r>
            <w:r>
              <w:rPr>
                <w:rFonts w:ascii="Times New Roman" w:eastAsia="Times New Roman"/>
                <w:sz w:val="21"/>
              </w:rPr>
              <w:t>3</w:t>
            </w:r>
            <w:r>
              <w:rPr>
                <w:rFonts w:ascii="Times New Roman" w:eastAsia="Times New Roman"/>
                <w:spacing w:val="5"/>
                <w:sz w:val="21"/>
              </w:rPr>
              <w:t xml:space="preserve">. </w:t>
            </w:r>
            <w:r>
              <w:rPr>
                <w:spacing w:val="10"/>
                <w:sz w:val="21"/>
              </w:rPr>
              <w:t>加强监督</w:t>
            </w:r>
            <w:r>
              <w:rPr>
                <w:spacing w:val="14"/>
                <w:sz w:val="21"/>
              </w:rPr>
              <w:t>管理，根据相关管理规</w:t>
            </w:r>
            <w:r>
              <w:rPr>
                <w:spacing w:val="-8"/>
                <w:sz w:val="21"/>
              </w:rPr>
              <w:t>定，发现问题依法严肃处</w:t>
            </w:r>
            <w:r>
              <w:rPr>
                <w:spacing w:val="10"/>
                <w:sz w:val="21"/>
              </w:rPr>
              <w:t>理。</w:t>
            </w:r>
            <w:r>
              <w:rPr>
                <w:rFonts w:ascii="Times New Roman" w:eastAsia="Times New Roman"/>
                <w:sz w:val="21"/>
              </w:rPr>
              <w:t>4.</w:t>
            </w:r>
            <w:r>
              <w:rPr>
                <w:rFonts w:ascii="Times New Roman" w:eastAsia="Times New Roman"/>
                <w:spacing w:val="5"/>
                <w:sz w:val="21"/>
              </w:rPr>
              <w:t xml:space="preserve">  </w:t>
            </w:r>
            <w:r>
              <w:rPr>
                <w:spacing w:val="10"/>
                <w:sz w:val="21"/>
              </w:rPr>
              <w:t>依法将诊所执业</w:t>
            </w:r>
          </w:p>
          <w:p>
            <w:pPr>
              <w:pStyle w:val="11"/>
              <w:spacing w:before="3" w:line="246" w:lineRule="exact"/>
              <w:ind w:left="18"/>
              <w:jc w:val="both"/>
              <w:rPr>
                <w:sz w:val="21"/>
              </w:rPr>
            </w:pPr>
            <w:r>
              <w:rPr>
                <w:spacing w:val="16"/>
                <w:sz w:val="21"/>
              </w:rPr>
              <w:t>状况记入诊所主要负责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atLeast"/>
        </w:trPr>
        <w:tc>
          <w:tcPr>
            <w:tcW w:w="535" w:type="dxa"/>
            <w:tcBorders>
              <w:top w:val="nil"/>
              <w:bottom w:val="nil"/>
            </w:tcBorders>
          </w:tcPr>
          <w:p>
            <w:pPr>
              <w:pStyle w:val="11"/>
              <w:rPr>
                <w:rFonts w:ascii="Times New Roman"/>
                <w:sz w:val="20"/>
              </w:rPr>
            </w:pPr>
          </w:p>
        </w:tc>
        <w:tc>
          <w:tcPr>
            <w:tcW w:w="504" w:type="dxa"/>
            <w:tcBorders>
              <w:top w:val="nil"/>
              <w:bottom w:val="nil"/>
            </w:tcBorders>
          </w:tcPr>
          <w:p>
            <w:pPr>
              <w:pStyle w:val="11"/>
              <w:rPr>
                <w:rFonts w:ascii="Times New Roman"/>
                <w:sz w:val="20"/>
              </w:rPr>
            </w:pPr>
          </w:p>
        </w:tc>
        <w:tc>
          <w:tcPr>
            <w:tcW w:w="490" w:type="dxa"/>
            <w:tcBorders>
              <w:top w:val="nil"/>
              <w:bottom w:val="nil"/>
            </w:tcBorders>
          </w:tcPr>
          <w:p>
            <w:pPr>
              <w:pStyle w:val="11"/>
              <w:rPr>
                <w:rFonts w:ascii="Times New Roman"/>
                <w:sz w:val="20"/>
              </w:rPr>
            </w:pPr>
          </w:p>
        </w:tc>
        <w:tc>
          <w:tcPr>
            <w:tcW w:w="1118" w:type="dxa"/>
            <w:tcBorders>
              <w:top w:val="nil"/>
              <w:bottom w:val="nil"/>
            </w:tcBorders>
          </w:tcPr>
          <w:p>
            <w:pPr>
              <w:pStyle w:val="11"/>
              <w:rPr>
                <w:rFonts w:ascii="Times New Roman"/>
                <w:sz w:val="20"/>
              </w:rPr>
            </w:pPr>
          </w:p>
        </w:tc>
        <w:tc>
          <w:tcPr>
            <w:tcW w:w="897" w:type="dxa"/>
            <w:tcBorders>
              <w:top w:val="nil"/>
              <w:bottom w:val="nil"/>
            </w:tcBorders>
          </w:tcPr>
          <w:p>
            <w:pPr>
              <w:pStyle w:val="11"/>
              <w:rPr>
                <w:rFonts w:ascii="Times New Roman"/>
                <w:sz w:val="20"/>
              </w:rPr>
            </w:pPr>
          </w:p>
        </w:tc>
        <w:tc>
          <w:tcPr>
            <w:tcW w:w="1148" w:type="dxa"/>
            <w:tcBorders>
              <w:top w:val="nil"/>
              <w:bottom w:val="nil"/>
            </w:tcBorders>
          </w:tcPr>
          <w:p>
            <w:pPr>
              <w:pStyle w:val="11"/>
              <w:rPr>
                <w:rFonts w:ascii="Times New Roman"/>
                <w:sz w:val="20"/>
              </w:rPr>
            </w:pPr>
          </w:p>
        </w:tc>
        <w:tc>
          <w:tcPr>
            <w:tcW w:w="1117" w:type="dxa"/>
            <w:tcBorders>
              <w:top w:val="nil"/>
              <w:bottom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tcBorders>
              <w:top w:val="nil"/>
              <w:bottom w:val="nil"/>
            </w:tcBorders>
          </w:tcPr>
          <w:p>
            <w:pPr>
              <w:pStyle w:val="11"/>
              <w:rPr>
                <w:rFonts w:ascii="Times New Roman"/>
                <w:sz w:val="20"/>
              </w:rPr>
            </w:pPr>
          </w:p>
        </w:tc>
        <w:tc>
          <w:tcPr>
            <w:tcW w:w="534"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2338" w:type="dxa"/>
            <w:tcBorders>
              <w:top w:val="nil"/>
              <w:bottom w:val="nil"/>
            </w:tcBorders>
          </w:tcPr>
          <w:p>
            <w:pPr>
              <w:pStyle w:val="11"/>
              <w:rPr>
                <w:rFonts w:ascii="Times New Roman"/>
                <w:sz w:val="20"/>
              </w:rPr>
            </w:pPr>
          </w:p>
        </w:tc>
        <w:tc>
          <w:tcPr>
            <w:tcW w:w="3087" w:type="dxa"/>
            <w:tcBorders>
              <w:top w:val="nil"/>
              <w:bottom w:val="nil"/>
            </w:tcBorders>
          </w:tcPr>
          <w:p>
            <w:pPr>
              <w:pStyle w:val="11"/>
              <w:spacing w:line="266" w:lineRule="exact"/>
              <w:ind w:left="18"/>
              <w:rPr>
                <w:sz w:val="21"/>
              </w:rPr>
            </w:pPr>
            <w:r>
              <w:rPr>
                <w:spacing w:val="-7"/>
                <w:sz w:val="21"/>
              </w:rPr>
              <w:t>人个人诚信记录，强化信</w:t>
            </w:r>
          </w:p>
          <w:p>
            <w:pPr>
              <w:pStyle w:val="11"/>
              <w:spacing w:before="3" w:line="270" w:lineRule="atLeast"/>
              <w:ind w:left="18" w:right="18"/>
              <w:rPr>
                <w:sz w:val="21"/>
              </w:rPr>
            </w:pPr>
            <w:r>
              <w:rPr>
                <w:spacing w:val="10"/>
                <w:sz w:val="21"/>
              </w:rPr>
              <w:t>用约束。</w:t>
            </w:r>
            <w:r>
              <w:rPr>
                <w:rFonts w:ascii="Times New Roman" w:eastAsia="Times New Roman"/>
                <w:sz w:val="21"/>
              </w:rPr>
              <w:t>5.</w:t>
            </w:r>
            <w:r>
              <w:rPr>
                <w:rFonts w:ascii="Times New Roman" w:eastAsia="Times New Roman"/>
                <w:spacing w:val="10"/>
                <w:sz w:val="21"/>
              </w:rPr>
              <w:t xml:space="preserve"> </w:t>
            </w:r>
            <w:r>
              <w:rPr>
                <w:spacing w:val="8"/>
                <w:sz w:val="21"/>
              </w:rPr>
              <w:t>向社会公开</w:t>
            </w:r>
            <w:r>
              <w:rPr>
                <w:sz w:val="21"/>
              </w:rPr>
              <w:t>诊所备案信息和医师、护</w:t>
            </w:r>
            <w:r>
              <w:rPr>
                <w:spacing w:val="-8"/>
                <w:sz w:val="21"/>
              </w:rPr>
              <w:t>士注册信息，加强行业自</w:t>
            </w:r>
            <w:r>
              <w:rPr>
                <w:sz w:val="21"/>
              </w:rPr>
              <w:t>律和社会监督。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535" w:type="dxa"/>
            <w:vAlign w:val="top"/>
          </w:tcPr>
          <w:p>
            <w:pPr>
              <w:pStyle w:val="11"/>
              <w:rPr>
                <w:rFonts w:ascii="Times New Roman"/>
                <w:sz w:val="22"/>
              </w:rPr>
            </w:pPr>
          </w:p>
          <w:p>
            <w:pPr>
              <w:pStyle w:val="11"/>
              <w:rPr>
                <w:rFonts w:ascii="Times New Roman"/>
                <w:sz w:val="22"/>
              </w:rPr>
            </w:pPr>
          </w:p>
          <w:p>
            <w:pPr>
              <w:pStyle w:val="11"/>
              <w:spacing w:before="6"/>
              <w:rPr>
                <w:rFonts w:ascii="Times New Roman"/>
                <w:sz w:val="20"/>
              </w:rPr>
            </w:pPr>
          </w:p>
          <w:p>
            <w:pPr>
              <w:pStyle w:val="11"/>
              <w:ind w:left="142" w:leftChars="0" w:right="133" w:rightChars="0"/>
              <w:jc w:val="center"/>
              <w:rPr>
                <w:rFonts w:hint="eastAsia" w:ascii="Times New Roman" w:eastAsia="宋体"/>
                <w:sz w:val="21"/>
                <w:lang w:val="en-US" w:eastAsia="zh-CN"/>
              </w:rPr>
            </w:pPr>
            <w:r>
              <w:rPr>
                <w:rFonts w:hint="eastAsia" w:ascii="Times New Roman"/>
                <w:sz w:val="21"/>
                <w:lang w:val="en-US" w:eastAsia="zh-CN"/>
              </w:rPr>
              <w:t>5</w:t>
            </w:r>
          </w:p>
        </w:tc>
        <w:tc>
          <w:tcPr>
            <w:tcW w:w="504" w:type="dxa"/>
            <w:vAlign w:val="top"/>
          </w:tcPr>
          <w:p>
            <w:pPr>
              <w:pStyle w:val="11"/>
              <w:spacing w:before="9"/>
              <w:rPr>
                <w:rFonts w:ascii="Times New Roman"/>
                <w:sz w:val="27"/>
              </w:rPr>
            </w:pPr>
          </w:p>
          <w:p>
            <w:pPr>
              <w:pStyle w:val="11"/>
              <w:spacing w:line="242" w:lineRule="auto"/>
              <w:ind w:left="27" w:leftChars="0" w:right="-15" w:rightChars="0"/>
              <w:jc w:val="both"/>
              <w:rPr>
                <w:sz w:val="21"/>
              </w:rPr>
            </w:pPr>
            <w:r>
              <w:rPr>
                <w:sz w:val="21"/>
              </w:rPr>
              <w:t>国家卫生健康委</w:t>
            </w:r>
          </w:p>
        </w:tc>
        <w:tc>
          <w:tcPr>
            <w:tcW w:w="490" w:type="dxa"/>
            <w:vAlign w:val="top"/>
          </w:tcPr>
          <w:p>
            <w:pPr>
              <w:pStyle w:val="11"/>
              <w:ind w:left="0" w:leftChars="0" w:right="0" w:rightChars="0"/>
              <w:rPr>
                <w:sz w:val="21"/>
              </w:rPr>
            </w:pPr>
          </w:p>
        </w:tc>
        <w:tc>
          <w:tcPr>
            <w:tcW w:w="1118" w:type="dxa"/>
            <w:vAlign w:val="top"/>
          </w:tcPr>
          <w:p>
            <w:pPr>
              <w:pStyle w:val="11"/>
              <w:spacing w:before="9"/>
              <w:rPr>
                <w:rFonts w:ascii="Times New Roman"/>
                <w:sz w:val="27"/>
              </w:rPr>
            </w:pPr>
          </w:p>
          <w:p>
            <w:pPr>
              <w:pStyle w:val="11"/>
              <w:spacing w:line="242" w:lineRule="auto"/>
              <w:ind w:left="28" w:leftChars="0" w:right="27" w:rightChars="0"/>
              <w:jc w:val="both"/>
              <w:rPr>
                <w:sz w:val="21"/>
              </w:rPr>
            </w:pPr>
            <w:r>
              <w:rPr>
                <w:sz w:val="21"/>
              </w:rPr>
              <w:t>职业卫生技术服务机构甲级资质认可</w:t>
            </w:r>
          </w:p>
        </w:tc>
        <w:tc>
          <w:tcPr>
            <w:tcW w:w="897" w:type="dxa"/>
            <w:vAlign w:val="top"/>
          </w:tcPr>
          <w:p>
            <w:pPr>
              <w:pStyle w:val="11"/>
              <w:spacing w:before="9"/>
              <w:rPr>
                <w:rFonts w:ascii="Times New Roman"/>
                <w:sz w:val="27"/>
              </w:rPr>
            </w:pPr>
          </w:p>
          <w:p>
            <w:pPr>
              <w:pStyle w:val="11"/>
              <w:spacing w:line="242" w:lineRule="auto"/>
              <w:ind w:left="26" w:leftChars="0" w:right="18" w:rightChars="0"/>
              <w:jc w:val="both"/>
              <w:rPr>
                <w:sz w:val="21"/>
              </w:rPr>
            </w:pPr>
            <w:r>
              <w:rPr>
                <w:sz w:val="21"/>
              </w:rPr>
              <w:t>职业卫生技术服务机构资质证书</w:t>
            </w:r>
          </w:p>
        </w:tc>
        <w:tc>
          <w:tcPr>
            <w:tcW w:w="1148" w:type="dxa"/>
            <w:vAlign w:val="top"/>
          </w:tcPr>
          <w:p>
            <w:pPr>
              <w:pStyle w:val="11"/>
              <w:rPr>
                <w:rFonts w:ascii="Times New Roman"/>
                <w:sz w:val="20"/>
              </w:rPr>
            </w:pPr>
          </w:p>
          <w:p>
            <w:pPr>
              <w:pStyle w:val="11"/>
              <w:spacing w:before="8"/>
              <w:rPr>
                <w:rFonts w:ascii="Times New Roman"/>
                <w:sz w:val="19"/>
              </w:rPr>
            </w:pPr>
          </w:p>
          <w:p>
            <w:pPr>
              <w:pStyle w:val="11"/>
              <w:spacing w:line="242" w:lineRule="auto"/>
              <w:ind w:left="25" w:leftChars="0" w:right="60" w:rightChars="0"/>
              <w:jc w:val="both"/>
              <w:rPr>
                <w:sz w:val="21"/>
              </w:rPr>
            </w:pPr>
            <w:r>
              <w:rPr>
                <w:sz w:val="21"/>
              </w:rPr>
              <w:t>《中华人民共和国职业病防治法》</w:t>
            </w:r>
          </w:p>
        </w:tc>
        <w:tc>
          <w:tcPr>
            <w:tcW w:w="1117" w:type="dxa"/>
            <w:vAlign w:val="top"/>
          </w:tcPr>
          <w:p>
            <w:pPr>
              <w:pStyle w:val="11"/>
              <w:rPr>
                <w:rFonts w:ascii="Times New Roman"/>
                <w:sz w:val="20"/>
              </w:rPr>
            </w:pPr>
          </w:p>
          <w:p>
            <w:pPr>
              <w:pStyle w:val="11"/>
              <w:rPr>
                <w:rFonts w:ascii="Times New Roman"/>
                <w:sz w:val="20"/>
              </w:rPr>
            </w:pPr>
          </w:p>
          <w:p>
            <w:pPr>
              <w:pStyle w:val="11"/>
              <w:spacing w:before="132" w:line="244" w:lineRule="auto"/>
              <w:ind w:left="26" w:leftChars="0" w:right="28" w:rightChars="0"/>
              <w:rPr>
                <w:sz w:val="21"/>
              </w:rPr>
            </w:pPr>
            <w:r>
              <w:rPr>
                <w:sz w:val="21"/>
              </w:rPr>
              <w:t>国家卫生健康委</w:t>
            </w:r>
          </w:p>
        </w:tc>
        <w:tc>
          <w:tcPr>
            <w:tcW w:w="533" w:type="dxa"/>
            <w:vAlign w:val="top"/>
          </w:tcPr>
          <w:p>
            <w:pPr>
              <w:pStyle w:val="11"/>
              <w:rPr>
                <w:rFonts w:ascii="Times New Roman"/>
                <w:sz w:val="22"/>
              </w:rPr>
            </w:pPr>
          </w:p>
          <w:p>
            <w:pPr>
              <w:pStyle w:val="11"/>
              <w:rPr>
                <w:rFonts w:ascii="Times New Roman"/>
                <w:sz w:val="22"/>
              </w:rPr>
            </w:pPr>
          </w:p>
          <w:p>
            <w:pPr>
              <w:pStyle w:val="11"/>
              <w:spacing w:before="6"/>
              <w:rPr>
                <w:rFonts w:ascii="Times New Roman"/>
                <w:sz w:val="20"/>
              </w:rPr>
            </w:pPr>
          </w:p>
          <w:p>
            <w:pPr>
              <w:pStyle w:val="11"/>
              <w:ind w:left="0" w:leftChars="0" w:right="200" w:rightChars="0"/>
              <w:jc w:val="right"/>
              <w:rPr>
                <w:rFonts w:ascii="Times New Roman" w:hAnsi="Times New Roman"/>
                <w:sz w:val="21"/>
              </w:rPr>
            </w:pPr>
            <w:r>
              <w:rPr>
                <w:rFonts w:ascii="Times New Roman" w:hAnsi="Times New Roman"/>
                <w:sz w:val="21"/>
              </w:rPr>
              <w:t>√</w:t>
            </w:r>
          </w:p>
        </w:tc>
        <w:tc>
          <w:tcPr>
            <w:tcW w:w="533" w:type="dxa"/>
            <w:vAlign w:val="top"/>
          </w:tcPr>
          <w:p>
            <w:pPr>
              <w:pStyle w:val="11"/>
              <w:ind w:left="0" w:leftChars="0" w:right="0" w:rightChars="0"/>
              <w:rPr>
                <w:rFonts w:ascii="Times New Roman"/>
                <w:sz w:val="20"/>
              </w:rPr>
            </w:pPr>
          </w:p>
        </w:tc>
        <w:tc>
          <w:tcPr>
            <w:tcW w:w="534" w:type="dxa"/>
            <w:vAlign w:val="top"/>
          </w:tcPr>
          <w:p>
            <w:pPr>
              <w:pStyle w:val="11"/>
              <w:ind w:left="0" w:leftChars="0" w:right="0" w:rightChars="0"/>
              <w:rPr>
                <w:rFonts w:ascii="Times New Roman"/>
                <w:sz w:val="20"/>
              </w:rPr>
            </w:pPr>
          </w:p>
        </w:tc>
        <w:tc>
          <w:tcPr>
            <w:tcW w:w="533" w:type="dxa"/>
            <w:vAlign w:val="top"/>
          </w:tcPr>
          <w:p>
            <w:pPr>
              <w:pStyle w:val="11"/>
              <w:ind w:left="0" w:leftChars="0" w:right="0" w:rightChars="0"/>
              <w:rPr>
                <w:rFonts w:ascii="Times New Roman"/>
                <w:sz w:val="20"/>
              </w:rPr>
            </w:pPr>
          </w:p>
        </w:tc>
        <w:tc>
          <w:tcPr>
            <w:tcW w:w="2338" w:type="dxa"/>
            <w:vAlign w:val="top"/>
          </w:tcPr>
          <w:p>
            <w:pPr>
              <w:pStyle w:val="11"/>
              <w:spacing w:before="10"/>
              <w:rPr>
                <w:rFonts w:ascii="Times New Roman"/>
                <w:sz w:val="15"/>
              </w:rPr>
            </w:pPr>
          </w:p>
          <w:p>
            <w:pPr>
              <w:pStyle w:val="11"/>
              <w:spacing w:before="1" w:line="242" w:lineRule="auto"/>
              <w:ind w:left="18" w:leftChars="0" w:right="4" w:rightChars="0"/>
              <w:jc w:val="both"/>
              <w:rPr>
                <w:sz w:val="21"/>
              </w:rPr>
            </w:pPr>
            <w:r>
              <w:rPr>
                <w:spacing w:val="17"/>
                <w:sz w:val="21"/>
              </w:rPr>
              <w:t>将职业卫生技术服务机构的资质由三级调整为</w:t>
            </w:r>
            <w:r>
              <w:rPr>
                <w:spacing w:val="-6"/>
                <w:sz w:val="21"/>
              </w:rPr>
              <w:t>一级，明确由省级卫生健</w:t>
            </w:r>
            <w:r>
              <w:rPr>
                <w:spacing w:val="-8"/>
                <w:sz w:val="21"/>
              </w:rPr>
              <w:t>康部门负责审批，执业地域范围明确为全国。</w:t>
            </w:r>
          </w:p>
        </w:tc>
        <w:tc>
          <w:tcPr>
            <w:tcW w:w="3087" w:type="dxa"/>
            <w:vAlign w:val="top"/>
          </w:tcPr>
          <w:p>
            <w:pPr>
              <w:pStyle w:val="11"/>
              <w:spacing w:before="10"/>
              <w:rPr>
                <w:rFonts w:ascii="Times New Roman"/>
                <w:sz w:val="15"/>
              </w:rPr>
            </w:pPr>
          </w:p>
          <w:p>
            <w:pPr>
              <w:pStyle w:val="11"/>
              <w:spacing w:before="1" w:line="242" w:lineRule="auto"/>
              <w:ind w:left="18" w:leftChars="0" w:right="12" w:rightChars="0"/>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依法及时处理</w:t>
            </w:r>
            <w:r>
              <w:rPr>
                <w:sz w:val="21"/>
              </w:rPr>
              <w:t>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535" w:type="dxa"/>
            <w:vAlign w:val="top"/>
          </w:tcPr>
          <w:p>
            <w:pPr>
              <w:pStyle w:val="11"/>
              <w:rPr>
                <w:rFonts w:ascii="Times New Roman"/>
                <w:sz w:val="22"/>
              </w:rPr>
            </w:pPr>
          </w:p>
          <w:p>
            <w:pPr>
              <w:pStyle w:val="11"/>
              <w:rPr>
                <w:rFonts w:ascii="Times New Roman"/>
                <w:sz w:val="22"/>
              </w:rPr>
            </w:pPr>
          </w:p>
          <w:p>
            <w:pPr>
              <w:pStyle w:val="11"/>
              <w:spacing w:before="9"/>
              <w:rPr>
                <w:rFonts w:ascii="Times New Roman"/>
                <w:sz w:val="21"/>
              </w:rPr>
            </w:pPr>
          </w:p>
          <w:p>
            <w:pPr>
              <w:pStyle w:val="11"/>
              <w:ind w:left="142" w:leftChars="0" w:right="133" w:rightChars="0"/>
              <w:jc w:val="center"/>
              <w:rPr>
                <w:rFonts w:hint="eastAsia" w:ascii="Times New Roman" w:eastAsia="宋体"/>
                <w:sz w:val="21"/>
                <w:lang w:val="en-US" w:eastAsia="zh-CN"/>
              </w:rPr>
            </w:pPr>
            <w:r>
              <w:rPr>
                <w:rFonts w:hint="eastAsia" w:ascii="Times New Roman"/>
                <w:sz w:val="21"/>
                <w:lang w:val="en-US" w:eastAsia="zh-CN"/>
              </w:rPr>
              <w:t>6</w:t>
            </w:r>
          </w:p>
        </w:tc>
        <w:tc>
          <w:tcPr>
            <w:tcW w:w="504" w:type="dxa"/>
            <w:vAlign w:val="top"/>
          </w:tcPr>
          <w:p>
            <w:pPr>
              <w:pStyle w:val="11"/>
              <w:spacing w:before="1"/>
              <w:rPr>
                <w:rFonts w:ascii="Times New Roman"/>
                <w:sz w:val="29"/>
              </w:rPr>
            </w:pPr>
          </w:p>
          <w:p>
            <w:pPr>
              <w:pStyle w:val="11"/>
              <w:spacing w:line="242" w:lineRule="auto"/>
              <w:ind w:left="27" w:leftChars="0" w:right="-15" w:rightChars="0"/>
              <w:jc w:val="both"/>
              <w:rPr>
                <w:sz w:val="21"/>
              </w:rPr>
            </w:pPr>
            <w:r>
              <w:rPr>
                <w:sz w:val="21"/>
              </w:rPr>
              <w:t>国家卫生健康委</w:t>
            </w:r>
          </w:p>
        </w:tc>
        <w:tc>
          <w:tcPr>
            <w:tcW w:w="490" w:type="dxa"/>
            <w:vAlign w:val="top"/>
          </w:tcPr>
          <w:p>
            <w:pPr>
              <w:pStyle w:val="11"/>
              <w:rPr>
                <w:rFonts w:ascii="Times New Roman"/>
                <w:sz w:val="20"/>
              </w:rPr>
            </w:pPr>
          </w:p>
          <w:p>
            <w:pPr>
              <w:pStyle w:val="11"/>
              <w:spacing w:before="10"/>
              <w:rPr>
                <w:rFonts w:ascii="Times New Roman"/>
                <w:sz w:val="20"/>
              </w:rPr>
            </w:pPr>
          </w:p>
          <w:p>
            <w:pPr>
              <w:pStyle w:val="11"/>
              <w:spacing w:line="242" w:lineRule="auto"/>
              <w:ind w:left="27" w:leftChars="0" w:right="30" w:rightChars="0"/>
              <w:jc w:val="both"/>
              <w:rPr>
                <w:sz w:val="21"/>
              </w:rPr>
            </w:pPr>
            <w:r>
              <w:rPr>
                <w:sz w:val="21"/>
              </w:rPr>
              <w:t>省卫生健康委</w:t>
            </w:r>
          </w:p>
        </w:tc>
        <w:tc>
          <w:tcPr>
            <w:tcW w:w="1118" w:type="dxa"/>
            <w:vAlign w:val="top"/>
          </w:tcPr>
          <w:p>
            <w:pPr>
              <w:pStyle w:val="11"/>
              <w:spacing w:before="1"/>
              <w:rPr>
                <w:rFonts w:ascii="Times New Roman"/>
                <w:sz w:val="29"/>
              </w:rPr>
            </w:pPr>
          </w:p>
          <w:p>
            <w:pPr>
              <w:pStyle w:val="11"/>
              <w:spacing w:line="242" w:lineRule="auto"/>
              <w:ind w:left="28" w:leftChars="0" w:right="27" w:rightChars="0"/>
              <w:jc w:val="both"/>
              <w:rPr>
                <w:sz w:val="21"/>
              </w:rPr>
            </w:pPr>
            <w:r>
              <w:rPr>
                <w:sz w:val="21"/>
              </w:rPr>
              <w:t>职业卫生技术服务机构丙级资质认可</w:t>
            </w:r>
          </w:p>
        </w:tc>
        <w:tc>
          <w:tcPr>
            <w:tcW w:w="897" w:type="dxa"/>
            <w:vAlign w:val="top"/>
          </w:tcPr>
          <w:p>
            <w:pPr>
              <w:pStyle w:val="11"/>
              <w:spacing w:before="1"/>
              <w:rPr>
                <w:rFonts w:ascii="Times New Roman"/>
                <w:sz w:val="29"/>
              </w:rPr>
            </w:pPr>
          </w:p>
          <w:p>
            <w:pPr>
              <w:pStyle w:val="11"/>
              <w:spacing w:line="242" w:lineRule="auto"/>
              <w:ind w:left="26" w:leftChars="0" w:right="18" w:rightChars="0"/>
              <w:jc w:val="both"/>
              <w:rPr>
                <w:sz w:val="21"/>
              </w:rPr>
            </w:pPr>
            <w:r>
              <w:rPr>
                <w:sz w:val="21"/>
              </w:rPr>
              <w:t>职业卫生技术服务机构资质证书</w:t>
            </w:r>
          </w:p>
        </w:tc>
        <w:tc>
          <w:tcPr>
            <w:tcW w:w="1148" w:type="dxa"/>
            <w:vAlign w:val="top"/>
          </w:tcPr>
          <w:p>
            <w:pPr>
              <w:pStyle w:val="11"/>
              <w:rPr>
                <w:rFonts w:ascii="Times New Roman"/>
                <w:sz w:val="20"/>
              </w:rPr>
            </w:pPr>
          </w:p>
          <w:p>
            <w:pPr>
              <w:pStyle w:val="11"/>
              <w:spacing w:before="10"/>
              <w:rPr>
                <w:rFonts w:ascii="Times New Roman"/>
                <w:sz w:val="20"/>
              </w:rPr>
            </w:pPr>
          </w:p>
          <w:p>
            <w:pPr>
              <w:pStyle w:val="11"/>
              <w:spacing w:line="242" w:lineRule="auto"/>
              <w:ind w:left="25" w:leftChars="0" w:right="60" w:rightChars="0"/>
              <w:jc w:val="both"/>
              <w:rPr>
                <w:sz w:val="21"/>
              </w:rPr>
            </w:pPr>
            <w:r>
              <w:rPr>
                <w:sz w:val="21"/>
              </w:rPr>
              <w:t>《中华人民共和国职业病防治法》</w:t>
            </w:r>
          </w:p>
        </w:tc>
        <w:tc>
          <w:tcPr>
            <w:tcW w:w="1117" w:type="dxa"/>
            <w:vAlign w:val="top"/>
          </w:tcPr>
          <w:p>
            <w:pPr>
              <w:pStyle w:val="11"/>
              <w:rPr>
                <w:rFonts w:ascii="Times New Roman"/>
                <w:sz w:val="20"/>
              </w:rPr>
            </w:pPr>
          </w:p>
          <w:p>
            <w:pPr>
              <w:pStyle w:val="11"/>
              <w:spacing w:before="10"/>
              <w:rPr>
                <w:rFonts w:ascii="Times New Roman"/>
                <w:sz w:val="20"/>
              </w:rPr>
            </w:pPr>
          </w:p>
          <w:p>
            <w:pPr>
              <w:pStyle w:val="11"/>
              <w:spacing w:line="242" w:lineRule="auto"/>
              <w:ind w:left="26" w:leftChars="0" w:right="28" w:rightChars="0"/>
              <w:jc w:val="both"/>
              <w:rPr>
                <w:sz w:val="21"/>
              </w:rPr>
            </w:pPr>
            <w:r>
              <w:rPr>
                <w:sz w:val="21"/>
              </w:rPr>
              <w:t>设区的市级卫生健康部门</w:t>
            </w:r>
          </w:p>
        </w:tc>
        <w:tc>
          <w:tcPr>
            <w:tcW w:w="533" w:type="dxa"/>
            <w:vAlign w:val="top"/>
          </w:tcPr>
          <w:p>
            <w:pPr>
              <w:pStyle w:val="11"/>
              <w:rPr>
                <w:rFonts w:ascii="Times New Roman"/>
                <w:sz w:val="22"/>
              </w:rPr>
            </w:pPr>
          </w:p>
          <w:p>
            <w:pPr>
              <w:pStyle w:val="11"/>
              <w:rPr>
                <w:rFonts w:ascii="Times New Roman"/>
                <w:sz w:val="22"/>
              </w:rPr>
            </w:pPr>
          </w:p>
          <w:p>
            <w:pPr>
              <w:pStyle w:val="11"/>
              <w:spacing w:before="9"/>
              <w:rPr>
                <w:rFonts w:ascii="Times New Roman"/>
                <w:sz w:val="21"/>
              </w:rPr>
            </w:pPr>
          </w:p>
          <w:p>
            <w:pPr>
              <w:pStyle w:val="11"/>
              <w:ind w:left="0" w:leftChars="0" w:right="200" w:rightChars="0"/>
              <w:jc w:val="right"/>
              <w:rPr>
                <w:rFonts w:ascii="Times New Roman" w:hAnsi="Times New Roman"/>
                <w:sz w:val="21"/>
              </w:rPr>
            </w:pPr>
            <w:r>
              <w:rPr>
                <w:rFonts w:ascii="Times New Roman" w:hAnsi="Times New Roman"/>
                <w:sz w:val="21"/>
              </w:rPr>
              <w:t>√</w:t>
            </w:r>
          </w:p>
        </w:tc>
        <w:tc>
          <w:tcPr>
            <w:tcW w:w="533" w:type="dxa"/>
            <w:vAlign w:val="top"/>
          </w:tcPr>
          <w:p>
            <w:pPr>
              <w:pStyle w:val="11"/>
              <w:ind w:left="0" w:leftChars="0" w:right="0" w:rightChars="0"/>
              <w:rPr>
                <w:rFonts w:ascii="Times New Roman"/>
                <w:sz w:val="20"/>
              </w:rPr>
            </w:pPr>
          </w:p>
        </w:tc>
        <w:tc>
          <w:tcPr>
            <w:tcW w:w="534" w:type="dxa"/>
            <w:vAlign w:val="top"/>
          </w:tcPr>
          <w:p>
            <w:pPr>
              <w:pStyle w:val="11"/>
              <w:ind w:left="0" w:leftChars="0" w:right="0" w:rightChars="0"/>
              <w:rPr>
                <w:rFonts w:ascii="Times New Roman"/>
                <w:sz w:val="20"/>
              </w:rPr>
            </w:pPr>
          </w:p>
        </w:tc>
        <w:tc>
          <w:tcPr>
            <w:tcW w:w="533" w:type="dxa"/>
            <w:vAlign w:val="top"/>
          </w:tcPr>
          <w:p>
            <w:pPr>
              <w:pStyle w:val="11"/>
              <w:ind w:left="0" w:leftChars="0" w:right="0" w:rightChars="0"/>
              <w:rPr>
                <w:rFonts w:ascii="Times New Roman"/>
                <w:sz w:val="20"/>
              </w:rPr>
            </w:pPr>
          </w:p>
        </w:tc>
        <w:tc>
          <w:tcPr>
            <w:tcW w:w="2338" w:type="dxa"/>
            <w:vAlign w:val="top"/>
          </w:tcPr>
          <w:p>
            <w:pPr>
              <w:pStyle w:val="11"/>
              <w:spacing w:before="2"/>
              <w:rPr>
                <w:rFonts w:ascii="Times New Roman"/>
                <w:sz w:val="17"/>
              </w:rPr>
            </w:pPr>
          </w:p>
          <w:p>
            <w:pPr>
              <w:pStyle w:val="11"/>
              <w:spacing w:line="242" w:lineRule="auto"/>
              <w:ind w:left="18" w:leftChars="0" w:right="4" w:rightChars="0"/>
              <w:jc w:val="both"/>
              <w:rPr>
                <w:spacing w:val="17"/>
                <w:sz w:val="21"/>
              </w:rPr>
            </w:pPr>
            <w:r>
              <w:rPr>
                <w:spacing w:val="17"/>
                <w:sz w:val="21"/>
              </w:rPr>
              <w:t>将职业卫生技术服务机构的资质由三级调整为</w:t>
            </w:r>
            <w:r>
              <w:rPr>
                <w:spacing w:val="-6"/>
                <w:sz w:val="21"/>
              </w:rPr>
              <w:t>一级，明确由省级卫生健</w:t>
            </w:r>
            <w:r>
              <w:rPr>
                <w:spacing w:val="-8"/>
                <w:sz w:val="21"/>
              </w:rPr>
              <w:t>康部门负责审批，执业地域范围明确为全国。</w:t>
            </w:r>
          </w:p>
        </w:tc>
        <w:tc>
          <w:tcPr>
            <w:tcW w:w="3087" w:type="dxa"/>
            <w:vAlign w:val="top"/>
          </w:tcPr>
          <w:p>
            <w:pPr>
              <w:pStyle w:val="11"/>
              <w:spacing w:before="2"/>
              <w:rPr>
                <w:rFonts w:ascii="Times New Roman"/>
                <w:sz w:val="17"/>
              </w:rPr>
            </w:pPr>
          </w:p>
          <w:p>
            <w:pPr>
              <w:pStyle w:val="11"/>
              <w:spacing w:line="242" w:lineRule="auto"/>
              <w:ind w:left="18" w:leftChars="0" w:right="12" w:rightChars="0"/>
              <w:jc w:val="both"/>
              <w:rPr>
                <w:rFonts w:ascii="Times New Roman" w:hAnsi="Times New Roman" w:eastAsia="Times New Roman"/>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依法及时处理</w:t>
            </w:r>
            <w:r>
              <w:rPr>
                <w:sz w:val="21"/>
              </w:rPr>
              <w:t>投诉举报。</w:t>
            </w:r>
          </w:p>
        </w:tc>
      </w:tr>
    </w:tbl>
    <w:p>
      <w:pPr>
        <w:pStyle w:val="3"/>
        <w:ind w:left="0"/>
        <w:rPr>
          <w:sz w:val="17"/>
        </w:rPr>
      </w:pPr>
      <w:r>
        <mc:AlternateContent>
          <mc:Choice Requires="wps">
            <w:drawing>
              <wp:anchor distT="0" distB="0" distL="114300" distR="114300" simplePos="0" relativeHeight="501640192" behindDoc="1" locked="0" layoutInCell="1" allowOverlap="1">
                <wp:simplePos x="0" y="0"/>
                <wp:positionH relativeFrom="page">
                  <wp:posOffset>2810510</wp:posOffset>
                </wp:positionH>
                <wp:positionV relativeFrom="page">
                  <wp:posOffset>2449830</wp:posOffset>
                </wp:positionV>
                <wp:extent cx="133350" cy="133350"/>
                <wp:effectExtent l="0" t="0" r="0" b="0"/>
                <wp:wrapNone/>
                <wp:docPr id="24" name="文本框 119"/>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文本框 119" o:spid="_x0000_s1026" o:spt="202" type="#_x0000_t202" style="position:absolute;left:0pt;margin-left:221.3pt;margin-top:192.9pt;height:10.5pt;width:10.5pt;mso-position-horizontal-relative:page;mso-position-vertical-relative:page;z-index:-1676288;mso-width-relative:page;mso-height-relative:page;" filled="f" stroked="f" coordsize="21600,21600" o:gfxdata="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KqHQNoAAAALAQAA&#10;DwAAAAAAAAABACAAAAAiAAAAZHJzL2Rvd25yZXYueG1sUEsBAhQAFAAAAAgAh07iQNZpOjylAQAA&#10;LwMAAA4AAAAAAAAAAQAgAAAAKQEAAGRycy9lMm9Eb2MueG1sUEsFBgAAAAAGAAYAWQEAAEAFAAAA&#10;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501640192" behindDoc="1" locked="0" layoutInCell="1" allowOverlap="1">
                <wp:simplePos x="0" y="0"/>
                <wp:positionH relativeFrom="page">
                  <wp:posOffset>7651115</wp:posOffset>
                </wp:positionH>
                <wp:positionV relativeFrom="page">
                  <wp:posOffset>2149475</wp:posOffset>
                </wp:positionV>
                <wp:extent cx="133350" cy="133350"/>
                <wp:effectExtent l="0" t="0" r="0" b="0"/>
                <wp:wrapNone/>
                <wp:docPr id="25" name="文本框 120"/>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文本框 120" o:spid="_x0000_s1026" o:spt="202" type="#_x0000_t202" style="position:absolute;left:0pt;margin-left:602.45pt;margin-top:169.25pt;height:10.5pt;width:10.5pt;mso-position-horizontal-relative:page;mso-position-vertical-relative:page;z-index:-1676288;mso-width-relative:page;mso-height-relative:page;" filled="f" stroked="f" coordsize="21600,21600" o:gfxdata="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Xd/g9oAAAANAQAADwAA&#10;AAAAAAABACAAAAAiAAAAZHJzL2Rvd25yZXYueG1sUEsBAhQAFAAAAAgAh07iQPmXPB2iAQAALwMA&#10;AA4AAAAAAAAAAQAgAAAAKQEAAGRycy9lMm9Eb2MueG1sUEsFBgAAAAAGAAYAWQEAAD0FA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501640192" behindDoc="1" locked="0" layoutInCell="1" allowOverlap="1">
                <wp:simplePos x="0" y="0"/>
                <wp:positionH relativeFrom="page">
                  <wp:posOffset>2894330</wp:posOffset>
                </wp:positionH>
                <wp:positionV relativeFrom="page">
                  <wp:posOffset>1640205</wp:posOffset>
                </wp:positionV>
                <wp:extent cx="565785" cy="2367280"/>
                <wp:effectExtent l="0" t="0" r="5715" b="13970"/>
                <wp:wrapNone/>
                <wp:docPr id="27" name="矩形 121"/>
                <wp:cNvGraphicFramePr/>
                <a:graphic xmlns:a="http://schemas.openxmlformats.org/drawingml/2006/main">
                  <a:graphicData uri="http://schemas.microsoft.com/office/word/2010/wordprocessingShape">
                    <wps:wsp>
                      <wps:cNvSpPr/>
                      <wps:spPr>
                        <a:xfrm>
                          <a:off x="0" y="0"/>
                          <a:ext cx="565785" cy="236728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矩形 121" o:spid="_x0000_s1026" o:spt="1" style="position:absolute;left:0pt;margin-left:227.9pt;margin-top:129.15pt;height:186.4pt;width:44.55pt;mso-position-horizontal-relative:page;mso-position-vertical-relative:page;z-index:-1676288;mso-width-relative:page;mso-height-relative:page;" fillcolor="#FFFFFF" filled="t" stroked="f" coordsize="21600,21600" o:gfxdata="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RjcPtkAAAALAQAA&#10;DwAAAAAAAAABACAAAAAiAAAAZHJzL2Rvd25yZXYueG1sUEsBAhQAFAAAAAgAh07iQFlqw0amAQAA&#10;KAMAAA4AAAAAAAAAAQAgAAAAKAEAAGRycy9lMm9Eb2MueG1sUEsFBgAAAAAGAAYAWQEAAEAFAAAA&#10;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501640192" behindDoc="1" locked="0" layoutInCell="1" allowOverlap="1">
                <wp:simplePos x="0" y="0"/>
                <wp:positionH relativeFrom="page">
                  <wp:posOffset>7735570</wp:posOffset>
                </wp:positionH>
                <wp:positionV relativeFrom="page">
                  <wp:posOffset>1640205</wp:posOffset>
                </wp:positionV>
                <wp:extent cx="1464310" cy="2367280"/>
                <wp:effectExtent l="0" t="0" r="2540" b="13970"/>
                <wp:wrapNone/>
                <wp:docPr id="26" name="矩形 122"/>
                <wp:cNvGraphicFramePr/>
                <a:graphic xmlns:a="http://schemas.openxmlformats.org/drawingml/2006/main">
                  <a:graphicData uri="http://schemas.microsoft.com/office/word/2010/wordprocessingShape">
                    <wps:wsp>
                      <wps:cNvSpPr/>
                      <wps:spPr>
                        <a:xfrm>
                          <a:off x="0" y="0"/>
                          <a:ext cx="1464310" cy="236728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矩形 122" o:spid="_x0000_s1026" o:spt="1" style="position:absolute;left:0pt;margin-left:609.1pt;margin-top:129.15pt;height:186.4pt;width:115.3pt;mso-position-horizontal-relative:page;mso-position-vertical-relative:page;z-index:-1676288;mso-width-relative:page;mso-height-relative:page;" fillcolor="#FFFFFF" filled="t" stroked="f" coordsize="21600,21600" o:gfxdata="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suLkB2QAAAA0B&#10;AAAPAAAAAAAAAAEAIAAAACIAAABkcnMvZG93bnJldi54bWxQSwECFAAUAAAACACHTuJA41RSEqgB&#10;AAApAwAADgAAAAAAAAABACAAAAAoAQAAZHJzL2Uyb0RvYy54bWxQSwUGAAAAAAYABgBZAQAAQgUA&#10;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4096" behindDoc="0" locked="0" layoutInCell="1" allowOverlap="1">
                <wp:simplePos x="0" y="0"/>
                <wp:positionH relativeFrom="page">
                  <wp:posOffset>939165</wp:posOffset>
                </wp:positionH>
                <wp:positionV relativeFrom="page">
                  <wp:posOffset>5788660</wp:posOffset>
                </wp:positionV>
                <wp:extent cx="222250" cy="203835"/>
                <wp:effectExtent l="0" t="0" r="0" b="0"/>
                <wp:wrapNone/>
                <wp:docPr id="11" name="文本框 125"/>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ind w:left="0" w:leftChars="0" w:firstLine="0" w:firstLineChars="0"/>
                            </w:pPr>
                          </w:p>
                        </w:txbxContent>
                      </wps:txbx>
                      <wps:bodyPr vert="vert" lIns="0" tIns="0" rIns="0" bIns="0" upright="1"/>
                    </wps:wsp>
                  </a:graphicData>
                </a:graphic>
              </wp:anchor>
            </w:drawing>
          </mc:Choice>
          <mc:Fallback>
            <w:pict>
              <v:shape id="文本框 125" o:spid="_x0000_s1026" o:spt="202" type="#_x0000_t202" style="position:absolute;left:0pt;margin-left:73.95pt;margin-top:455.8pt;height:16.05pt;width:17.5pt;mso-position-horizontal-relative:page;mso-position-vertical-relative:page;z-index:4096;mso-width-relative:page;mso-height-relative:page;" filled="f" stroked="f" coordsize="21600,21600" o:gfxdata="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O2T&#10;U9sAAAALAQAADwAAAAAAAAABACAAAAAiAAAAZHJzL2Rvd25yZXYueG1sUEsBAhQAFAAAAAgAh07i&#10;QKVoj+CtAQAAOwMAAA4AAAAAAAAAAQAgAAAAKgEAAGRycy9lMm9Eb2MueG1sUEsFBgAAAAAGAAYA&#10;WQEAAEkFAAAAAA==&#10;">
                <v:fill on="f" focussize="0,0"/>
                <v:stroke on="f"/>
                <v:imagedata o:title=""/>
                <o:lock v:ext="edit" aspectratio="f"/>
                <v:textbox inset="0mm,0mm,0mm,0mm" style="layout-flow:vertical;">
                  <w:txbxContent>
                    <w:p>
                      <w:pPr>
                        <w:pStyle w:val="3"/>
                        <w:spacing w:before="7"/>
                        <w:ind w:left="0" w:leftChars="0" w:firstLine="0" w:firstLineChars="0"/>
                      </w:pPr>
                    </w:p>
                  </w:txbxContent>
                </v:textbox>
              </v:shape>
            </w:pict>
          </mc:Fallback>
        </mc:AlternateContent>
      </w:r>
    </w:p>
    <w:tbl>
      <w:tblPr>
        <w:tblStyle w:val="7"/>
        <w:tblpPr w:leftFromText="180" w:rightFromText="180" w:vertAnchor="text" w:horzAnchor="page" w:tblpX="1750" w:tblpY="278"/>
        <w:tblOverlap w:val="never"/>
        <w:tblW w:w="13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239"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23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6"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2338" w:type="dxa"/>
            <w:tcBorders>
              <w:bottom w:val="nil"/>
            </w:tcBorders>
          </w:tcPr>
          <w:p>
            <w:pPr>
              <w:pStyle w:val="11"/>
              <w:rPr>
                <w:rFonts w:ascii="Times New Roman"/>
                <w:sz w:val="20"/>
              </w:rPr>
            </w:pPr>
          </w:p>
          <w:p>
            <w:pPr>
              <w:pStyle w:val="11"/>
              <w:rPr>
                <w:rFonts w:ascii="Times New Roman"/>
                <w:sz w:val="20"/>
              </w:rPr>
            </w:pPr>
          </w:p>
          <w:p>
            <w:pPr>
              <w:pStyle w:val="11"/>
              <w:spacing w:before="2"/>
              <w:rPr>
                <w:rFonts w:ascii="Times New Roman"/>
                <w:sz w:val="25"/>
              </w:rPr>
            </w:pPr>
          </w:p>
          <w:p>
            <w:pPr>
              <w:pStyle w:val="11"/>
              <w:spacing w:line="246" w:lineRule="exact"/>
              <w:ind w:left="18"/>
              <w:rPr>
                <w:sz w:val="21"/>
              </w:rPr>
            </w:pPr>
            <w:r>
              <w:rPr>
                <w:sz w:val="21"/>
              </w:rPr>
              <w:t>制作并公布告知承诺书</w:t>
            </w:r>
          </w:p>
        </w:tc>
        <w:tc>
          <w:tcPr>
            <w:tcW w:w="3239" w:type="dxa"/>
            <w:tcBorders>
              <w:bottom w:val="nil"/>
            </w:tcBorders>
          </w:tcPr>
          <w:p>
            <w:pPr>
              <w:pStyle w:val="11"/>
              <w:rPr>
                <w:rFonts w:ascii="Times New Roman"/>
                <w:sz w:val="20"/>
              </w:rPr>
            </w:pPr>
          </w:p>
          <w:p>
            <w:pPr>
              <w:pStyle w:val="11"/>
              <w:spacing w:before="5"/>
              <w:rPr>
                <w:rFonts w:ascii="Times New Roman"/>
                <w:sz w:val="21"/>
              </w:rPr>
            </w:pPr>
          </w:p>
          <w:p>
            <w:pPr>
              <w:pStyle w:val="11"/>
              <w:spacing w:line="270" w:lineRule="atLeast"/>
              <w:ind w:left="18" w:right="18"/>
              <w:rPr>
                <w:sz w:val="21"/>
              </w:rPr>
            </w:pPr>
            <w:r>
              <w:rPr>
                <w:rFonts w:ascii="Times New Roman" w:hAnsi="Times New Roman" w:eastAsia="Times New Roman"/>
                <w:sz w:val="21"/>
              </w:rPr>
              <w:t xml:space="preserve">1. </w:t>
            </w:r>
            <w:r>
              <w:rPr>
                <w:spacing w:val="8"/>
                <w:sz w:val="21"/>
              </w:rPr>
              <w:t>开展“双随机、一公</w:t>
            </w:r>
            <w:r>
              <w:rPr>
                <w:spacing w:val="-8"/>
                <w:sz w:val="21"/>
              </w:rPr>
              <w:t>开”监管，发现违法违规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7" w:hRule="atLeast"/>
        </w:trPr>
        <w:tc>
          <w:tcPr>
            <w:tcW w:w="535" w:type="dxa"/>
            <w:tcBorders>
              <w:top w:val="nil"/>
              <w:bottom w:val="nil"/>
            </w:tcBorders>
          </w:tcPr>
          <w:p>
            <w:pPr>
              <w:pStyle w:val="11"/>
              <w:rPr>
                <w:rFonts w:ascii="Times New Roman"/>
                <w:sz w:val="22"/>
              </w:rPr>
            </w:pPr>
          </w:p>
          <w:p>
            <w:pPr>
              <w:pStyle w:val="11"/>
              <w:spacing w:before="3"/>
              <w:rPr>
                <w:rFonts w:ascii="Times New Roman"/>
                <w:sz w:val="26"/>
              </w:rPr>
            </w:pPr>
          </w:p>
          <w:p>
            <w:pPr>
              <w:pStyle w:val="11"/>
              <w:ind w:left="108"/>
              <w:rPr>
                <w:rFonts w:hint="eastAsia" w:ascii="Times New Roman" w:eastAsia="宋体"/>
                <w:sz w:val="21"/>
                <w:lang w:eastAsia="zh-CN"/>
              </w:rPr>
            </w:pPr>
            <w:r>
              <w:rPr>
                <w:rFonts w:hint="eastAsia" w:ascii="Times New Roman"/>
                <w:sz w:val="21"/>
                <w:lang w:val="en-US" w:eastAsia="zh-CN"/>
              </w:rPr>
              <w:t>7</w:t>
            </w:r>
          </w:p>
        </w:tc>
        <w:tc>
          <w:tcPr>
            <w:tcW w:w="504" w:type="dxa"/>
            <w:tcBorders>
              <w:top w:val="nil"/>
              <w:bottom w:val="nil"/>
            </w:tcBorders>
          </w:tcPr>
          <w:p>
            <w:pPr>
              <w:pStyle w:val="11"/>
              <w:spacing w:before="133" w:line="242" w:lineRule="auto"/>
              <w:ind w:left="27" w:right="-15"/>
              <w:jc w:val="both"/>
              <w:rPr>
                <w:sz w:val="21"/>
              </w:rPr>
            </w:pPr>
            <w:r>
              <w:rPr>
                <w:sz w:val="21"/>
              </w:rPr>
              <w:t>国家卫生健康委</w:t>
            </w:r>
          </w:p>
        </w:tc>
        <w:tc>
          <w:tcPr>
            <w:tcW w:w="490" w:type="dxa"/>
            <w:tcBorders>
              <w:top w:val="nil"/>
              <w:bottom w:val="nil"/>
            </w:tcBorders>
          </w:tcPr>
          <w:p>
            <w:pPr>
              <w:pStyle w:val="11"/>
              <w:spacing w:before="4"/>
              <w:rPr>
                <w:rFonts w:ascii="Times New Roman"/>
                <w:sz w:val="23"/>
              </w:rPr>
            </w:pPr>
          </w:p>
          <w:p>
            <w:pPr>
              <w:pStyle w:val="11"/>
              <w:spacing w:before="1" w:line="242" w:lineRule="auto"/>
              <w:ind w:left="27" w:right="30"/>
              <w:jc w:val="both"/>
              <w:rPr>
                <w:sz w:val="21"/>
              </w:rPr>
            </w:pPr>
            <w:r>
              <w:rPr>
                <w:sz w:val="21"/>
              </w:rPr>
              <w:t>省卫生健康委</w:t>
            </w:r>
          </w:p>
        </w:tc>
        <w:tc>
          <w:tcPr>
            <w:tcW w:w="1118" w:type="dxa"/>
            <w:tcBorders>
              <w:top w:val="nil"/>
              <w:bottom w:val="nil"/>
            </w:tcBorders>
          </w:tcPr>
          <w:p>
            <w:pPr>
              <w:pStyle w:val="11"/>
              <w:rPr>
                <w:rFonts w:ascii="Times New Roman"/>
                <w:sz w:val="20"/>
              </w:rPr>
            </w:pPr>
          </w:p>
          <w:p>
            <w:pPr>
              <w:pStyle w:val="11"/>
              <w:spacing w:before="176" w:line="244" w:lineRule="auto"/>
              <w:ind w:left="28" w:right="27"/>
              <w:rPr>
                <w:sz w:val="21"/>
              </w:rPr>
            </w:pPr>
            <w:r>
              <w:rPr>
                <w:sz w:val="21"/>
              </w:rPr>
              <w:t>公共场所卫生许可</w:t>
            </w:r>
          </w:p>
        </w:tc>
        <w:tc>
          <w:tcPr>
            <w:tcW w:w="897" w:type="dxa"/>
            <w:tcBorders>
              <w:top w:val="nil"/>
              <w:bottom w:val="nil"/>
            </w:tcBorders>
          </w:tcPr>
          <w:p>
            <w:pPr>
              <w:pStyle w:val="11"/>
              <w:rPr>
                <w:rFonts w:ascii="Times New Roman"/>
                <w:sz w:val="20"/>
              </w:rPr>
            </w:pPr>
          </w:p>
          <w:p>
            <w:pPr>
              <w:pStyle w:val="11"/>
              <w:spacing w:before="176" w:line="244" w:lineRule="auto"/>
              <w:ind w:left="26" w:right="18"/>
              <w:rPr>
                <w:sz w:val="21"/>
              </w:rPr>
            </w:pPr>
            <w:r>
              <w:rPr>
                <w:sz w:val="21"/>
              </w:rPr>
              <w:t>卫生许可证</w:t>
            </w:r>
          </w:p>
        </w:tc>
        <w:tc>
          <w:tcPr>
            <w:tcW w:w="1148" w:type="dxa"/>
            <w:tcBorders>
              <w:top w:val="nil"/>
              <w:bottom w:val="nil"/>
            </w:tcBorders>
          </w:tcPr>
          <w:p>
            <w:pPr>
              <w:pStyle w:val="11"/>
              <w:spacing w:before="4"/>
              <w:rPr>
                <w:rFonts w:ascii="Times New Roman"/>
                <w:sz w:val="23"/>
              </w:rPr>
            </w:pPr>
          </w:p>
          <w:p>
            <w:pPr>
              <w:pStyle w:val="11"/>
              <w:spacing w:before="1" w:line="242" w:lineRule="auto"/>
              <w:ind w:left="25" w:right="60"/>
              <w:jc w:val="both"/>
              <w:rPr>
                <w:sz w:val="21"/>
              </w:rPr>
            </w:pPr>
            <w:r>
              <w:rPr>
                <w:sz w:val="21"/>
              </w:rPr>
              <w:t>《公共场所卫生管理条例》</w:t>
            </w:r>
          </w:p>
        </w:tc>
        <w:tc>
          <w:tcPr>
            <w:tcW w:w="1117" w:type="dxa"/>
            <w:tcBorders>
              <w:top w:val="nil"/>
              <w:bottom w:val="nil"/>
            </w:tcBorders>
          </w:tcPr>
          <w:p>
            <w:pPr>
              <w:pStyle w:val="11"/>
              <w:spacing w:before="4"/>
              <w:rPr>
                <w:rFonts w:ascii="Times New Roman"/>
                <w:sz w:val="23"/>
              </w:rPr>
            </w:pPr>
          </w:p>
          <w:p>
            <w:pPr>
              <w:pStyle w:val="11"/>
              <w:spacing w:before="1" w:line="242" w:lineRule="auto"/>
              <w:ind w:left="26" w:right="28"/>
              <w:jc w:val="both"/>
              <w:rPr>
                <w:sz w:val="21"/>
              </w:rPr>
            </w:pPr>
            <w:r>
              <w:rPr>
                <w:sz w:val="21"/>
              </w:rPr>
              <w:t>县级以上地方卫生健康部门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tcBorders>
              <w:top w:val="nil"/>
              <w:bottom w:val="nil"/>
            </w:tcBorders>
          </w:tcPr>
          <w:p>
            <w:pPr>
              <w:pStyle w:val="11"/>
              <w:rPr>
                <w:rFonts w:ascii="Times New Roman"/>
                <w:sz w:val="22"/>
              </w:rPr>
            </w:pPr>
          </w:p>
          <w:p>
            <w:pPr>
              <w:pStyle w:val="11"/>
              <w:spacing w:before="3"/>
              <w:rPr>
                <w:rFonts w:ascii="Times New Roman"/>
                <w:sz w:val="26"/>
              </w:rPr>
            </w:pPr>
          </w:p>
          <w:p>
            <w:pPr>
              <w:pStyle w:val="11"/>
              <w:ind w:right="1"/>
              <w:jc w:val="center"/>
              <w:rPr>
                <w:rFonts w:ascii="Times New Roman" w:hAnsi="Times New Roman"/>
                <w:sz w:val="21"/>
              </w:rPr>
            </w:pPr>
            <w:r>
              <w:rPr>
                <w:rFonts w:ascii="Times New Roman" w:hAnsi="Times New Roman"/>
                <w:sz w:val="21"/>
              </w:rPr>
              <w:t>√</w:t>
            </w:r>
          </w:p>
        </w:tc>
        <w:tc>
          <w:tcPr>
            <w:tcW w:w="533" w:type="dxa"/>
            <w:vMerge w:val="continue"/>
            <w:tcBorders>
              <w:top w:val="nil"/>
            </w:tcBorders>
          </w:tcPr>
          <w:p>
            <w:pPr>
              <w:rPr>
                <w:sz w:val="2"/>
                <w:szCs w:val="2"/>
              </w:rPr>
            </w:pPr>
          </w:p>
        </w:tc>
        <w:tc>
          <w:tcPr>
            <w:tcW w:w="2338" w:type="dxa"/>
            <w:tcBorders>
              <w:top w:val="nil"/>
              <w:bottom w:val="nil"/>
            </w:tcBorders>
          </w:tcPr>
          <w:p>
            <w:pPr>
              <w:pStyle w:val="11"/>
              <w:spacing w:line="242" w:lineRule="auto"/>
              <w:ind w:left="18" w:right="4"/>
              <w:jc w:val="both"/>
              <w:rPr>
                <w:sz w:val="21"/>
              </w:rPr>
            </w:pPr>
            <w:r>
              <w:rPr>
                <w:spacing w:val="-5"/>
                <w:sz w:val="21"/>
              </w:rPr>
              <w:t>格式文本，一次性告知申</w:t>
            </w:r>
            <w:r>
              <w:rPr>
                <w:spacing w:val="17"/>
                <w:sz w:val="21"/>
              </w:rPr>
              <w:t>请人许可条件和所需材</w:t>
            </w:r>
            <w:r>
              <w:rPr>
                <w:spacing w:val="-6"/>
                <w:sz w:val="21"/>
              </w:rPr>
              <w:t>料。对申请人自愿承诺符</w:t>
            </w:r>
            <w:r>
              <w:rPr>
                <w:spacing w:val="17"/>
                <w:sz w:val="21"/>
              </w:rPr>
              <w:t>合许可条件并按要求提</w:t>
            </w:r>
          </w:p>
          <w:p>
            <w:pPr>
              <w:pStyle w:val="11"/>
              <w:spacing w:before="1" w:line="270" w:lineRule="atLeast"/>
              <w:ind w:left="18" w:right="26"/>
              <w:jc w:val="both"/>
              <w:rPr>
                <w:sz w:val="21"/>
              </w:rPr>
            </w:pPr>
            <w:r>
              <w:rPr>
                <w:spacing w:val="-7"/>
                <w:sz w:val="21"/>
              </w:rPr>
              <w:t>交材料的，当场作出许可</w:t>
            </w:r>
            <w:r>
              <w:rPr>
                <w:sz w:val="21"/>
              </w:rPr>
              <w:t>决定。</w:t>
            </w:r>
          </w:p>
        </w:tc>
        <w:tc>
          <w:tcPr>
            <w:tcW w:w="3239" w:type="dxa"/>
            <w:tcBorders>
              <w:top w:val="nil"/>
              <w:bottom w:val="nil"/>
            </w:tcBorders>
          </w:tcPr>
          <w:p>
            <w:pPr>
              <w:pStyle w:val="11"/>
              <w:spacing w:line="242" w:lineRule="auto"/>
              <w:ind w:left="18" w:right="12"/>
              <w:rPr>
                <w:sz w:val="21"/>
              </w:rPr>
            </w:pPr>
            <w:r>
              <w:rPr>
                <w:spacing w:val="14"/>
                <w:sz w:val="21"/>
              </w:rPr>
              <w:t>行为要依法查处并公开</w:t>
            </w:r>
            <w:r>
              <w:rPr>
                <w:spacing w:val="-1"/>
                <w:sz w:val="21"/>
              </w:rPr>
              <w:t>结果。</w:t>
            </w:r>
            <w:r>
              <w:rPr>
                <w:rFonts w:ascii="Times New Roman" w:eastAsia="Times New Roman"/>
                <w:sz w:val="21"/>
              </w:rPr>
              <w:t xml:space="preserve">2. </w:t>
            </w:r>
            <w:r>
              <w:rPr>
                <w:sz w:val="21"/>
              </w:rPr>
              <w:t>加强信用监管</w:t>
            </w:r>
            <w:r>
              <w:rPr>
                <w:spacing w:val="14"/>
                <w:sz w:val="21"/>
              </w:rPr>
              <w:t>向社会公布卫生状况存在严重问题的公共场所</w:t>
            </w:r>
          </w:p>
          <w:p>
            <w:pPr>
              <w:pStyle w:val="11"/>
              <w:spacing w:before="1" w:line="270" w:lineRule="atLeast"/>
              <w:ind w:left="18" w:right="18"/>
              <w:rPr>
                <w:sz w:val="21"/>
              </w:rPr>
            </w:pPr>
            <w:r>
              <w:rPr>
                <w:spacing w:val="10"/>
                <w:sz w:val="21"/>
              </w:rPr>
              <w:t>信息。</w:t>
            </w:r>
            <w:r>
              <w:rPr>
                <w:rFonts w:ascii="Times New Roman" w:eastAsia="Times New Roman"/>
                <w:sz w:val="21"/>
              </w:rPr>
              <w:t>3.</w:t>
            </w:r>
            <w:r>
              <w:rPr>
                <w:rFonts w:ascii="Times New Roman" w:eastAsia="Times New Roman"/>
                <w:spacing w:val="10"/>
                <w:sz w:val="21"/>
              </w:rPr>
              <w:t xml:space="preserve"> </w:t>
            </w:r>
            <w:r>
              <w:rPr>
                <w:spacing w:val="8"/>
                <w:sz w:val="21"/>
              </w:rPr>
              <w:t>畅通投诉举报</w:t>
            </w:r>
            <w:r>
              <w:rPr>
                <w:spacing w:val="-7"/>
                <w:sz w:val="21"/>
              </w:rPr>
              <w:t>渠道，依法及时处理投诉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rPr>
                <w:rFonts w:ascii="Times New Roman"/>
                <w:sz w:val="20"/>
              </w:rPr>
            </w:pPr>
          </w:p>
        </w:tc>
        <w:tc>
          <w:tcPr>
            <w:tcW w:w="897" w:type="dxa"/>
            <w:tcBorders>
              <w:top w:val="nil"/>
            </w:tcBorders>
          </w:tcPr>
          <w:p>
            <w:pPr>
              <w:pStyle w:val="11"/>
              <w:rPr>
                <w:rFonts w:ascii="Times New Roman"/>
                <w:sz w:val="20"/>
              </w:rPr>
            </w:pPr>
          </w:p>
        </w:tc>
        <w:tc>
          <w:tcPr>
            <w:tcW w:w="1148" w:type="dxa"/>
            <w:tcBorders>
              <w:top w:val="nil"/>
            </w:tcBorders>
          </w:tcPr>
          <w:p>
            <w:pPr>
              <w:pStyle w:val="11"/>
              <w:rPr>
                <w:rFonts w:ascii="Times New Roman"/>
                <w:sz w:val="20"/>
              </w:rPr>
            </w:pPr>
          </w:p>
        </w:tc>
        <w:tc>
          <w:tcPr>
            <w:tcW w:w="1117"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2338" w:type="dxa"/>
            <w:tcBorders>
              <w:top w:val="nil"/>
            </w:tcBorders>
          </w:tcPr>
          <w:p>
            <w:pPr>
              <w:pStyle w:val="11"/>
              <w:rPr>
                <w:rFonts w:ascii="Times New Roman"/>
                <w:sz w:val="20"/>
              </w:rPr>
            </w:pPr>
          </w:p>
        </w:tc>
        <w:tc>
          <w:tcPr>
            <w:tcW w:w="3239" w:type="dxa"/>
            <w:tcBorders>
              <w:top w:val="nil"/>
            </w:tcBorders>
          </w:tcPr>
          <w:p>
            <w:pPr>
              <w:pStyle w:val="11"/>
              <w:spacing w:line="266" w:lineRule="exact"/>
              <w:ind w:left="18"/>
              <w:rPr>
                <w:sz w:val="21"/>
              </w:rPr>
            </w:pPr>
            <w:r>
              <w:rPr>
                <w:sz w:val="21"/>
              </w:rPr>
              <w:t>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2338" w:type="dxa"/>
            <w:tcBorders>
              <w:bottom w:val="nil"/>
            </w:tcBorders>
          </w:tcPr>
          <w:p>
            <w:pPr>
              <w:pStyle w:val="11"/>
              <w:rPr>
                <w:rFonts w:ascii="Times New Roman"/>
                <w:sz w:val="20"/>
              </w:rPr>
            </w:pPr>
          </w:p>
        </w:tc>
        <w:tc>
          <w:tcPr>
            <w:tcW w:w="3239" w:type="dxa"/>
            <w:tcBorders>
              <w:bottom w:val="nil"/>
            </w:tcBorders>
          </w:tcPr>
          <w:p>
            <w:pPr>
              <w:pStyle w:val="11"/>
              <w:spacing w:before="8"/>
              <w:rPr>
                <w:rFonts w:ascii="Times New Roman"/>
                <w:sz w:val="25"/>
              </w:rPr>
            </w:pPr>
          </w:p>
          <w:p>
            <w:pPr>
              <w:pStyle w:val="11"/>
              <w:spacing w:before="1" w:line="270" w:lineRule="atLeast"/>
              <w:ind w:left="18" w:right="16"/>
              <w:rPr>
                <w:sz w:val="21"/>
              </w:rPr>
            </w:pPr>
            <w:r>
              <w:rPr>
                <w:rFonts w:ascii="Times New Roman" w:eastAsia="Times New Roman"/>
                <w:sz w:val="21"/>
              </w:rPr>
              <w:t>1.</w:t>
            </w:r>
            <w:r>
              <w:rPr>
                <w:rFonts w:ascii="Times New Roman" w:eastAsia="Times New Roman"/>
                <w:spacing w:val="52"/>
                <w:sz w:val="21"/>
              </w:rPr>
              <w:t xml:space="preserve"> </w:t>
            </w:r>
            <w:r>
              <w:rPr>
                <w:spacing w:val="-13"/>
                <w:sz w:val="21"/>
              </w:rPr>
              <w:t>对提供虚假材料、未达</w:t>
            </w:r>
            <w:r>
              <w:rPr>
                <w:spacing w:val="-5"/>
                <w:sz w:val="21"/>
              </w:rPr>
              <w:t>到承诺要求或者采取其他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1" w:hRule="atLeast"/>
        </w:trPr>
        <w:tc>
          <w:tcPr>
            <w:tcW w:w="535" w:type="dxa"/>
            <w:tcBorders>
              <w:top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0"/>
              <w:rPr>
                <w:rFonts w:ascii="Times New Roman"/>
                <w:sz w:val="17"/>
              </w:rPr>
            </w:pPr>
          </w:p>
          <w:p>
            <w:pPr>
              <w:pStyle w:val="11"/>
              <w:ind w:left="108"/>
              <w:rPr>
                <w:rFonts w:hint="eastAsia" w:ascii="Times New Roman" w:eastAsia="宋体"/>
                <w:sz w:val="21"/>
                <w:lang w:eastAsia="zh-CN"/>
              </w:rPr>
            </w:pPr>
            <w:r>
              <w:rPr>
                <w:rFonts w:hint="eastAsia" w:ascii="Times New Roman"/>
                <w:sz w:val="21"/>
                <w:lang w:val="en-US" w:eastAsia="zh-CN"/>
              </w:rPr>
              <w:t>8</w:t>
            </w:r>
          </w:p>
        </w:tc>
        <w:tc>
          <w:tcPr>
            <w:tcW w:w="504" w:type="dxa"/>
            <w:tcBorders>
              <w:top w:val="nil"/>
            </w:tcBorders>
          </w:tcPr>
          <w:p>
            <w:pPr>
              <w:pStyle w:val="11"/>
              <w:rPr>
                <w:rFonts w:ascii="Times New Roman"/>
                <w:sz w:val="20"/>
              </w:rPr>
            </w:pPr>
          </w:p>
          <w:p>
            <w:pPr>
              <w:pStyle w:val="11"/>
              <w:spacing w:before="2"/>
              <w:rPr>
                <w:rFonts w:ascii="Times New Roman"/>
                <w:sz w:val="27"/>
              </w:rPr>
            </w:pPr>
          </w:p>
          <w:p>
            <w:pPr>
              <w:pStyle w:val="11"/>
              <w:spacing w:line="242" w:lineRule="auto"/>
              <w:ind w:left="27" w:right="-15"/>
              <w:jc w:val="both"/>
              <w:rPr>
                <w:sz w:val="21"/>
              </w:rPr>
            </w:pPr>
            <w:r>
              <w:rPr>
                <w:sz w:val="21"/>
              </w:rPr>
              <w:t>国家卫生健康委</w:t>
            </w:r>
          </w:p>
        </w:tc>
        <w:tc>
          <w:tcPr>
            <w:tcW w:w="490" w:type="dxa"/>
            <w:tcBorders>
              <w:top w:val="nil"/>
            </w:tcBorders>
          </w:tcPr>
          <w:p>
            <w:pPr>
              <w:pStyle w:val="11"/>
              <w:rPr>
                <w:rFonts w:ascii="Times New Roman"/>
                <w:sz w:val="20"/>
              </w:rPr>
            </w:pPr>
          </w:p>
          <w:p>
            <w:pPr>
              <w:pStyle w:val="11"/>
              <w:rPr>
                <w:rFonts w:ascii="Times New Roman"/>
                <w:sz w:val="20"/>
              </w:rPr>
            </w:pPr>
          </w:p>
          <w:p>
            <w:pPr>
              <w:pStyle w:val="11"/>
              <w:rPr>
                <w:rFonts w:ascii="Times New Roman"/>
                <w:sz w:val="19"/>
              </w:rPr>
            </w:pPr>
          </w:p>
          <w:p>
            <w:pPr>
              <w:pStyle w:val="11"/>
              <w:spacing w:line="242" w:lineRule="auto"/>
              <w:ind w:left="27" w:right="30"/>
              <w:jc w:val="both"/>
              <w:rPr>
                <w:sz w:val="21"/>
              </w:rPr>
            </w:pPr>
            <w:r>
              <w:rPr>
                <w:sz w:val="21"/>
              </w:rPr>
              <w:t>省卫生健康委</w:t>
            </w:r>
          </w:p>
        </w:tc>
        <w:tc>
          <w:tcPr>
            <w:tcW w:w="1118" w:type="dxa"/>
            <w:tcBorders>
              <w:top w:val="nil"/>
            </w:tcBorders>
          </w:tcPr>
          <w:p>
            <w:pPr>
              <w:pStyle w:val="11"/>
              <w:rPr>
                <w:rFonts w:ascii="Times New Roman"/>
                <w:sz w:val="20"/>
              </w:rPr>
            </w:pPr>
          </w:p>
          <w:p>
            <w:pPr>
              <w:pStyle w:val="11"/>
              <w:spacing w:before="2"/>
              <w:rPr>
                <w:rFonts w:ascii="Times New Roman"/>
                <w:sz w:val="27"/>
              </w:rPr>
            </w:pPr>
          </w:p>
          <w:p>
            <w:pPr>
              <w:pStyle w:val="11"/>
              <w:spacing w:line="242" w:lineRule="auto"/>
              <w:ind w:left="28" w:right="27"/>
              <w:jc w:val="both"/>
              <w:rPr>
                <w:sz w:val="21"/>
              </w:rPr>
            </w:pPr>
            <w:r>
              <w:rPr>
                <w:sz w:val="21"/>
              </w:rPr>
              <w:t>社会办医疗机构乙类大型医用设备配置许可</w:t>
            </w:r>
          </w:p>
        </w:tc>
        <w:tc>
          <w:tcPr>
            <w:tcW w:w="897" w:type="dxa"/>
            <w:tcBorders>
              <w:top w:val="nil"/>
            </w:tcBorders>
          </w:tcPr>
          <w:p>
            <w:pPr>
              <w:pStyle w:val="11"/>
              <w:rPr>
                <w:rFonts w:ascii="Times New Roman"/>
                <w:sz w:val="20"/>
              </w:rPr>
            </w:pPr>
          </w:p>
          <w:p>
            <w:pPr>
              <w:pStyle w:val="11"/>
              <w:spacing w:before="2"/>
              <w:rPr>
                <w:rFonts w:ascii="Times New Roman"/>
                <w:sz w:val="27"/>
              </w:rPr>
            </w:pPr>
          </w:p>
          <w:p>
            <w:pPr>
              <w:pStyle w:val="11"/>
              <w:spacing w:line="242" w:lineRule="auto"/>
              <w:ind w:left="26" w:right="18"/>
              <w:jc w:val="both"/>
              <w:rPr>
                <w:sz w:val="21"/>
              </w:rPr>
            </w:pPr>
            <w:r>
              <w:rPr>
                <w:sz w:val="21"/>
              </w:rPr>
              <w:t>乙类大型医用设备配置许可证</w:t>
            </w:r>
          </w:p>
        </w:tc>
        <w:tc>
          <w:tcPr>
            <w:tcW w:w="1148" w:type="dxa"/>
            <w:tcBorders>
              <w:top w:val="nil"/>
            </w:tcBorders>
          </w:tcPr>
          <w:p>
            <w:pPr>
              <w:pStyle w:val="11"/>
              <w:rPr>
                <w:rFonts w:ascii="Times New Roman"/>
                <w:sz w:val="20"/>
              </w:rPr>
            </w:pPr>
          </w:p>
          <w:p>
            <w:pPr>
              <w:pStyle w:val="11"/>
              <w:rPr>
                <w:rFonts w:ascii="Times New Roman"/>
                <w:sz w:val="20"/>
              </w:rPr>
            </w:pPr>
          </w:p>
          <w:p>
            <w:pPr>
              <w:pStyle w:val="11"/>
              <w:rPr>
                <w:rFonts w:ascii="Times New Roman"/>
                <w:sz w:val="19"/>
              </w:rPr>
            </w:pPr>
          </w:p>
          <w:p>
            <w:pPr>
              <w:pStyle w:val="11"/>
              <w:spacing w:line="242" w:lineRule="auto"/>
              <w:ind w:left="25" w:right="60"/>
              <w:jc w:val="both"/>
              <w:rPr>
                <w:sz w:val="21"/>
              </w:rPr>
            </w:pPr>
            <w:r>
              <w:rPr>
                <w:sz w:val="21"/>
              </w:rPr>
              <w:t>《医疗器械监督管理条例》</w:t>
            </w:r>
          </w:p>
        </w:tc>
        <w:tc>
          <w:tcPr>
            <w:tcW w:w="1117" w:type="dxa"/>
            <w:tcBorders>
              <w:top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5" w:line="244" w:lineRule="auto"/>
              <w:ind w:left="26" w:right="28"/>
              <w:rPr>
                <w:sz w:val="21"/>
              </w:rPr>
            </w:pPr>
            <w:r>
              <w:rPr>
                <w:sz w:val="21"/>
              </w:rPr>
              <w:t>省级卫生健康部门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tcBorders>
              <w:top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0"/>
              <w:rPr>
                <w:rFonts w:ascii="Times New Roman"/>
                <w:sz w:val="17"/>
              </w:rPr>
            </w:pPr>
          </w:p>
          <w:p>
            <w:pPr>
              <w:pStyle w:val="11"/>
              <w:ind w:right="1"/>
              <w:jc w:val="center"/>
              <w:rPr>
                <w:rFonts w:ascii="Times New Roman" w:hAnsi="Times New Roman"/>
                <w:sz w:val="21"/>
              </w:rPr>
            </w:pPr>
            <w:r>
              <w:rPr>
                <w:rFonts w:ascii="Times New Roman" w:hAnsi="Times New Roman"/>
                <w:sz w:val="21"/>
              </w:rPr>
              <w:t>√</w:t>
            </w:r>
          </w:p>
        </w:tc>
        <w:tc>
          <w:tcPr>
            <w:tcW w:w="533" w:type="dxa"/>
            <w:vMerge w:val="continue"/>
            <w:tcBorders>
              <w:top w:val="nil"/>
            </w:tcBorders>
          </w:tcPr>
          <w:p>
            <w:pPr>
              <w:rPr>
                <w:sz w:val="2"/>
                <w:szCs w:val="2"/>
              </w:rPr>
            </w:pPr>
          </w:p>
        </w:tc>
        <w:tc>
          <w:tcPr>
            <w:tcW w:w="2338" w:type="dxa"/>
            <w:tcBorders>
              <w:top w:val="nil"/>
            </w:tcBorders>
          </w:tcPr>
          <w:p>
            <w:pPr>
              <w:pStyle w:val="11"/>
              <w:spacing w:before="132" w:line="242" w:lineRule="auto"/>
              <w:ind w:left="18" w:right="4"/>
              <w:jc w:val="both"/>
              <w:rPr>
                <w:sz w:val="21"/>
              </w:rPr>
            </w:pPr>
            <w:r>
              <w:rPr>
                <w:spacing w:val="17"/>
                <w:sz w:val="21"/>
              </w:rPr>
              <w:t>制作并公布告知承诺书</w:t>
            </w:r>
            <w:r>
              <w:rPr>
                <w:spacing w:val="-5"/>
                <w:sz w:val="21"/>
              </w:rPr>
              <w:t>格式文本，一次性告知申</w:t>
            </w:r>
            <w:r>
              <w:rPr>
                <w:spacing w:val="17"/>
                <w:sz w:val="21"/>
              </w:rPr>
              <w:t>请人许可条件和所需材</w:t>
            </w:r>
            <w:r>
              <w:rPr>
                <w:spacing w:val="-6"/>
                <w:sz w:val="21"/>
              </w:rPr>
              <w:t>料。对申请人自愿承诺符</w:t>
            </w:r>
            <w:r>
              <w:rPr>
                <w:spacing w:val="17"/>
                <w:sz w:val="21"/>
              </w:rPr>
              <w:t>合许可条件并按要求提</w:t>
            </w:r>
            <w:r>
              <w:rPr>
                <w:spacing w:val="-5"/>
                <w:sz w:val="21"/>
              </w:rPr>
              <w:t>交材料的，当场作出许可决定。</w:t>
            </w:r>
          </w:p>
        </w:tc>
        <w:tc>
          <w:tcPr>
            <w:tcW w:w="3239" w:type="dxa"/>
            <w:tcBorders>
              <w:top w:val="nil"/>
            </w:tcBorders>
          </w:tcPr>
          <w:p>
            <w:pPr>
              <w:pStyle w:val="11"/>
              <w:spacing w:line="242" w:lineRule="auto"/>
              <w:ind w:left="18" w:right="-29"/>
              <w:jc w:val="both"/>
              <w:rPr>
                <w:sz w:val="21"/>
              </w:rPr>
            </w:pPr>
            <w:r>
              <w:rPr>
                <w:sz w:val="21"/>
              </w:rPr>
              <w:t>欺骗手段取得配置许可证的要依法处理。</w:t>
            </w:r>
            <w:r>
              <w:rPr>
                <w:rFonts w:ascii="Times New Roman" w:eastAsia="Times New Roman"/>
                <w:sz w:val="21"/>
              </w:rPr>
              <w:t xml:space="preserve">2. </w:t>
            </w:r>
            <w:r>
              <w:rPr>
                <w:sz w:val="21"/>
              </w:rPr>
              <w:t>加强医疗机构执业活动监管，发现违法违规行为要依法查处并公开结果。</w:t>
            </w:r>
            <w:r>
              <w:rPr>
                <w:rFonts w:ascii="Times New Roman" w:eastAsia="Times New Roman"/>
                <w:sz w:val="21"/>
              </w:rPr>
              <w:t xml:space="preserve">3. </w:t>
            </w:r>
            <w:r>
              <w:rPr>
                <w:sz w:val="21"/>
              </w:rPr>
              <w:t>加强信用监管，向社会公布配置乙类大型医用设备医疗机构的信用状况。</w:t>
            </w:r>
            <w:r>
              <w:rPr>
                <w:rFonts w:ascii="Times New Roman" w:eastAsia="Times New Roman"/>
                <w:sz w:val="21"/>
              </w:rPr>
              <w:t xml:space="preserve">4. </w:t>
            </w:r>
            <w:r>
              <w:rPr>
                <w:sz w:val="21"/>
              </w:rPr>
              <w:t>依法及时处理投诉举报。</w:t>
            </w:r>
          </w:p>
          <w:p>
            <w:pPr>
              <w:pStyle w:val="11"/>
              <w:spacing w:before="7"/>
              <w:ind w:left="18"/>
              <w:jc w:val="both"/>
              <w:rPr>
                <w:sz w:val="21"/>
              </w:rPr>
            </w:pPr>
            <w:r>
              <w:rPr>
                <w:rFonts w:ascii="Times New Roman" w:eastAsia="Times New Roman"/>
                <w:sz w:val="21"/>
              </w:rPr>
              <w:t xml:space="preserve">5. </w:t>
            </w:r>
            <w:r>
              <w:rPr>
                <w:sz w:val="21"/>
              </w:rPr>
              <w:t>加强行业自律。</w:t>
            </w:r>
          </w:p>
        </w:tc>
      </w:tr>
    </w:tbl>
    <w:p>
      <w:pPr>
        <w:pStyle w:val="3"/>
        <w:ind w:left="0"/>
        <w:rPr>
          <w:sz w:val="20"/>
        </w:rPr>
      </w:pPr>
      <w:r>
        <mc:AlternateContent>
          <mc:Choice Requires="wps">
            <w:drawing>
              <wp:anchor distT="0" distB="0" distL="114300" distR="114300" simplePos="0" relativeHeight="501640192" behindDoc="1" locked="0" layoutInCell="1" allowOverlap="1">
                <wp:simplePos x="0" y="0"/>
                <wp:positionH relativeFrom="page">
                  <wp:posOffset>9203055</wp:posOffset>
                </wp:positionH>
                <wp:positionV relativeFrom="page">
                  <wp:posOffset>1640205</wp:posOffset>
                </wp:positionV>
                <wp:extent cx="379095" cy="4502150"/>
                <wp:effectExtent l="0" t="0" r="1905" b="12700"/>
                <wp:wrapNone/>
                <wp:docPr id="28" name="任意多边形 126"/>
                <wp:cNvGraphicFramePr/>
                <a:graphic xmlns:a="http://schemas.openxmlformats.org/drawingml/2006/main">
                  <a:graphicData uri="http://schemas.microsoft.com/office/word/2010/wordprocessingShape">
                    <wps:wsp>
                      <wps:cNvSpPr/>
                      <wps:spPr>
                        <a:xfrm>
                          <a:off x="0" y="0"/>
                          <a:ext cx="379095" cy="4502150"/>
                        </a:xfrm>
                        <a:custGeom>
                          <a:avLst/>
                          <a:gdLst/>
                          <a:ahLst/>
                          <a:cxnLst/>
                          <a:pathLst>
                            <a:path w="597" h="7090">
                              <a:moveTo>
                                <a:pt x="597" y="4046"/>
                              </a:moveTo>
                              <a:lnTo>
                                <a:pt x="0" y="4046"/>
                              </a:lnTo>
                              <a:lnTo>
                                <a:pt x="0" y="7089"/>
                              </a:lnTo>
                              <a:lnTo>
                                <a:pt x="597" y="7089"/>
                              </a:lnTo>
                              <a:lnTo>
                                <a:pt x="597" y="4046"/>
                              </a:lnTo>
                              <a:moveTo>
                                <a:pt x="597" y="0"/>
                              </a:moveTo>
                              <a:lnTo>
                                <a:pt x="0" y="0"/>
                              </a:lnTo>
                              <a:lnTo>
                                <a:pt x="0" y="4036"/>
                              </a:lnTo>
                              <a:lnTo>
                                <a:pt x="597" y="4036"/>
                              </a:lnTo>
                              <a:lnTo>
                                <a:pt x="597" y="0"/>
                              </a:lnTo>
                            </a:path>
                          </a:pathLst>
                        </a:custGeom>
                        <a:solidFill>
                          <a:srgbClr val="FFFFFF"/>
                        </a:solidFill>
                        <a:ln w="9525">
                          <a:noFill/>
                        </a:ln>
                      </wps:spPr>
                      <wps:bodyPr upright="1"/>
                    </wps:wsp>
                  </a:graphicData>
                </a:graphic>
              </wp:anchor>
            </w:drawing>
          </mc:Choice>
          <mc:Fallback>
            <w:pict>
              <v:shape id="任意多边形 126" o:spid="_x0000_s1026" o:spt="100" style="position:absolute;left:0pt;margin-left:724.65pt;margin-top:129.15pt;height:354.5pt;width:29.85pt;mso-position-horizontal-relative:page;mso-position-vertical-relative:page;z-index:-1676288;mso-width-relative:page;mso-height-relative:page;" fillcolor="#FFFFFF" filled="t" stroked="f" coordsize="597,7090" o:gfxdata="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KfCZ9oAAAANAQAADwAAAAAAAAABACAAAAAiAAAAZHJzL2Rvd25yZXYueG1sUEsBAhQA&#10;FAAAAAgAh07iQA6jDKEpAgAAAwUAAA4AAAAAAAAAAQAgAAAAKQEAAGRycy9lMm9Eb2MueG1sUEsF&#10;BgAAAAAGAAYAWQEAAMQFAAAAAA==&#10;" path="m597,4046l0,4046,0,7089,597,7089,597,4046m597,0l0,0,0,4036,597,4036,597,0e">
                <v:fill on="t" focussize="0,0"/>
                <v:stroke on="f"/>
                <v:imagedata o:title=""/>
                <o:lock v:ext="edit" aspectratio="f"/>
              </v:shape>
            </w:pict>
          </mc:Fallback>
        </mc:AlternateContent>
      </w:r>
      <w:r>
        <mc:AlternateContent>
          <mc:Choice Requires="wps">
            <w:drawing>
              <wp:anchor distT="0" distB="0" distL="114300" distR="114300" simplePos="0" relativeHeight="4096"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3" name="文本框 127"/>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ind w:left="0" w:leftChars="0" w:firstLine="0" w:firstLineChars="0"/>
                              <w:rPr>
                                <w:rFonts w:ascii="Comic Sans MS" w:hAnsi="Comic Sans MS"/>
                              </w:rPr>
                            </w:pPr>
                          </w:p>
                        </w:txbxContent>
                      </wps:txbx>
                      <wps:bodyPr vert="eaVert" lIns="0" tIns="0" rIns="0" bIns="0" upright="1"/>
                    </wps:wsp>
                  </a:graphicData>
                </a:graphic>
              </wp:anchor>
            </w:drawing>
          </mc:Choice>
          <mc:Fallback>
            <w:pict>
              <v:shape id="文本框 127" o:spid="_x0000_s1026" o:spt="202" type="#_x0000_t202" style="position:absolute;left:0pt;margin-left:73.65pt;margin-top:91.25pt;height:16pt;width:16pt;mso-position-horizontal-relative:page;mso-position-vertical-relative:page;z-index:4096;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GoCtgA&#10;AAALAQAADwAAAAAAAAABACAAAAAiAAAAZHJzL2Rvd25yZXYueG1sUEsBAhQAFAAAAAgAh07iQFD/&#10;T9mtAQAAPAMAAA4AAAAAAAAAAQAgAAAAJwEAAGRycy9lMm9Eb2MueG1sUEsFBgAAAAAGAAYAWQEA&#10;AEYFAAAAAA==&#10;">
                <v:fill on="f" focussize="0,0"/>
                <v:stroke on="f"/>
                <v:imagedata o:title=""/>
                <o:lock v:ext="edit" aspectratio="f"/>
                <v:textbox inset="0mm,0mm,0mm,0mm" style="layout-flow:vertical-ideographic;">
                  <w:txbxContent>
                    <w:p>
                      <w:pPr>
                        <w:pStyle w:val="3"/>
                        <w:spacing w:line="144" w:lineRule="auto"/>
                        <w:ind w:left="0" w:leftChars="0" w:firstLine="0" w:firstLineChars="0"/>
                        <w:rPr>
                          <w:rFonts w:ascii="Comic Sans MS" w:hAnsi="Comic Sans MS"/>
                        </w:rPr>
                      </w:pPr>
                    </w:p>
                  </w:txbxContent>
                </v:textbox>
              </v:shape>
            </w:pict>
          </mc:Fallback>
        </mc:AlternateContent>
      </w:r>
    </w:p>
    <w:p>
      <w:pPr>
        <w:spacing w:after="0"/>
        <w:rPr>
          <w:sz w:val="2"/>
          <w:szCs w:val="2"/>
        </w:rPr>
        <w:sectPr>
          <w:pgSz w:w="16840" w:h="11910" w:orient="landscape"/>
          <w:pgMar w:top="1100" w:right="1620" w:bottom="280" w:left="1720" w:header="720" w:footer="720" w:gutter="0"/>
          <w:pgNumType w:fmt="numberInDash"/>
        </w:sectPr>
      </w:pPr>
    </w:p>
    <w:p>
      <w:pPr>
        <w:pStyle w:val="3"/>
        <w:ind w:left="0"/>
        <w:rPr>
          <w:sz w:val="17"/>
        </w:rPr>
      </w:pPr>
      <w:r>
        <mc:AlternateContent>
          <mc:Choice Requires="wps">
            <w:drawing>
              <wp:anchor distT="0" distB="0" distL="114300" distR="114300" simplePos="0" relativeHeight="6144"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12" name="文本框 224"/>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224" o:spid="_x0000_s1026" o:spt="202" type="#_x0000_t202" style="position:absolute;left:0pt;margin-left:73.65pt;margin-top:91.25pt;height:16pt;width:16pt;mso-position-horizontal-relative:page;mso-position-vertical-relative:page;z-index:6144;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cagK2AAA&#10;AAsBAAAPAAAAAAAAAAEAIAAAACIAAABkcnMvZG93bnJldi54bWxQSwECFAAUAAAACACHTuJAx7To&#10;JqwBAAA9AwAADgAAAAAAAAABACAAAAAnAQAAZHJzL2Uyb0RvYy54bWxQSwUGAAAAAAYABgBZAQAA&#10;RQU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6144" behindDoc="0" locked="0" layoutInCell="1" allowOverlap="1">
                <wp:simplePos x="0" y="0"/>
                <wp:positionH relativeFrom="page">
                  <wp:posOffset>935355</wp:posOffset>
                </wp:positionH>
                <wp:positionV relativeFrom="page">
                  <wp:posOffset>1691640</wp:posOffset>
                </wp:positionV>
                <wp:extent cx="203200" cy="203200"/>
                <wp:effectExtent l="0" t="0" r="0" b="0"/>
                <wp:wrapNone/>
                <wp:docPr id="13" name="文本框 225"/>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225" o:spid="_x0000_s1026" o:spt="202" type="#_x0000_t202" style="position:absolute;left:0pt;margin-left:73.65pt;margin-top:133.2pt;height:16pt;width:16pt;mso-position-horizontal-relative:page;mso-position-vertical-relative:page;z-index:6144;mso-width-relative:page;mso-height-relative:page;" filled="f" stroked="f" coordsize="21600,21600" o:gfxdata="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vfuv9cAAAAL&#10;AQAADwAAAAAAAAABACAAAAAiAAAAZHJzL2Rvd25yZXYueG1sUEsBAhQAFAAAAAgAh07iQKsCGjqr&#10;AQAAPQMAAA4AAAAAAAAAAQAgAAAAJgEAAGRycy9lMm9Eb2MueG1sUEsFBgAAAAAGAAYAWQEAAEMF&#10;A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6144" behindDoc="0" locked="0" layoutInCell="1" allowOverlap="1">
                <wp:simplePos x="0" y="0"/>
                <wp:positionH relativeFrom="page">
                  <wp:posOffset>939165</wp:posOffset>
                </wp:positionH>
                <wp:positionV relativeFrom="page">
                  <wp:posOffset>1428750</wp:posOffset>
                </wp:positionV>
                <wp:extent cx="222250" cy="203835"/>
                <wp:effectExtent l="0" t="0" r="0" b="0"/>
                <wp:wrapNone/>
                <wp:docPr id="14" name="文本框 226"/>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ind w:left="0" w:leftChars="0" w:firstLine="0" w:firstLineChars="0"/>
                            </w:pPr>
                          </w:p>
                        </w:txbxContent>
                      </wps:txbx>
                      <wps:bodyPr vert="vert" lIns="0" tIns="0" rIns="0" bIns="0" upright="1"/>
                    </wps:wsp>
                  </a:graphicData>
                </a:graphic>
              </wp:anchor>
            </w:drawing>
          </mc:Choice>
          <mc:Fallback>
            <w:pict>
              <v:shape id="文本框 226" o:spid="_x0000_s1026" o:spt="202" type="#_x0000_t202" style="position:absolute;left:0pt;margin-left:73.95pt;margin-top:112.5pt;height:16.05pt;width:17.5pt;mso-position-horizontal-relative:page;mso-position-vertical-relative:page;z-index:6144;mso-width-relative:page;mso-height-relative:page;" filled="f" stroked="f" coordsize="21600,21600" o:gfxdata="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tl&#10;89oAAAALAQAADwAAAAAAAAABACAAAAAiAAAAZHJzL2Rvd25yZXYueG1sUEsBAhQAFAAAAAgAh07i&#10;QGnX+i+uAQAAOwMAAA4AAAAAAAAAAQAgAAAAKQEAAGRycy9lMm9Eb2MueG1sUEsFBgAAAAAGAAYA&#10;WQEAAEkFAAAAAA==&#10;">
                <v:fill on="f" focussize="0,0"/>
                <v:stroke on="f"/>
                <v:imagedata o:title=""/>
                <o:lock v:ext="edit" aspectratio="f"/>
                <v:textbox inset="0mm,0mm,0mm,0mm" style="layout-flow:vertical;">
                  <w:txbxContent>
                    <w:p>
                      <w:pPr>
                        <w:pStyle w:val="3"/>
                        <w:spacing w:before="7"/>
                        <w:ind w:left="0" w:leftChars="0" w:firstLine="0" w:firstLineChars="0"/>
                      </w:pPr>
                    </w:p>
                  </w:txbxContent>
                </v:textbox>
              </v:shape>
            </w:pict>
          </mc:Fallback>
        </mc:AlternateContent>
      </w:r>
    </w:p>
    <w:p>
      <w:pPr>
        <w:pStyle w:val="3"/>
        <w:ind w:left="0"/>
        <w:rPr>
          <w:sz w:val="20"/>
        </w:rPr>
      </w:pPr>
      <w:r>
        <mc:AlternateContent>
          <mc:Choice Requires="wps">
            <w:drawing>
              <wp:anchor distT="0" distB="0" distL="114300" distR="114300" simplePos="0" relativeHeight="501643264" behindDoc="1" locked="0" layoutInCell="1" allowOverlap="1">
                <wp:simplePos x="0" y="0"/>
                <wp:positionH relativeFrom="page">
                  <wp:posOffset>9119235</wp:posOffset>
                </wp:positionH>
                <wp:positionV relativeFrom="page">
                  <wp:posOffset>2480945</wp:posOffset>
                </wp:positionV>
                <wp:extent cx="133350" cy="133350"/>
                <wp:effectExtent l="0" t="0" r="0" b="0"/>
                <wp:wrapNone/>
                <wp:docPr id="30" name="文本框 300"/>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文本框 300" o:spid="_x0000_s1026" o:spt="202" type="#_x0000_t202" style="position:absolute;left:0pt;margin-left:718.05pt;margin-top:195.35pt;height:10.5pt;width:10.5pt;mso-position-horizontal-relative:page;mso-position-vertical-relative:page;z-index:-1673216;mso-width-relative:page;mso-height-relative:page;" filled="f" stroked="f" coordsize="21600,21600" o:gfxdata="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tEYB2wAAAA0BAAAP&#10;AAAAAAAAAAEAIAAAACIAAABkcnMvZG93bnJldi54bWxQSwECFAAUAAAACACHTuJAoAZD6qMBAAAv&#10;AwAADgAAAAAAAAABACAAAAAqAQAAZHJzL2Uyb0RvYy54bWxQSwUGAAAAAAYABgBZAQAAPwU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501643264" behindDoc="1" locked="0" layoutInCell="1" allowOverlap="1">
                <wp:simplePos x="0" y="0"/>
                <wp:positionH relativeFrom="page">
                  <wp:posOffset>9203055</wp:posOffset>
                </wp:positionH>
                <wp:positionV relativeFrom="page">
                  <wp:posOffset>1640205</wp:posOffset>
                </wp:positionV>
                <wp:extent cx="379095" cy="4626610"/>
                <wp:effectExtent l="0" t="0" r="1905" b="2540"/>
                <wp:wrapNone/>
                <wp:docPr id="29" name="任意多边形 301"/>
                <wp:cNvGraphicFramePr/>
                <a:graphic xmlns:a="http://schemas.openxmlformats.org/drawingml/2006/main">
                  <a:graphicData uri="http://schemas.microsoft.com/office/word/2010/wordprocessingShape">
                    <wps:wsp>
                      <wps:cNvSpPr/>
                      <wps:spPr>
                        <a:xfrm>
                          <a:off x="0" y="0"/>
                          <a:ext cx="379095" cy="4626610"/>
                        </a:xfrm>
                        <a:custGeom>
                          <a:avLst/>
                          <a:gdLst/>
                          <a:ahLst/>
                          <a:cxnLst/>
                          <a:pathLst>
                            <a:path w="597" h="7286">
                              <a:moveTo>
                                <a:pt x="597" y="3417"/>
                              </a:moveTo>
                              <a:lnTo>
                                <a:pt x="0" y="3417"/>
                              </a:lnTo>
                              <a:lnTo>
                                <a:pt x="0" y="7285"/>
                              </a:lnTo>
                              <a:lnTo>
                                <a:pt x="597" y="7285"/>
                              </a:lnTo>
                              <a:lnTo>
                                <a:pt x="597" y="3417"/>
                              </a:lnTo>
                              <a:moveTo>
                                <a:pt x="597" y="0"/>
                              </a:moveTo>
                              <a:lnTo>
                                <a:pt x="0" y="0"/>
                              </a:lnTo>
                              <a:lnTo>
                                <a:pt x="0" y="3408"/>
                              </a:lnTo>
                              <a:lnTo>
                                <a:pt x="597" y="3408"/>
                              </a:lnTo>
                              <a:lnTo>
                                <a:pt x="597" y="0"/>
                              </a:lnTo>
                            </a:path>
                          </a:pathLst>
                        </a:custGeom>
                        <a:solidFill>
                          <a:srgbClr val="FFFFFF"/>
                        </a:solidFill>
                        <a:ln w="9525">
                          <a:noFill/>
                        </a:ln>
                      </wps:spPr>
                      <wps:bodyPr upright="1"/>
                    </wps:wsp>
                  </a:graphicData>
                </a:graphic>
              </wp:anchor>
            </w:drawing>
          </mc:Choice>
          <mc:Fallback>
            <w:pict>
              <v:shape id="任意多边形 301" o:spid="_x0000_s1026" o:spt="100" style="position:absolute;left:0pt;margin-left:724.65pt;margin-top:129.15pt;height:364.3pt;width:29.85pt;mso-position-horizontal-relative:page;mso-position-vertical-relative:page;z-index:-1673216;mso-width-relative:page;mso-height-relative:page;" fillcolor="#FFFFFF" filled="t" stroked="f" coordsize="597,7286" o:gfxdata="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vJ4RdoAAAANAQAADwAAAAAAAAABACAAAAAiAAAAZHJzL2Rvd25yZXYueG1sUEsBAhQAFAAA&#10;AAgAh07iQCwtDpUmAgAAAwUAAA4AAAAAAAAAAQAgAAAAKQEAAGRycy9lMm9Eb2MueG1sUEsFBgAA&#10;AAAGAAYAWQEAAMEFAAAAAA==&#10;" path="m597,3417l0,3417,0,7285,597,7285,597,3417m597,0l0,0,0,3408,597,3408,597,0e">
                <v:fill on="t" focussize="0,0"/>
                <v:stroke on="f"/>
                <v:imagedata o:title=""/>
                <o:lock v:ext="edit" aspectratio="f"/>
              </v:shape>
            </w:pict>
          </mc:Fallback>
        </mc:AlternateContent>
      </w:r>
      <w:r>
        <mc:AlternateContent>
          <mc:Choice Requires="wps">
            <w:drawing>
              <wp:anchor distT="0" distB="0" distL="114300" distR="114300" simplePos="0" relativeHeight="7168" behindDoc="0" locked="0" layoutInCell="1" allowOverlap="1">
                <wp:simplePos x="0" y="0"/>
                <wp:positionH relativeFrom="page">
                  <wp:posOffset>935355</wp:posOffset>
                </wp:positionH>
                <wp:positionV relativeFrom="page">
                  <wp:posOffset>5518785</wp:posOffset>
                </wp:positionV>
                <wp:extent cx="203200" cy="203200"/>
                <wp:effectExtent l="0" t="0" r="0" b="0"/>
                <wp:wrapNone/>
                <wp:docPr id="18" name="文本框 30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302" o:spid="_x0000_s1026" o:spt="202" type="#_x0000_t202" style="position:absolute;left:0pt;margin-left:73.65pt;margin-top:434.55pt;height:16pt;width:16pt;mso-position-horizontal-relative:page;mso-position-vertical-relative:page;z-index:7168;mso-width-relative:page;mso-height-relative:page;" filled="f" stroked="f" coordsize="21600,21600" o:gfxdata="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Jz2vPXAAAA&#10;CwEAAA8AAAAAAAAAAQAgAAAAIgAAAGRycy9kb3ducmV2LnhtbFBLAQIUABQAAAAIAIdO4kCnGy7N&#10;rAEAAD0DAAAOAAAAAAAAAAEAIAAAACYBAABkcnMvZTJvRG9jLnhtbFBLBQYAAAAABgAGAFkBAABE&#10;BQ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7168" behindDoc="0" locked="0" layoutInCell="1" allowOverlap="1">
                <wp:simplePos x="0" y="0"/>
                <wp:positionH relativeFrom="page">
                  <wp:posOffset>935355</wp:posOffset>
                </wp:positionH>
                <wp:positionV relativeFrom="page">
                  <wp:posOffset>6051550</wp:posOffset>
                </wp:positionV>
                <wp:extent cx="203200" cy="203200"/>
                <wp:effectExtent l="0" t="0" r="0" b="0"/>
                <wp:wrapNone/>
                <wp:docPr id="17" name="文本框 30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303" o:spid="_x0000_s1026" o:spt="202" type="#_x0000_t202" style="position:absolute;left:0pt;margin-left:73.65pt;margin-top:476.5pt;height:16pt;width:16pt;mso-position-horizontal-relative:page;mso-position-vertical-relative:page;z-index:7168;mso-width-relative:page;mso-height-relative:page;" filled="f" stroked="f" coordsize="21600,21600" o:gfxdata="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PCcTWAAAA&#10;CwEAAA8AAAAAAAAAAQAgAAAAIgAAAGRycy9kb3ducmV2LnhtbFBLAQIUABQAAAAIAIdO4kBbo0tc&#10;rQEAAD0DAAAOAAAAAAAAAAEAIAAAACUBAABkcnMvZTJvRG9jLnhtbFBLBQYAAAAABgAGAFkBAABE&#10;BQ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7168" behindDoc="0" locked="0" layoutInCell="1" allowOverlap="1">
                <wp:simplePos x="0" y="0"/>
                <wp:positionH relativeFrom="page">
                  <wp:posOffset>939165</wp:posOffset>
                </wp:positionH>
                <wp:positionV relativeFrom="page">
                  <wp:posOffset>5788660</wp:posOffset>
                </wp:positionV>
                <wp:extent cx="222250" cy="203835"/>
                <wp:effectExtent l="0" t="0" r="0" b="0"/>
                <wp:wrapNone/>
                <wp:docPr id="16" name="文本框 304"/>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pPr>
                          </w:p>
                        </w:txbxContent>
                      </wps:txbx>
                      <wps:bodyPr vert="vert" lIns="0" tIns="0" rIns="0" bIns="0" upright="1"/>
                    </wps:wsp>
                  </a:graphicData>
                </a:graphic>
              </wp:anchor>
            </w:drawing>
          </mc:Choice>
          <mc:Fallback>
            <w:pict>
              <v:shape id="文本框 304" o:spid="_x0000_s1026" o:spt="202" type="#_x0000_t202" style="position:absolute;left:0pt;margin-left:73.95pt;margin-top:455.8pt;height:16.05pt;width:17.5pt;mso-position-horizontal-relative:page;mso-position-vertical-relative:page;z-index:7168;mso-width-relative:page;mso-height-relative:page;" filled="f" stroked="f" coordsize="21600,21600" o:gfxdata="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O2T&#10;U9sAAAALAQAADwAAAAAAAAABACAAAAAiAAAAZHJzL2Rvd25yZXYueG1sUEsBAhQAFAAAAAgAh07i&#10;QNjU0kGtAQAAOwMAAA4AAAAAAAAAAQAgAAAAKgEAAGRycy9lMm9Eb2MueG1sUEsFBgAAAAAGAAYA&#10;WQEAAEkFAAAAAA==&#10;">
                <v:fill on="f" focussize="0,0"/>
                <v:stroke on="f"/>
                <v:imagedata o:title=""/>
                <o:lock v:ext="edit" aspectratio="f"/>
                <v:textbox inset="0mm,0mm,0mm,0mm" style="layout-flow:vertical;">
                  <w:txbxContent>
                    <w:p>
                      <w:pPr>
                        <w:pStyle w:val="3"/>
                        <w:spacing w:before="7"/>
                      </w:pPr>
                    </w:p>
                  </w:txbxContent>
                </v:textbox>
              </v:shape>
            </w:pict>
          </mc:Fallback>
        </mc:AlternateContent>
      </w:r>
    </w:p>
    <w:p>
      <w:pPr>
        <w:pStyle w:val="3"/>
        <w:spacing w:before="1"/>
        <w:ind w:left="0"/>
        <w:rPr>
          <w:sz w:val="17"/>
        </w:rPr>
      </w:pPr>
    </w:p>
    <w:tbl>
      <w:tblPr>
        <w:tblStyle w:val="7"/>
        <w:tblW w:w="1336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86"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86" w:type="dxa"/>
            <w:vMerge w:val="continue"/>
            <w:tcBorders>
              <w:top w:val="nil"/>
            </w:tcBorders>
          </w:tcPr>
          <w:p>
            <w:pPr>
              <w:rPr>
                <w:sz w:val="2"/>
                <w:szCs w:val="2"/>
              </w:rPr>
            </w:pPr>
          </w:p>
        </w:tc>
      </w:tr>
    </w:tbl>
    <w:tbl>
      <w:tblPr>
        <w:tblStyle w:val="7"/>
        <w:tblpPr w:leftFromText="180" w:rightFromText="180" w:vertAnchor="text" w:horzAnchor="page" w:tblpX="1938" w:tblpY="3"/>
        <w:tblOverlap w:val="never"/>
        <w:tblW w:w="13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6" w:hRule="atLeast"/>
        </w:trPr>
        <w:tc>
          <w:tcPr>
            <w:tcW w:w="535" w:type="dxa"/>
            <w:tcBorders>
              <w:bottom w:val="nil"/>
            </w:tcBorders>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4"/>
              </w:rPr>
            </w:pPr>
          </w:p>
          <w:p>
            <w:pPr>
              <w:pStyle w:val="11"/>
              <w:ind w:left="108" w:leftChars="0" w:right="0" w:rightChars="0"/>
              <w:rPr>
                <w:rFonts w:hint="eastAsia" w:ascii="Times New Roman" w:eastAsia="宋体"/>
                <w:sz w:val="21"/>
                <w:lang w:eastAsia="zh-CN"/>
              </w:rPr>
            </w:pPr>
            <w:r>
              <w:rPr>
                <w:rFonts w:hint="eastAsia" w:ascii="Times New Roman"/>
                <w:sz w:val="21"/>
                <w:lang w:val="en-US" w:eastAsia="zh-CN"/>
              </w:rPr>
              <w:t>9</w:t>
            </w:r>
          </w:p>
        </w:tc>
        <w:tc>
          <w:tcPr>
            <w:tcW w:w="504"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8" w:line="244" w:lineRule="auto"/>
              <w:ind w:left="27" w:leftChars="0" w:right="-15" w:rightChars="0"/>
              <w:jc w:val="both"/>
              <w:rPr>
                <w:sz w:val="21"/>
              </w:rPr>
            </w:pPr>
            <w:r>
              <w:rPr>
                <w:sz w:val="21"/>
              </w:rPr>
              <w:t>国家卫生健康委</w:t>
            </w:r>
          </w:p>
        </w:tc>
        <w:tc>
          <w:tcPr>
            <w:tcW w:w="490"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7"/>
              </w:rPr>
            </w:pPr>
          </w:p>
          <w:p>
            <w:pPr>
              <w:pStyle w:val="11"/>
              <w:spacing w:before="1" w:line="242" w:lineRule="auto"/>
              <w:ind w:left="27" w:leftChars="0" w:right="30" w:rightChars="0"/>
              <w:jc w:val="both"/>
              <w:rPr>
                <w:sz w:val="21"/>
              </w:rPr>
            </w:pPr>
            <w:r>
              <w:rPr>
                <w:sz w:val="21"/>
              </w:rPr>
              <w:t>省卫生健康委</w:t>
            </w:r>
          </w:p>
        </w:tc>
        <w:tc>
          <w:tcPr>
            <w:tcW w:w="1118"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7"/>
              </w:rPr>
            </w:pPr>
          </w:p>
          <w:p>
            <w:pPr>
              <w:pStyle w:val="11"/>
              <w:spacing w:before="1" w:line="242" w:lineRule="auto"/>
              <w:ind w:left="28" w:leftChars="0" w:right="27" w:rightChars="0"/>
              <w:jc w:val="both"/>
              <w:rPr>
                <w:sz w:val="21"/>
              </w:rPr>
            </w:pPr>
            <w:r>
              <w:rPr>
                <w:sz w:val="21"/>
              </w:rPr>
              <w:t>饮用水供水单位卫生许可</w:t>
            </w:r>
          </w:p>
        </w:tc>
        <w:tc>
          <w:tcPr>
            <w:tcW w:w="897"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19"/>
              </w:rPr>
            </w:pPr>
          </w:p>
          <w:p>
            <w:pPr>
              <w:pStyle w:val="11"/>
              <w:spacing w:line="242" w:lineRule="auto"/>
              <w:ind w:left="26" w:leftChars="0" w:right="18" w:rightChars="0"/>
              <w:rPr>
                <w:sz w:val="21"/>
              </w:rPr>
            </w:pPr>
            <w:r>
              <w:rPr>
                <w:sz w:val="21"/>
              </w:rPr>
              <w:t>卫生许可证</w:t>
            </w:r>
          </w:p>
        </w:tc>
        <w:tc>
          <w:tcPr>
            <w:tcW w:w="1148"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7"/>
              </w:rPr>
            </w:pPr>
          </w:p>
          <w:p>
            <w:pPr>
              <w:pStyle w:val="11"/>
              <w:spacing w:before="1" w:line="242" w:lineRule="auto"/>
              <w:ind w:left="25" w:leftChars="0" w:right="60" w:rightChars="0"/>
              <w:jc w:val="both"/>
              <w:rPr>
                <w:sz w:val="21"/>
              </w:rPr>
            </w:pPr>
            <w:r>
              <w:rPr>
                <w:sz w:val="21"/>
              </w:rPr>
              <w:t>《中华人民共和国传染病防治法》</w:t>
            </w:r>
          </w:p>
        </w:tc>
        <w:tc>
          <w:tcPr>
            <w:tcW w:w="1117"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7"/>
              </w:rPr>
            </w:pPr>
          </w:p>
          <w:p>
            <w:pPr>
              <w:pStyle w:val="11"/>
              <w:spacing w:before="1" w:line="242" w:lineRule="auto"/>
              <w:ind w:left="26" w:leftChars="0" w:right="28" w:rightChars="0"/>
              <w:jc w:val="both"/>
              <w:rPr>
                <w:sz w:val="21"/>
              </w:rPr>
            </w:pPr>
            <w:r>
              <w:rPr>
                <w:sz w:val="21"/>
              </w:rPr>
              <w:t>设区的市、县级卫生健康部门</w:t>
            </w:r>
          </w:p>
        </w:tc>
        <w:tc>
          <w:tcPr>
            <w:tcW w:w="533" w:type="dxa"/>
            <w:vMerge w:val="restart"/>
            <w:vAlign w:val="top"/>
          </w:tcPr>
          <w:p>
            <w:pPr>
              <w:pStyle w:val="11"/>
              <w:ind w:left="0" w:leftChars="0" w:right="0" w:rightChars="0"/>
              <w:rPr>
                <w:rFonts w:ascii="Times New Roman"/>
                <w:sz w:val="20"/>
              </w:rPr>
            </w:pPr>
          </w:p>
        </w:tc>
        <w:tc>
          <w:tcPr>
            <w:tcW w:w="533" w:type="dxa"/>
            <w:vMerge w:val="restart"/>
            <w:vAlign w:val="top"/>
          </w:tcPr>
          <w:p>
            <w:pPr>
              <w:pStyle w:val="11"/>
              <w:ind w:left="0" w:leftChars="0" w:right="0" w:rightChars="0"/>
              <w:rPr>
                <w:rFonts w:ascii="Times New Roman"/>
                <w:sz w:val="20"/>
              </w:rPr>
            </w:pPr>
          </w:p>
        </w:tc>
        <w:tc>
          <w:tcPr>
            <w:tcW w:w="534" w:type="dxa"/>
            <w:vMerge w:val="restart"/>
            <w:vAlign w:val="top"/>
          </w:tcPr>
          <w:p>
            <w:pPr>
              <w:pStyle w:val="11"/>
              <w:ind w:left="0" w:leftChars="0" w:right="0" w:rightChars="0"/>
              <w:rPr>
                <w:rFonts w:ascii="Times New Roman"/>
                <w:sz w:val="20"/>
              </w:rPr>
            </w:pPr>
          </w:p>
        </w:tc>
        <w:tc>
          <w:tcPr>
            <w:tcW w:w="533" w:type="dxa"/>
            <w:tcBorders>
              <w:bottom w:val="nil"/>
            </w:tcBorders>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4"/>
              </w:rPr>
            </w:pPr>
          </w:p>
          <w:p>
            <w:pPr>
              <w:pStyle w:val="11"/>
              <w:ind w:left="0" w:leftChars="0" w:right="5" w:rightChars="0"/>
              <w:jc w:val="center"/>
              <w:rPr>
                <w:rFonts w:ascii="Times New Roman" w:hAnsi="Times New Roman"/>
                <w:sz w:val="21"/>
              </w:rPr>
            </w:pPr>
            <w:r>
              <w:rPr>
                <w:rFonts w:ascii="Times New Roman" w:hAnsi="Times New Roman"/>
                <w:sz w:val="21"/>
              </w:rPr>
              <w:t>√</w:t>
            </w:r>
          </w:p>
        </w:tc>
        <w:tc>
          <w:tcPr>
            <w:tcW w:w="2338" w:type="dxa"/>
            <w:tcBorders>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7"/>
              </w:rPr>
            </w:pPr>
          </w:p>
          <w:p>
            <w:pPr>
              <w:pStyle w:val="11"/>
              <w:spacing w:before="1" w:line="242" w:lineRule="auto"/>
              <w:ind w:left="18" w:leftChars="0" w:right="4" w:rightChars="0"/>
              <w:jc w:val="both"/>
              <w:rPr>
                <w:sz w:val="21"/>
              </w:rPr>
            </w:pPr>
            <w:r>
              <w:rPr>
                <w:sz w:val="21"/>
              </w:rPr>
              <w:t>不再要求申请人提供从业人员健康体检合格证明。</w:t>
            </w:r>
          </w:p>
        </w:tc>
        <w:tc>
          <w:tcPr>
            <w:tcW w:w="3081" w:type="dxa"/>
            <w:tcBorders>
              <w:bottom w:val="nil"/>
            </w:tcBorders>
            <w:vAlign w:val="top"/>
          </w:tcPr>
          <w:p>
            <w:pPr>
              <w:pStyle w:val="11"/>
              <w:spacing w:before="186" w:line="242" w:lineRule="auto"/>
              <w:ind w:left="18" w:right="12"/>
              <w:jc w:val="both"/>
              <w:rPr>
                <w:sz w:val="21"/>
              </w:rPr>
            </w:pPr>
            <w:r>
              <w:rPr>
                <w:rFonts w:ascii="Times New Roman" w:hAnsi="Times New Roman" w:eastAsia="Times New Roman"/>
                <w:sz w:val="21"/>
              </w:rPr>
              <w:t>1.</w:t>
            </w:r>
            <w:r>
              <w:rPr>
                <w:rFonts w:ascii="Times New Roman" w:hAnsi="Times New Roman" w:eastAsia="Times New Roman"/>
                <w:spacing w:val="11"/>
                <w:sz w:val="21"/>
              </w:rPr>
              <w:t xml:space="preserve"> </w:t>
            </w:r>
            <w:r>
              <w:rPr>
                <w:spacing w:val="10"/>
                <w:sz w:val="21"/>
              </w:rPr>
              <w:t>开展“双随机、一公</w:t>
            </w:r>
            <w:r>
              <w:rPr>
                <w:spacing w:val="-8"/>
                <w:sz w:val="21"/>
              </w:rPr>
              <w:t>开”监管，发现违法违规</w:t>
            </w:r>
            <w:r>
              <w:rPr>
                <w:spacing w:val="10"/>
                <w:sz w:val="21"/>
              </w:rPr>
              <w:t>行为要依法查处。</w:t>
            </w:r>
            <w:r>
              <w:rPr>
                <w:rFonts w:ascii="Times New Roman" w:hAnsi="Times New Roman" w:eastAsia="Times New Roman"/>
                <w:sz w:val="21"/>
              </w:rPr>
              <w:t>2.</w:t>
            </w:r>
            <w:r>
              <w:rPr>
                <w:rFonts w:ascii="Times New Roman" w:hAnsi="Times New Roman" w:eastAsia="Times New Roman"/>
                <w:spacing w:val="11"/>
                <w:sz w:val="21"/>
              </w:rPr>
              <w:t xml:space="preserve"> </w:t>
            </w:r>
            <w:r>
              <w:rPr>
                <w:sz w:val="21"/>
              </w:rPr>
              <w:t>强</w:t>
            </w:r>
            <w:r>
              <w:rPr>
                <w:spacing w:val="-7"/>
                <w:sz w:val="21"/>
              </w:rPr>
              <w:t>化部门协同监管，卫生健</w:t>
            </w:r>
            <w:r>
              <w:rPr>
                <w:spacing w:val="14"/>
                <w:sz w:val="21"/>
              </w:rPr>
              <w:t>康部门向供水主管部门通报饮用水供水单位监</w:t>
            </w:r>
            <w:r>
              <w:rPr>
                <w:spacing w:val="10"/>
                <w:sz w:val="21"/>
              </w:rPr>
              <w:t>督检查情况。</w:t>
            </w:r>
            <w:r>
              <w:rPr>
                <w:rFonts w:ascii="Times New Roman" w:hAnsi="Times New Roman" w:eastAsia="Times New Roman"/>
                <w:sz w:val="21"/>
              </w:rPr>
              <w:t>3.</w:t>
            </w:r>
            <w:r>
              <w:rPr>
                <w:rFonts w:ascii="Times New Roman" w:hAnsi="Times New Roman" w:eastAsia="Times New Roman"/>
                <w:spacing w:val="5"/>
                <w:sz w:val="21"/>
              </w:rPr>
              <w:t xml:space="preserve">  </w:t>
            </w:r>
            <w:r>
              <w:rPr>
                <w:spacing w:val="10"/>
                <w:sz w:val="21"/>
              </w:rPr>
              <w:t>畅通投</w:t>
            </w:r>
          </w:p>
          <w:p>
            <w:pPr>
              <w:pStyle w:val="11"/>
              <w:spacing w:before="9" w:line="246" w:lineRule="exact"/>
              <w:ind w:left="18" w:leftChars="0" w:right="0" w:rightChars="0"/>
              <w:jc w:val="both"/>
              <w:rPr>
                <w:sz w:val="21"/>
              </w:rPr>
            </w:pPr>
            <w:r>
              <w:rPr>
                <w:spacing w:val="-8"/>
                <w:sz w:val="21"/>
              </w:rPr>
              <w:t>诉举报渠道，依法及时处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535" w:type="dxa"/>
            <w:tcBorders>
              <w:top w:val="nil"/>
              <w:bottom w:val="nil"/>
            </w:tcBorders>
            <w:vAlign w:val="top"/>
          </w:tcPr>
          <w:p>
            <w:pPr>
              <w:pStyle w:val="11"/>
              <w:ind w:left="0" w:leftChars="0" w:right="0" w:rightChars="0"/>
              <w:rPr>
                <w:rFonts w:ascii="Times New Roman"/>
                <w:sz w:val="20"/>
              </w:rPr>
            </w:pPr>
          </w:p>
        </w:tc>
        <w:tc>
          <w:tcPr>
            <w:tcW w:w="504" w:type="dxa"/>
            <w:tcBorders>
              <w:top w:val="nil"/>
              <w:bottom w:val="nil"/>
            </w:tcBorders>
            <w:vAlign w:val="top"/>
          </w:tcPr>
          <w:p>
            <w:pPr>
              <w:pStyle w:val="11"/>
              <w:ind w:left="0" w:leftChars="0" w:right="0" w:rightChars="0"/>
              <w:rPr>
                <w:rFonts w:ascii="Times New Roman"/>
                <w:sz w:val="20"/>
              </w:rPr>
            </w:pPr>
          </w:p>
        </w:tc>
        <w:tc>
          <w:tcPr>
            <w:tcW w:w="490" w:type="dxa"/>
            <w:tcBorders>
              <w:top w:val="nil"/>
              <w:bottom w:val="nil"/>
            </w:tcBorders>
            <w:vAlign w:val="top"/>
          </w:tcPr>
          <w:p>
            <w:pPr>
              <w:pStyle w:val="11"/>
              <w:ind w:left="0" w:leftChars="0" w:right="0" w:rightChars="0"/>
              <w:rPr>
                <w:rFonts w:ascii="Times New Roman"/>
                <w:sz w:val="20"/>
              </w:rPr>
            </w:pPr>
          </w:p>
        </w:tc>
        <w:tc>
          <w:tcPr>
            <w:tcW w:w="1118" w:type="dxa"/>
            <w:tcBorders>
              <w:top w:val="nil"/>
              <w:bottom w:val="nil"/>
            </w:tcBorders>
            <w:vAlign w:val="top"/>
          </w:tcPr>
          <w:p>
            <w:pPr>
              <w:pStyle w:val="11"/>
              <w:ind w:left="0" w:leftChars="0" w:right="0" w:rightChars="0"/>
              <w:rPr>
                <w:rFonts w:ascii="Times New Roman"/>
                <w:sz w:val="20"/>
              </w:rPr>
            </w:pPr>
          </w:p>
        </w:tc>
        <w:tc>
          <w:tcPr>
            <w:tcW w:w="897" w:type="dxa"/>
            <w:tcBorders>
              <w:top w:val="nil"/>
              <w:bottom w:val="nil"/>
            </w:tcBorders>
            <w:vAlign w:val="top"/>
          </w:tcPr>
          <w:p>
            <w:pPr>
              <w:pStyle w:val="11"/>
              <w:ind w:left="0" w:leftChars="0" w:right="0" w:rightChars="0"/>
              <w:rPr>
                <w:rFonts w:ascii="Times New Roman"/>
                <w:sz w:val="20"/>
              </w:rPr>
            </w:pPr>
          </w:p>
        </w:tc>
        <w:tc>
          <w:tcPr>
            <w:tcW w:w="1148" w:type="dxa"/>
            <w:tcBorders>
              <w:top w:val="nil"/>
              <w:bottom w:val="nil"/>
            </w:tcBorders>
            <w:vAlign w:val="top"/>
          </w:tcPr>
          <w:p>
            <w:pPr>
              <w:pStyle w:val="11"/>
              <w:ind w:left="0" w:leftChars="0" w:right="0" w:rightChars="0"/>
              <w:rPr>
                <w:rFonts w:ascii="Times New Roman"/>
                <w:sz w:val="20"/>
              </w:rPr>
            </w:pPr>
          </w:p>
        </w:tc>
        <w:tc>
          <w:tcPr>
            <w:tcW w:w="1117" w:type="dxa"/>
            <w:tcBorders>
              <w:top w:val="nil"/>
              <w:bottom w:val="nil"/>
            </w:tcBorders>
            <w:vAlign w:val="top"/>
          </w:tcPr>
          <w:p>
            <w:pPr>
              <w:pStyle w:val="11"/>
              <w:ind w:left="0" w:leftChars="0" w:right="0" w:rightChars="0"/>
              <w:rPr>
                <w:rFonts w:ascii="Times New Roman"/>
                <w:sz w:val="20"/>
              </w:rPr>
            </w:pPr>
          </w:p>
        </w:tc>
        <w:tc>
          <w:tcPr>
            <w:tcW w:w="533" w:type="dxa"/>
            <w:vMerge w:val="continue"/>
            <w:tcBorders>
              <w:top w:val="nil"/>
              <w:bottom w:val="nil"/>
            </w:tcBorders>
            <w:vAlign w:val="top"/>
          </w:tcPr>
          <w:p>
            <w:pPr>
              <w:ind w:left="0" w:leftChars="0" w:right="0" w:rightChars="0"/>
              <w:rPr>
                <w:sz w:val="2"/>
                <w:szCs w:val="2"/>
              </w:rPr>
            </w:pPr>
          </w:p>
        </w:tc>
        <w:tc>
          <w:tcPr>
            <w:tcW w:w="533" w:type="dxa"/>
            <w:vMerge w:val="continue"/>
            <w:tcBorders>
              <w:top w:val="nil"/>
              <w:bottom w:val="nil"/>
            </w:tcBorders>
            <w:vAlign w:val="top"/>
          </w:tcPr>
          <w:p>
            <w:pPr>
              <w:ind w:left="0" w:leftChars="0" w:right="0" w:rightChars="0"/>
              <w:rPr>
                <w:sz w:val="2"/>
                <w:szCs w:val="2"/>
              </w:rPr>
            </w:pPr>
          </w:p>
        </w:tc>
        <w:tc>
          <w:tcPr>
            <w:tcW w:w="534" w:type="dxa"/>
            <w:vMerge w:val="continue"/>
            <w:tcBorders>
              <w:top w:val="nil"/>
              <w:bottom w:val="nil"/>
            </w:tcBorders>
            <w:vAlign w:val="top"/>
          </w:tcPr>
          <w:p>
            <w:pPr>
              <w:ind w:left="0" w:leftChars="0" w:right="0" w:rightChars="0"/>
              <w:rPr>
                <w:sz w:val="2"/>
                <w:szCs w:val="2"/>
              </w:rPr>
            </w:pPr>
          </w:p>
        </w:tc>
        <w:tc>
          <w:tcPr>
            <w:tcW w:w="533" w:type="dxa"/>
            <w:tcBorders>
              <w:top w:val="nil"/>
              <w:bottom w:val="nil"/>
            </w:tcBorders>
            <w:vAlign w:val="top"/>
          </w:tcPr>
          <w:p>
            <w:pPr>
              <w:pStyle w:val="11"/>
              <w:ind w:left="0" w:leftChars="0" w:right="0" w:rightChars="0"/>
              <w:rPr>
                <w:rFonts w:ascii="Times New Roman"/>
                <w:sz w:val="20"/>
              </w:rPr>
            </w:pPr>
          </w:p>
        </w:tc>
        <w:tc>
          <w:tcPr>
            <w:tcW w:w="2338" w:type="dxa"/>
            <w:tcBorders>
              <w:top w:val="nil"/>
              <w:bottom w:val="nil"/>
            </w:tcBorders>
            <w:vAlign w:val="top"/>
          </w:tcPr>
          <w:p>
            <w:pPr>
              <w:pStyle w:val="11"/>
              <w:ind w:left="0" w:leftChars="0" w:right="0" w:rightChars="0"/>
              <w:rPr>
                <w:rFonts w:ascii="Times New Roman"/>
                <w:sz w:val="20"/>
              </w:rPr>
            </w:pPr>
          </w:p>
        </w:tc>
        <w:tc>
          <w:tcPr>
            <w:tcW w:w="3081" w:type="dxa"/>
            <w:tcBorders>
              <w:top w:val="nil"/>
              <w:bottom w:val="nil"/>
            </w:tcBorders>
            <w:vAlign w:val="top"/>
          </w:tcPr>
          <w:p>
            <w:pPr>
              <w:pStyle w:val="11"/>
              <w:spacing w:line="266" w:lineRule="exact"/>
              <w:ind w:left="18" w:leftChars="0" w:right="0" w:rightChars="0"/>
              <w:rPr>
                <w:sz w:val="21"/>
              </w:rPr>
            </w:pPr>
            <w:r>
              <w:rPr>
                <w:sz w:val="21"/>
              </w:rPr>
              <w:t>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535" w:type="dxa"/>
            <w:tcBorders>
              <w:top w:val="nil"/>
              <w:bottom w:val="nil"/>
            </w:tcBorders>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18"/>
              </w:rPr>
            </w:pPr>
          </w:p>
          <w:p>
            <w:pPr>
              <w:pStyle w:val="11"/>
              <w:ind w:left="108" w:leftChars="0" w:right="0" w:rightChars="0"/>
              <w:rPr>
                <w:rFonts w:hint="eastAsia" w:ascii="Times New Roman" w:eastAsia="宋体"/>
                <w:sz w:val="20"/>
                <w:lang w:val="en-US" w:eastAsia="zh-CN"/>
              </w:rPr>
            </w:pPr>
            <w:r>
              <w:rPr>
                <w:rFonts w:hint="eastAsia" w:ascii="Times New Roman"/>
                <w:sz w:val="21"/>
                <w:lang w:val="en-US" w:eastAsia="zh-CN"/>
              </w:rPr>
              <w:t>10</w:t>
            </w:r>
          </w:p>
        </w:tc>
        <w:tc>
          <w:tcPr>
            <w:tcW w:w="504" w:type="dxa"/>
            <w:tcBorders>
              <w:top w:val="nil"/>
              <w:bottom w:val="nil"/>
            </w:tcBorders>
            <w:vAlign w:val="top"/>
          </w:tcPr>
          <w:p>
            <w:pPr>
              <w:pStyle w:val="11"/>
              <w:rPr>
                <w:rFonts w:ascii="Times New Roman"/>
                <w:sz w:val="20"/>
              </w:rPr>
            </w:pPr>
          </w:p>
          <w:p>
            <w:pPr>
              <w:pStyle w:val="11"/>
              <w:rPr>
                <w:rFonts w:ascii="Times New Roman"/>
                <w:sz w:val="20"/>
              </w:rPr>
            </w:pPr>
          </w:p>
          <w:p>
            <w:pPr>
              <w:pStyle w:val="11"/>
              <w:spacing w:before="9"/>
              <w:rPr>
                <w:rFonts w:ascii="Times New Roman"/>
                <w:sz w:val="29"/>
              </w:rPr>
            </w:pPr>
          </w:p>
          <w:p>
            <w:pPr>
              <w:pStyle w:val="11"/>
              <w:spacing w:line="242" w:lineRule="auto"/>
              <w:ind w:left="27" w:leftChars="0" w:right="-15" w:rightChars="0"/>
              <w:jc w:val="both"/>
              <w:rPr>
                <w:rFonts w:ascii="Times New Roman"/>
                <w:sz w:val="20"/>
              </w:rPr>
            </w:pPr>
            <w:r>
              <w:rPr>
                <w:sz w:val="21"/>
              </w:rPr>
              <w:t>国家卫生健康委</w:t>
            </w:r>
          </w:p>
        </w:tc>
        <w:tc>
          <w:tcPr>
            <w:tcW w:w="490" w:type="dxa"/>
            <w:tcBorders>
              <w:top w:val="nil"/>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21"/>
              </w:rPr>
            </w:pPr>
          </w:p>
          <w:p>
            <w:pPr>
              <w:pStyle w:val="11"/>
              <w:spacing w:line="242" w:lineRule="auto"/>
              <w:ind w:left="27" w:leftChars="0" w:right="30" w:rightChars="0"/>
              <w:jc w:val="both"/>
              <w:rPr>
                <w:rFonts w:ascii="Times New Roman"/>
                <w:sz w:val="20"/>
              </w:rPr>
            </w:pPr>
            <w:r>
              <w:rPr>
                <w:sz w:val="21"/>
              </w:rPr>
              <w:t>省卫生健康委</w:t>
            </w:r>
          </w:p>
        </w:tc>
        <w:tc>
          <w:tcPr>
            <w:tcW w:w="1118" w:type="dxa"/>
            <w:tcBorders>
              <w:top w:val="nil"/>
              <w:bottom w:val="nil"/>
            </w:tcBorders>
            <w:vAlign w:val="top"/>
          </w:tcPr>
          <w:p>
            <w:pPr>
              <w:pStyle w:val="11"/>
              <w:rPr>
                <w:rFonts w:ascii="Times New Roman"/>
                <w:sz w:val="20"/>
              </w:rPr>
            </w:pPr>
          </w:p>
          <w:p>
            <w:pPr>
              <w:pStyle w:val="11"/>
              <w:rPr>
                <w:rFonts w:ascii="Times New Roman"/>
                <w:sz w:val="20"/>
              </w:rPr>
            </w:pPr>
          </w:p>
          <w:p>
            <w:pPr>
              <w:pStyle w:val="11"/>
              <w:spacing w:before="9"/>
              <w:rPr>
                <w:rFonts w:ascii="Times New Roman"/>
                <w:sz w:val="29"/>
              </w:rPr>
            </w:pPr>
          </w:p>
          <w:p>
            <w:pPr>
              <w:pStyle w:val="11"/>
              <w:spacing w:line="242" w:lineRule="auto"/>
              <w:ind w:left="28" w:leftChars="0" w:right="27" w:rightChars="0"/>
              <w:jc w:val="both"/>
              <w:rPr>
                <w:rFonts w:ascii="Times New Roman"/>
                <w:sz w:val="20"/>
              </w:rPr>
            </w:pPr>
            <w:r>
              <w:rPr>
                <w:sz w:val="21"/>
              </w:rPr>
              <w:t>生产用于传染病防治的消毒产品的单位审批</w:t>
            </w:r>
          </w:p>
        </w:tc>
        <w:tc>
          <w:tcPr>
            <w:tcW w:w="897" w:type="dxa"/>
            <w:tcBorders>
              <w:top w:val="nil"/>
              <w:bottom w:val="nil"/>
            </w:tcBorders>
            <w:vAlign w:val="top"/>
          </w:tcPr>
          <w:p>
            <w:pPr>
              <w:pStyle w:val="11"/>
              <w:rPr>
                <w:rFonts w:ascii="Times New Roman"/>
                <w:sz w:val="20"/>
              </w:rPr>
            </w:pPr>
          </w:p>
          <w:p>
            <w:pPr>
              <w:pStyle w:val="11"/>
              <w:rPr>
                <w:rFonts w:ascii="Times New Roman"/>
                <w:sz w:val="20"/>
              </w:rPr>
            </w:pPr>
          </w:p>
          <w:p>
            <w:pPr>
              <w:pStyle w:val="11"/>
              <w:spacing w:before="9"/>
              <w:rPr>
                <w:rFonts w:ascii="Times New Roman"/>
                <w:sz w:val="29"/>
              </w:rPr>
            </w:pPr>
          </w:p>
          <w:p>
            <w:pPr>
              <w:pStyle w:val="11"/>
              <w:spacing w:line="242" w:lineRule="auto"/>
              <w:ind w:left="26" w:leftChars="0" w:right="18" w:rightChars="0"/>
              <w:jc w:val="both"/>
              <w:rPr>
                <w:rFonts w:ascii="Times New Roman"/>
                <w:sz w:val="20"/>
              </w:rPr>
            </w:pPr>
            <w:r>
              <w:rPr>
                <w:sz w:val="21"/>
              </w:rPr>
              <w:t>消毒产品生产企业卫生许可证</w:t>
            </w:r>
          </w:p>
        </w:tc>
        <w:tc>
          <w:tcPr>
            <w:tcW w:w="1148" w:type="dxa"/>
            <w:tcBorders>
              <w:top w:val="nil"/>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21"/>
              </w:rPr>
            </w:pPr>
          </w:p>
          <w:p>
            <w:pPr>
              <w:pStyle w:val="11"/>
              <w:spacing w:line="242" w:lineRule="auto"/>
              <w:ind w:left="25" w:leftChars="0" w:right="60" w:rightChars="0"/>
              <w:jc w:val="both"/>
              <w:rPr>
                <w:rFonts w:ascii="Times New Roman"/>
                <w:sz w:val="20"/>
              </w:rPr>
            </w:pPr>
            <w:r>
              <w:rPr>
                <w:sz w:val="21"/>
              </w:rPr>
              <w:t>《中华人民共和国传染病防治法》</w:t>
            </w:r>
          </w:p>
        </w:tc>
        <w:tc>
          <w:tcPr>
            <w:tcW w:w="1117" w:type="dxa"/>
            <w:tcBorders>
              <w:top w:val="nil"/>
              <w:bottom w:val="nil"/>
            </w:tcBorders>
            <w:vAlign w:val="top"/>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5" w:line="244" w:lineRule="auto"/>
              <w:ind w:left="26" w:leftChars="0" w:right="28" w:rightChars="0"/>
              <w:rPr>
                <w:rFonts w:ascii="Times New Roman"/>
                <w:sz w:val="20"/>
              </w:rPr>
            </w:pPr>
            <w:r>
              <w:rPr>
                <w:sz w:val="21"/>
              </w:rPr>
              <w:t>省级卫生健康部门</w:t>
            </w:r>
          </w:p>
        </w:tc>
        <w:tc>
          <w:tcPr>
            <w:tcW w:w="533" w:type="dxa"/>
            <w:vMerge w:val="restart"/>
            <w:tcBorders>
              <w:top w:val="nil"/>
              <w:bottom w:val="nil"/>
            </w:tcBorders>
            <w:vAlign w:val="top"/>
          </w:tcPr>
          <w:p>
            <w:pPr>
              <w:pStyle w:val="11"/>
              <w:ind w:left="0" w:leftChars="0" w:right="0" w:rightChars="0"/>
              <w:rPr>
                <w:sz w:val="2"/>
                <w:szCs w:val="2"/>
              </w:rPr>
            </w:pPr>
          </w:p>
        </w:tc>
        <w:tc>
          <w:tcPr>
            <w:tcW w:w="533" w:type="dxa"/>
            <w:vMerge w:val="restart"/>
            <w:tcBorders>
              <w:top w:val="nil"/>
              <w:bottom w:val="nil"/>
            </w:tcBorders>
            <w:vAlign w:val="top"/>
          </w:tcPr>
          <w:p>
            <w:pPr>
              <w:pStyle w:val="11"/>
              <w:ind w:left="0" w:leftChars="0" w:right="0" w:rightChars="0"/>
              <w:rPr>
                <w:sz w:val="2"/>
                <w:szCs w:val="2"/>
              </w:rPr>
            </w:pPr>
          </w:p>
        </w:tc>
        <w:tc>
          <w:tcPr>
            <w:tcW w:w="534" w:type="dxa"/>
            <w:vMerge w:val="restart"/>
            <w:tcBorders>
              <w:top w:val="nil"/>
              <w:bottom w:val="nil"/>
            </w:tcBorders>
            <w:vAlign w:val="top"/>
          </w:tcPr>
          <w:p>
            <w:pPr>
              <w:pStyle w:val="11"/>
              <w:ind w:left="0" w:leftChars="0" w:right="0" w:rightChars="0"/>
              <w:rPr>
                <w:sz w:val="2"/>
                <w:szCs w:val="2"/>
              </w:rPr>
            </w:pPr>
          </w:p>
        </w:tc>
        <w:tc>
          <w:tcPr>
            <w:tcW w:w="533" w:type="dxa"/>
            <w:tcBorders>
              <w:top w:val="nil"/>
              <w:bottom w:val="nil"/>
            </w:tcBorders>
            <w:vAlign w:val="top"/>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18"/>
              </w:rPr>
            </w:pPr>
          </w:p>
          <w:p>
            <w:pPr>
              <w:pStyle w:val="11"/>
              <w:ind w:left="0" w:leftChars="0" w:right="5" w:rightChars="0"/>
              <w:jc w:val="center"/>
              <w:rPr>
                <w:rFonts w:ascii="Times New Roman"/>
                <w:sz w:val="20"/>
              </w:rPr>
            </w:pPr>
            <w:r>
              <w:rPr>
                <w:rFonts w:ascii="Times New Roman" w:hAnsi="Times New Roman"/>
                <w:sz w:val="21"/>
              </w:rPr>
              <w:t>√</w:t>
            </w:r>
          </w:p>
        </w:tc>
        <w:tc>
          <w:tcPr>
            <w:tcW w:w="2338" w:type="dxa"/>
            <w:tcBorders>
              <w:top w:val="nil"/>
              <w:bottom w:val="nil"/>
            </w:tcBorders>
            <w:vAlign w:val="top"/>
          </w:tcPr>
          <w:p>
            <w:pPr>
              <w:pStyle w:val="11"/>
              <w:rPr>
                <w:rFonts w:ascii="Times New Roman"/>
                <w:sz w:val="22"/>
              </w:rPr>
            </w:pPr>
          </w:p>
          <w:p>
            <w:pPr>
              <w:pStyle w:val="11"/>
              <w:spacing w:before="139" w:line="244" w:lineRule="auto"/>
              <w:ind w:left="18" w:right="4"/>
              <w:jc w:val="both"/>
              <w:rPr>
                <w:sz w:val="21"/>
              </w:rPr>
            </w:pPr>
            <w:r>
              <w:rPr>
                <w:rFonts w:ascii="Times New Roman" w:eastAsia="Times New Roman"/>
                <w:sz w:val="21"/>
              </w:rPr>
              <w:t>1.</w:t>
            </w:r>
            <w:r>
              <w:rPr>
                <w:rFonts w:ascii="Times New Roman" w:eastAsia="Times New Roman"/>
                <w:spacing w:val="51"/>
                <w:sz w:val="21"/>
              </w:rPr>
              <w:t xml:space="preserve"> </w:t>
            </w:r>
            <w:r>
              <w:rPr>
                <w:spacing w:val="-9"/>
                <w:sz w:val="21"/>
              </w:rPr>
              <w:t>推动实现申请、审批全</w:t>
            </w:r>
            <w:r>
              <w:rPr>
                <w:spacing w:val="17"/>
                <w:sz w:val="21"/>
              </w:rPr>
              <w:t>程网上办理并在网上公</w:t>
            </w:r>
            <w:r>
              <w:rPr>
                <w:spacing w:val="-14"/>
                <w:sz w:val="21"/>
              </w:rPr>
              <w:t>开办理进度。</w:t>
            </w:r>
            <w:r>
              <w:rPr>
                <w:rFonts w:ascii="Times New Roman" w:eastAsia="Times New Roman"/>
                <w:sz w:val="21"/>
              </w:rPr>
              <w:t>2.</w:t>
            </w:r>
            <w:r>
              <w:rPr>
                <w:rFonts w:ascii="Times New Roman" w:eastAsia="Times New Roman"/>
                <w:spacing w:val="1"/>
                <w:sz w:val="21"/>
              </w:rPr>
              <w:t xml:space="preserve"> </w:t>
            </w:r>
            <w:r>
              <w:rPr>
                <w:sz w:val="21"/>
              </w:rPr>
              <w:t>将审批时</w:t>
            </w:r>
            <w:r>
              <w:rPr>
                <w:spacing w:val="20"/>
                <w:sz w:val="21"/>
              </w:rPr>
              <w:t>限由</w:t>
            </w:r>
            <w:r>
              <w:rPr>
                <w:rFonts w:ascii="Times New Roman" w:eastAsia="Times New Roman"/>
                <w:sz w:val="21"/>
              </w:rPr>
              <w:t>20</w:t>
            </w:r>
            <w:r>
              <w:rPr>
                <w:rFonts w:ascii="Times New Roman" w:eastAsia="Times New Roman"/>
                <w:spacing w:val="-33"/>
                <w:sz w:val="21"/>
              </w:rPr>
              <w:t xml:space="preserve"> </w:t>
            </w:r>
            <w:r>
              <w:rPr>
                <w:spacing w:val="17"/>
                <w:sz w:val="21"/>
              </w:rPr>
              <w:t>个工作日压减至</w:t>
            </w:r>
          </w:p>
          <w:p>
            <w:pPr>
              <w:pStyle w:val="11"/>
              <w:spacing w:line="263" w:lineRule="exact"/>
              <w:ind w:left="18"/>
              <w:rPr>
                <w:sz w:val="21"/>
              </w:rPr>
            </w:pPr>
            <w:r>
              <w:rPr>
                <w:rFonts w:ascii="Times New Roman" w:eastAsia="Times New Roman"/>
                <w:sz w:val="21"/>
              </w:rPr>
              <w:t>14</w:t>
            </w:r>
            <w:r>
              <w:rPr>
                <w:spacing w:val="-17"/>
                <w:sz w:val="21"/>
              </w:rPr>
              <w:t>个工作日。</w:t>
            </w:r>
            <w:r>
              <w:rPr>
                <w:rFonts w:ascii="Times New Roman" w:eastAsia="Times New Roman"/>
                <w:sz w:val="21"/>
              </w:rPr>
              <w:t xml:space="preserve">3.  </w:t>
            </w:r>
            <w:r>
              <w:rPr>
                <w:sz w:val="21"/>
              </w:rPr>
              <w:t>不再要求</w:t>
            </w:r>
          </w:p>
          <w:p>
            <w:pPr>
              <w:pStyle w:val="11"/>
              <w:spacing w:before="4" w:line="270" w:lineRule="atLeast"/>
              <w:ind w:left="18" w:leftChars="0" w:right="4" w:rightChars="0"/>
              <w:jc w:val="both"/>
              <w:rPr>
                <w:rFonts w:ascii="Times New Roman"/>
                <w:sz w:val="20"/>
              </w:rPr>
            </w:pPr>
            <w:r>
              <w:rPr>
                <w:sz w:val="21"/>
              </w:rPr>
              <w:t>申请人提供营业执照复印件。</w:t>
            </w:r>
          </w:p>
        </w:tc>
        <w:tc>
          <w:tcPr>
            <w:tcW w:w="3081" w:type="dxa"/>
            <w:tcBorders>
              <w:top w:val="nil"/>
              <w:bottom w:val="nil"/>
            </w:tcBorders>
            <w:vAlign w:val="top"/>
          </w:tcPr>
          <w:p>
            <w:pPr>
              <w:pStyle w:val="11"/>
              <w:spacing w:before="120" w:line="242" w:lineRule="auto"/>
              <w:ind w:left="18" w:right="12"/>
              <w:jc w:val="both"/>
              <w:rPr>
                <w:sz w:val="21"/>
              </w:rPr>
            </w:pPr>
            <w:r>
              <w:rPr>
                <w:rFonts w:ascii="Times New Roman" w:hAnsi="Times New Roman" w:eastAsia="Times New Roman"/>
                <w:sz w:val="21"/>
              </w:rPr>
              <w:t>1.</w:t>
            </w:r>
            <w:r>
              <w:rPr>
                <w:rFonts w:ascii="Times New Roman" w:hAnsi="Times New Roman" w:eastAsia="Times New Roman"/>
                <w:spacing w:val="11"/>
                <w:sz w:val="21"/>
              </w:rPr>
              <w:t xml:space="preserve">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2.</w:t>
            </w:r>
            <w:r>
              <w:rPr>
                <w:rFonts w:ascii="Times New Roman" w:hAnsi="Times New Roman" w:eastAsia="Times New Roman"/>
                <w:spacing w:val="11"/>
                <w:sz w:val="21"/>
              </w:rPr>
              <w:t xml:space="preserve"> </w:t>
            </w:r>
            <w:r>
              <w:rPr>
                <w:spacing w:val="10"/>
                <w:sz w:val="21"/>
              </w:rPr>
              <w:t>对违法宣传疗</w:t>
            </w:r>
            <w:r>
              <w:rPr>
                <w:spacing w:val="15"/>
                <w:sz w:val="21"/>
              </w:rPr>
              <w:t>效、非法添加违禁物质</w:t>
            </w:r>
            <w:r>
              <w:rPr>
                <w:spacing w:val="14"/>
                <w:sz w:val="21"/>
              </w:rPr>
              <w:t>等问题开展专项整治。</w:t>
            </w:r>
          </w:p>
          <w:p>
            <w:pPr>
              <w:pStyle w:val="11"/>
              <w:spacing w:before="6" w:line="270" w:lineRule="atLeast"/>
              <w:ind w:left="18" w:leftChars="0" w:right="12" w:rightChars="0"/>
              <w:jc w:val="both"/>
              <w:rPr>
                <w:sz w:val="21"/>
              </w:rPr>
            </w:pPr>
            <w:r>
              <w:rPr>
                <w:rFonts w:ascii="Times New Roman" w:eastAsia="Times New Roman"/>
                <w:sz w:val="21"/>
              </w:rPr>
              <w:t>3.</w:t>
            </w:r>
            <w:r>
              <w:rPr>
                <w:rFonts w:ascii="Times New Roman" w:eastAsia="Times New Roman"/>
                <w:spacing w:val="11"/>
                <w:sz w:val="21"/>
              </w:rPr>
              <w:t xml:space="preserve"> </w:t>
            </w:r>
            <w:r>
              <w:rPr>
                <w:spacing w:val="10"/>
                <w:sz w:val="21"/>
              </w:rPr>
              <w:t>开展消毒产品生产企</w:t>
            </w:r>
            <w:r>
              <w:rPr>
                <w:spacing w:val="14"/>
                <w:sz w:val="21"/>
              </w:rPr>
              <w:t>业分类监督综合评价试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535" w:type="dxa"/>
            <w:tcBorders>
              <w:top w:val="nil"/>
              <w:bottom w:val="nil"/>
            </w:tcBorders>
            <w:vAlign w:val="top"/>
          </w:tcPr>
          <w:p>
            <w:pPr>
              <w:pStyle w:val="11"/>
              <w:ind w:left="0" w:leftChars="0" w:right="0" w:rightChars="0"/>
              <w:rPr>
                <w:rFonts w:ascii="Times New Roman"/>
                <w:sz w:val="20"/>
              </w:rPr>
            </w:pPr>
          </w:p>
        </w:tc>
        <w:tc>
          <w:tcPr>
            <w:tcW w:w="504" w:type="dxa"/>
            <w:tcBorders>
              <w:top w:val="nil"/>
              <w:bottom w:val="nil"/>
            </w:tcBorders>
            <w:vAlign w:val="top"/>
          </w:tcPr>
          <w:p>
            <w:pPr>
              <w:pStyle w:val="11"/>
              <w:ind w:left="0" w:leftChars="0" w:right="0" w:rightChars="0"/>
              <w:rPr>
                <w:rFonts w:ascii="Times New Roman"/>
                <w:sz w:val="20"/>
              </w:rPr>
            </w:pPr>
          </w:p>
        </w:tc>
        <w:tc>
          <w:tcPr>
            <w:tcW w:w="490" w:type="dxa"/>
            <w:tcBorders>
              <w:top w:val="nil"/>
              <w:bottom w:val="nil"/>
            </w:tcBorders>
            <w:vAlign w:val="top"/>
          </w:tcPr>
          <w:p>
            <w:pPr>
              <w:pStyle w:val="11"/>
              <w:ind w:left="0" w:leftChars="0" w:right="0" w:rightChars="0"/>
              <w:rPr>
                <w:rFonts w:ascii="Times New Roman"/>
                <w:sz w:val="20"/>
              </w:rPr>
            </w:pPr>
          </w:p>
        </w:tc>
        <w:tc>
          <w:tcPr>
            <w:tcW w:w="1118" w:type="dxa"/>
            <w:tcBorders>
              <w:top w:val="nil"/>
              <w:bottom w:val="nil"/>
            </w:tcBorders>
            <w:vAlign w:val="top"/>
          </w:tcPr>
          <w:p>
            <w:pPr>
              <w:pStyle w:val="11"/>
              <w:ind w:left="0" w:leftChars="0" w:right="0" w:rightChars="0"/>
              <w:rPr>
                <w:rFonts w:ascii="Times New Roman"/>
                <w:sz w:val="20"/>
              </w:rPr>
            </w:pPr>
          </w:p>
        </w:tc>
        <w:tc>
          <w:tcPr>
            <w:tcW w:w="897" w:type="dxa"/>
            <w:tcBorders>
              <w:top w:val="nil"/>
              <w:bottom w:val="nil"/>
            </w:tcBorders>
            <w:vAlign w:val="top"/>
          </w:tcPr>
          <w:p>
            <w:pPr>
              <w:pStyle w:val="11"/>
              <w:ind w:left="0" w:leftChars="0" w:right="0" w:rightChars="0"/>
              <w:rPr>
                <w:rFonts w:ascii="Times New Roman"/>
                <w:sz w:val="20"/>
              </w:rPr>
            </w:pPr>
          </w:p>
        </w:tc>
        <w:tc>
          <w:tcPr>
            <w:tcW w:w="1148" w:type="dxa"/>
            <w:tcBorders>
              <w:top w:val="nil"/>
              <w:bottom w:val="nil"/>
            </w:tcBorders>
            <w:vAlign w:val="top"/>
          </w:tcPr>
          <w:p>
            <w:pPr>
              <w:pStyle w:val="11"/>
              <w:ind w:left="0" w:leftChars="0" w:right="0" w:rightChars="0"/>
              <w:rPr>
                <w:rFonts w:ascii="Times New Roman"/>
                <w:sz w:val="20"/>
              </w:rPr>
            </w:pPr>
          </w:p>
        </w:tc>
        <w:tc>
          <w:tcPr>
            <w:tcW w:w="1117" w:type="dxa"/>
            <w:tcBorders>
              <w:top w:val="nil"/>
              <w:bottom w:val="nil"/>
            </w:tcBorders>
            <w:vAlign w:val="top"/>
          </w:tcPr>
          <w:p>
            <w:pPr>
              <w:pStyle w:val="11"/>
              <w:ind w:left="0" w:leftChars="0" w:right="0" w:rightChars="0"/>
              <w:rPr>
                <w:rFonts w:ascii="Times New Roman"/>
                <w:sz w:val="20"/>
              </w:rPr>
            </w:pPr>
          </w:p>
        </w:tc>
        <w:tc>
          <w:tcPr>
            <w:tcW w:w="533" w:type="dxa"/>
            <w:vMerge w:val="continue"/>
            <w:tcBorders>
              <w:top w:val="nil"/>
              <w:bottom w:val="nil"/>
            </w:tcBorders>
            <w:vAlign w:val="top"/>
          </w:tcPr>
          <w:p>
            <w:pPr>
              <w:ind w:left="0" w:leftChars="0" w:right="0" w:rightChars="0"/>
              <w:rPr>
                <w:sz w:val="2"/>
                <w:szCs w:val="2"/>
              </w:rPr>
            </w:pPr>
          </w:p>
        </w:tc>
        <w:tc>
          <w:tcPr>
            <w:tcW w:w="533" w:type="dxa"/>
            <w:vMerge w:val="continue"/>
            <w:tcBorders>
              <w:top w:val="nil"/>
              <w:bottom w:val="nil"/>
            </w:tcBorders>
            <w:vAlign w:val="top"/>
          </w:tcPr>
          <w:p>
            <w:pPr>
              <w:ind w:left="0" w:leftChars="0" w:right="0" w:rightChars="0"/>
              <w:rPr>
                <w:sz w:val="2"/>
                <w:szCs w:val="2"/>
              </w:rPr>
            </w:pPr>
          </w:p>
        </w:tc>
        <w:tc>
          <w:tcPr>
            <w:tcW w:w="534" w:type="dxa"/>
            <w:vMerge w:val="continue"/>
            <w:tcBorders>
              <w:top w:val="nil"/>
              <w:bottom w:val="nil"/>
            </w:tcBorders>
            <w:vAlign w:val="top"/>
          </w:tcPr>
          <w:p>
            <w:pPr>
              <w:ind w:left="0" w:leftChars="0" w:right="0" w:rightChars="0"/>
              <w:rPr>
                <w:sz w:val="2"/>
                <w:szCs w:val="2"/>
              </w:rPr>
            </w:pPr>
          </w:p>
        </w:tc>
        <w:tc>
          <w:tcPr>
            <w:tcW w:w="533" w:type="dxa"/>
            <w:tcBorders>
              <w:top w:val="nil"/>
              <w:bottom w:val="nil"/>
            </w:tcBorders>
            <w:vAlign w:val="top"/>
          </w:tcPr>
          <w:p>
            <w:pPr>
              <w:pStyle w:val="11"/>
              <w:ind w:left="0" w:leftChars="0" w:right="0" w:rightChars="0"/>
              <w:rPr>
                <w:rFonts w:ascii="Times New Roman"/>
                <w:sz w:val="20"/>
              </w:rPr>
            </w:pPr>
          </w:p>
        </w:tc>
        <w:tc>
          <w:tcPr>
            <w:tcW w:w="2338" w:type="dxa"/>
            <w:tcBorders>
              <w:top w:val="nil"/>
              <w:bottom w:val="nil"/>
            </w:tcBorders>
            <w:vAlign w:val="top"/>
          </w:tcPr>
          <w:p>
            <w:pPr>
              <w:pStyle w:val="11"/>
              <w:ind w:left="0" w:leftChars="0" w:right="0" w:rightChars="0"/>
              <w:rPr>
                <w:rFonts w:ascii="Times New Roman"/>
                <w:sz w:val="20"/>
              </w:rPr>
            </w:pPr>
          </w:p>
        </w:tc>
        <w:tc>
          <w:tcPr>
            <w:tcW w:w="3081" w:type="dxa"/>
            <w:tcBorders>
              <w:top w:val="nil"/>
              <w:bottom w:val="nil"/>
            </w:tcBorders>
            <w:vAlign w:val="top"/>
          </w:tcPr>
          <w:p>
            <w:pPr>
              <w:pStyle w:val="11"/>
              <w:spacing w:line="266" w:lineRule="exact"/>
              <w:ind w:left="18" w:leftChars="0" w:right="0" w:rightChars="0"/>
              <w:rPr>
                <w:sz w:val="21"/>
              </w:rPr>
            </w:pPr>
            <w:r>
              <w:rPr>
                <w:sz w:val="21"/>
              </w:rPr>
              <w:t>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rPr>
                <w:rFonts w:ascii="Times New Roman"/>
                <w:sz w:val="20"/>
              </w:rPr>
            </w:pPr>
          </w:p>
        </w:tc>
        <w:tc>
          <w:tcPr>
            <w:tcW w:w="897" w:type="dxa"/>
            <w:tcBorders>
              <w:top w:val="nil"/>
            </w:tcBorders>
          </w:tcPr>
          <w:p>
            <w:pPr>
              <w:pStyle w:val="11"/>
              <w:rPr>
                <w:rFonts w:ascii="Times New Roman"/>
                <w:sz w:val="20"/>
              </w:rPr>
            </w:pPr>
          </w:p>
        </w:tc>
        <w:tc>
          <w:tcPr>
            <w:tcW w:w="1148" w:type="dxa"/>
            <w:tcBorders>
              <w:top w:val="nil"/>
            </w:tcBorders>
          </w:tcPr>
          <w:p>
            <w:pPr>
              <w:pStyle w:val="11"/>
              <w:rPr>
                <w:rFonts w:ascii="Times New Roman"/>
                <w:sz w:val="20"/>
              </w:rPr>
            </w:pPr>
          </w:p>
        </w:tc>
        <w:tc>
          <w:tcPr>
            <w:tcW w:w="1117" w:type="dxa"/>
            <w:tcBorders>
              <w:top w:val="nil"/>
            </w:tcBorders>
          </w:tcPr>
          <w:p>
            <w:pPr>
              <w:pStyle w:val="11"/>
              <w:rPr>
                <w:rFonts w:ascii="Times New Roman"/>
                <w:sz w:val="20"/>
              </w:rPr>
            </w:pPr>
          </w:p>
        </w:tc>
        <w:tc>
          <w:tcPr>
            <w:tcW w:w="533" w:type="dxa"/>
            <w:tcBorders>
              <w:top w:val="nil"/>
            </w:tcBorders>
          </w:tcPr>
          <w:p>
            <w:pPr>
              <w:rPr>
                <w:sz w:val="2"/>
                <w:szCs w:val="2"/>
              </w:rPr>
            </w:pPr>
          </w:p>
        </w:tc>
        <w:tc>
          <w:tcPr>
            <w:tcW w:w="533" w:type="dxa"/>
            <w:tcBorders>
              <w:top w:val="nil"/>
            </w:tcBorders>
          </w:tcPr>
          <w:p>
            <w:pPr>
              <w:rPr>
                <w:sz w:val="2"/>
                <w:szCs w:val="2"/>
              </w:rPr>
            </w:pPr>
          </w:p>
        </w:tc>
        <w:tc>
          <w:tcPr>
            <w:tcW w:w="534" w:type="dxa"/>
            <w:tcBorders>
              <w:top w:val="nil"/>
            </w:tcBorders>
          </w:tcPr>
          <w:p>
            <w:pPr>
              <w:rPr>
                <w:sz w:val="2"/>
                <w:szCs w:val="2"/>
              </w:rPr>
            </w:pPr>
          </w:p>
        </w:tc>
        <w:tc>
          <w:tcPr>
            <w:tcW w:w="533" w:type="dxa"/>
            <w:tcBorders>
              <w:top w:val="nil"/>
            </w:tcBorders>
          </w:tcPr>
          <w:p>
            <w:pPr>
              <w:pStyle w:val="11"/>
              <w:rPr>
                <w:rFonts w:ascii="Times New Roman"/>
                <w:sz w:val="20"/>
              </w:rPr>
            </w:pPr>
          </w:p>
        </w:tc>
        <w:tc>
          <w:tcPr>
            <w:tcW w:w="2338" w:type="dxa"/>
            <w:tcBorders>
              <w:top w:val="nil"/>
            </w:tcBorders>
          </w:tcPr>
          <w:p>
            <w:pPr>
              <w:pStyle w:val="11"/>
              <w:rPr>
                <w:rFonts w:ascii="Times New Roman"/>
                <w:sz w:val="20"/>
              </w:rPr>
            </w:pPr>
          </w:p>
        </w:tc>
        <w:tc>
          <w:tcPr>
            <w:tcW w:w="3081" w:type="dxa"/>
            <w:tcBorders>
              <w:top w:val="nil"/>
            </w:tcBorders>
          </w:tcPr>
          <w:p>
            <w:pPr>
              <w:pStyle w:val="11"/>
              <w:spacing w:line="266" w:lineRule="exact"/>
              <w:ind w:left="18"/>
              <w:rPr>
                <w:sz w:val="21"/>
              </w:rPr>
            </w:pPr>
          </w:p>
        </w:tc>
      </w:tr>
    </w:tbl>
    <w:p>
      <w:pPr>
        <w:spacing w:after="0"/>
        <w:rPr>
          <w:sz w:val="2"/>
          <w:szCs w:val="2"/>
        </w:rPr>
        <w:sectPr>
          <w:pgSz w:w="16840" w:h="11910" w:orient="landscape"/>
          <w:pgMar w:top="1100" w:right="1620" w:bottom="280" w:left="1720" w:header="720" w:footer="720" w:gutter="0"/>
          <w:pgNumType w:fmt="numberInDash"/>
        </w:sectPr>
      </w:pPr>
    </w:p>
    <w:p>
      <w:pPr>
        <w:pStyle w:val="3"/>
        <w:ind w:left="0"/>
        <w:rPr>
          <w:sz w:val="20"/>
        </w:rPr>
      </w:pPr>
      <w:r>
        <mc:AlternateContent>
          <mc:Choice Requires="wps">
            <w:drawing>
              <wp:anchor distT="0" distB="0" distL="114300" distR="114300" simplePos="0" relativeHeight="7168"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15" name="文本框 305"/>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305" o:spid="_x0000_s1026" o:spt="202" type="#_x0000_t202" style="position:absolute;left:0pt;margin-left:73.65pt;margin-top:91.25pt;height:16pt;width:16pt;mso-position-horizontal-relative:page;mso-position-vertical-relative:page;z-index:7168;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GoCtgA&#10;AAALAQAADwAAAAAAAAABACAAAAAiAAAAZHJzL2Rvd25yZXYueG1sUEsBAhQAFAAAAAgAh07iQGWm&#10;/fStAQAAPQMAAA4AAAAAAAAAAQAgAAAAJwEAAGRycy9lMm9Eb2MueG1sUEsFBgAAAAAGAAYAWQEA&#10;AEYFA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8192" behindDoc="0" locked="0" layoutInCell="1" allowOverlap="1">
                <wp:simplePos x="0" y="0"/>
                <wp:positionH relativeFrom="page">
                  <wp:posOffset>935355</wp:posOffset>
                </wp:positionH>
                <wp:positionV relativeFrom="page">
                  <wp:posOffset>1691640</wp:posOffset>
                </wp:positionV>
                <wp:extent cx="203200" cy="203200"/>
                <wp:effectExtent l="0" t="0" r="0" b="0"/>
                <wp:wrapNone/>
                <wp:docPr id="19" name="文本框 306"/>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rPr>
                                <w:rFonts w:ascii="Comic Sans MS" w:hAnsi="Comic Sans MS"/>
                              </w:rPr>
                            </w:pPr>
                          </w:p>
                        </w:txbxContent>
                      </wps:txbx>
                      <wps:bodyPr vert="eaVert" lIns="0" tIns="0" rIns="0" bIns="0" upright="1"/>
                    </wps:wsp>
                  </a:graphicData>
                </a:graphic>
              </wp:anchor>
            </w:drawing>
          </mc:Choice>
          <mc:Fallback>
            <w:pict>
              <v:shape id="文本框 306" o:spid="_x0000_s1026" o:spt="202" type="#_x0000_t202" style="position:absolute;left:0pt;margin-left:73.65pt;margin-top:133.2pt;height:16pt;width:16pt;mso-position-horizontal-relative:page;mso-position-vertical-relative:page;z-index:8192;mso-width-relative:page;mso-height-relative:page;" filled="f" stroked="f" coordsize="21600,21600" o:gfxdata="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9+6/1wAA&#10;AAsBAAAPAAAAAAAAAAEAIAAAACIAAABkcnMvZG93bnJldi54bWxQSwECFAAUAAAACACHTuJAdJ1j&#10;ia0BAAA9AwAADgAAAAAAAAABACAAAAAmAQAAZHJzL2Uyb0RvYy54bWxQSwUGAAAAAAYABgBZAQAA&#10;RQUAAAAA&#10;">
                <v:fill on="f" focussize="0,0"/>
                <v:stroke on="f"/>
                <v:imagedata o:title=""/>
                <o:lock v:ext="edit" aspectratio="f"/>
                <v:textbox inset="0mm,0mm,0mm,0mm" style="layout-flow:vertical-ideographic;">
                  <w:txbxContent>
                    <w:p>
                      <w:pPr>
                        <w:pStyle w:val="3"/>
                        <w:spacing w:line="144" w:lineRule="auto"/>
                        <w:rPr>
                          <w:rFonts w:ascii="Comic Sans MS" w:hAnsi="Comic Sans MS"/>
                        </w:rPr>
                      </w:pPr>
                    </w:p>
                  </w:txbxContent>
                </v:textbox>
              </v:shape>
            </w:pict>
          </mc:Fallback>
        </mc:AlternateContent>
      </w:r>
      <w:r>
        <mc:AlternateContent>
          <mc:Choice Requires="wps">
            <w:drawing>
              <wp:anchor distT="0" distB="0" distL="114300" distR="114300" simplePos="0" relativeHeight="8192" behindDoc="0" locked="0" layoutInCell="1" allowOverlap="1">
                <wp:simplePos x="0" y="0"/>
                <wp:positionH relativeFrom="page">
                  <wp:posOffset>939165</wp:posOffset>
                </wp:positionH>
                <wp:positionV relativeFrom="page">
                  <wp:posOffset>1428750</wp:posOffset>
                </wp:positionV>
                <wp:extent cx="222250" cy="203835"/>
                <wp:effectExtent l="0" t="0" r="0" b="0"/>
                <wp:wrapNone/>
                <wp:docPr id="20" name="文本框 307"/>
                <wp:cNvGraphicFramePr/>
                <a:graphic xmlns:a="http://schemas.openxmlformats.org/drawingml/2006/main">
                  <a:graphicData uri="http://schemas.microsoft.com/office/word/2010/wordprocessingShape">
                    <wps:wsp>
                      <wps:cNvSpPr txBox="1"/>
                      <wps:spPr>
                        <a:xfrm>
                          <a:off x="0" y="0"/>
                          <a:ext cx="222250" cy="203835"/>
                        </a:xfrm>
                        <a:prstGeom prst="rect">
                          <a:avLst/>
                        </a:prstGeom>
                        <a:noFill/>
                        <a:ln w="9525">
                          <a:noFill/>
                        </a:ln>
                      </wps:spPr>
                      <wps:txbx>
                        <w:txbxContent>
                          <w:p>
                            <w:pPr>
                              <w:pStyle w:val="3"/>
                              <w:spacing w:before="7"/>
                            </w:pPr>
                          </w:p>
                        </w:txbxContent>
                      </wps:txbx>
                      <wps:bodyPr vert="vert" lIns="0" tIns="0" rIns="0" bIns="0" upright="1"/>
                    </wps:wsp>
                  </a:graphicData>
                </a:graphic>
              </wp:anchor>
            </w:drawing>
          </mc:Choice>
          <mc:Fallback>
            <w:pict>
              <v:shape id="文本框 307" o:spid="_x0000_s1026" o:spt="202" type="#_x0000_t202" style="position:absolute;left:0pt;margin-left:73.95pt;margin-top:112.5pt;height:16.05pt;width:17.5pt;mso-position-horizontal-relative:page;mso-position-vertical-relative:page;z-index:8192;mso-width-relative:page;mso-height-relative:page;" filled="f" stroked="f" coordsize="21600,21600" o:gfxdata="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2Xz&#10;2gAAAAsBAAAPAAAAAAAAAAEAIAAAACIAAABkcnMvZG93bnJldi54bWxQSwECFAAUAAAACACHTuJA&#10;z1TnrK0BAAA7AwAADgAAAAAAAAABACAAAAApAQAAZHJzL2Uyb0RvYy54bWxQSwUGAAAAAAYABgBZ&#10;AQAASAUAAAAA&#10;">
                <v:fill on="f" focussize="0,0"/>
                <v:stroke on="f"/>
                <v:imagedata o:title=""/>
                <o:lock v:ext="edit" aspectratio="f"/>
                <v:textbox inset="0mm,0mm,0mm,0mm" style="layout-flow:vertical;">
                  <w:txbxContent>
                    <w:p>
                      <w:pPr>
                        <w:pStyle w:val="3"/>
                        <w:spacing w:before="7"/>
                      </w:pPr>
                    </w:p>
                  </w:txbxContent>
                </v:textbox>
              </v:shape>
            </w:pict>
          </mc:Fallback>
        </mc:AlternateContent>
      </w:r>
    </w:p>
    <w:p>
      <w:pPr>
        <w:pStyle w:val="3"/>
        <w:spacing w:before="1"/>
        <w:ind w:left="0"/>
        <w:rPr>
          <w:sz w:val="17"/>
        </w:rPr>
      </w:pPr>
    </w:p>
    <w:tbl>
      <w:tblPr>
        <w:tblStyle w:val="7"/>
        <w:tblpPr w:leftFromText="180" w:rightFromText="180" w:vertAnchor="text" w:horzAnchor="page" w:tblpX="1815" w:tblpY="123"/>
        <w:tblOverlap w:val="never"/>
        <w:tblW w:w="134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204"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20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p>
            <w:pPr>
              <w:pStyle w:val="11"/>
              <w:spacing w:before="6"/>
              <w:rPr>
                <w:rFonts w:ascii="Times New Roman"/>
                <w:sz w:val="29"/>
              </w:rPr>
            </w:pPr>
          </w:p>
          <w:p>
            <w:pPr>
              <w:pStyle w:val="11"/>
              <w:spacing w:line="246" w:lineRule="exact"/>
              <w:ind w:left="28"/>
              <w:rPr>
                <w:sz w:val="21"/>
              </w:rPr>
            </w:pPr>
            <w:r>
              <w:rPr>
                <w:sz w:val="21"/>
              </w:rPr>
              <w:t>个人剂量监</w:t>
            </w: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tcBorders>
              <w:bottom w:val="nil"/>
            </w:tcBorders>
          </w:tcPr>
          <w:p>
            <w:pPr>
              <w:pStyle w:val="11"/>
              <w:rPr>
                <w:rFonts w:ascii="Times New Roman"/>
                <w:sz w:val="20"/>
              </w:rPr>
            </w:pPr>
          </w:p>
        </w:tc>
        <w:tc>
          <w:tcPr>
            <w:tcW w:w="3204" w:type="dxa"/>
            <w:tcBorders>
              <w:bottom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0" w:lineRule="exact"/>
              <w:ind w:left="28"/>
              <w:rPr>
                <w:sz w:val="21"/>
              </w:rPr>
            </w:pPr>
            <w:r>
              <w:rPr>
                <w:sz w:val="21"/>
              </w:rPr>
              <w:t>测、放射防</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204"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8" w:hRule="atLeast"/>
        </w:trPr>
        <w:tc>
          <w:tcPr>
            <w:tcW w:w="535" w:type="dxa"/>
            <w:tcBorders>
              <w:top w:val="nil"/>
              <w:bottom w:val="nil"/>
            </w:tcBorders>
          </w:tcPr>
          <w:p>
            <w:pPr>
              <w:pStyle w:val="11"/>
              <w:rPr>
                <w:rFonts w:ascii="Times New Roman"/>
                <w:sz w:val="22"/>
              </w:rPr>
            </w:pPr>
          </w:p>
          <w:p>
            <w:pPr>
              <w:pStyle w:val="11"/>
              <w:spacing w:before="6"/>
              <w:rPr>
                <w:rFonts w:ascii="Times New Roman"/>
                <w:sz w:val="26"/>
              </w:rPr>
            </w:pPr>
          </w:p>
          <w:p>
            <w:pPr>
              <w:pStyle w:val="11"/>
              <w:ind w:left="108"/>
              <w:rPr>
                <w:rFonts w:hint="eastAsia" w:ascii="Times New Roman" w:eastAsia="宋体"/>
                <w:sz w:val="21"/>
                <w:lang w:val="en-US" w:eastAsia="zh-CN"/>
              </w:rPr>
            </w:pPr>
            <w:r>
              <w:rPr>
                <w:rFonts w:hint="eastAsia" w:ascii="Times New Roman"/>
                <w:sz w:val="21"/>
                <w:lang w:val="en-US" w:eastAsia="zh-CN"/>
              </w:rPr>
              <w:t>11</w:t>
            </w:r>
          </w:p>
        </w:tc>
        <w:tc>
          <w:tcPr>
            <w:tcW w:w="504" w:type="dxa"/>
            <w:tcBorders>
              <w:top w:val="nil"/>
              <w:bottom w:val="nil"/>
            </w:tcBorders>
          </w:tcPr>
          <w:p>
            <w:pPr>
              <w:pStyle w:val="11"/>
              <w:spacing w:before="137" w:line="242" w:lineRule="auto"/>
              <w:ind w:left="27" w:right="-15"/>
              <w:jc w:val="both"/>
              <w:rPr>
                <w:sz w:val="21"/>
              </w:rPr>
            </w:pPr>
            <w:r>
              <w:rPr>
                <w:sz w:val="21"/>
              </w:rPr>
              <w:t>国家卫生健康委</w:t>
            </w:r>
          </w:p>
        </w:tc>
        <w:tc>
          <w:tcPr>
            <w:tcW w:w="490" w:type="dxa"/>
            <w:tcBorders>
              <w:top w:val="nil"/>
              <w:bottom w:val="nil"/>
            </w:tcBorders>
          </w:tcPr>
          <w:p>
            <w:pPr>
              <w:pStyle w:val="11"/>
              <w:spacing w:before="9"/>
              <w:rPr>
                <w:rFonts w:ascii="Times New Roman"/>
                <w:sz w:val="23"/>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spacing w:line="242" w:lineRule="auto"/>
              <w:ind w:left="28" w:right="27"/>
              <w:jc w:val="both"/>
              <w:rPr>
                <w:sz w:val="21"/>
              </w:rPr>
            </w:pPr>
            <w:r>
              <w:rPr>
                <w:spacing w:val="-4"/>
                <w:sz w:val="21"/>
              </w:rPr>
              <w:t>护器材和含放射性产品检测、医疗</w:t>
            </w:r>
          </w:p>
          <w:p>
            <w:pPr>
              <w:pStyle w:val="11"/>
              <w:spacing w:before="3" w:line="270" w:lineRule="atLeast"/>
              <w:ind w:left="28" w:right="27"/>
              <w:jc w:val="both"/>
              <w:rPr>
                <w:sz w:val="21"/>
              </w:rPr>
            </w:pPr>
            <w:r>
              <w:rPr>
                <w:spacing w:val="-4"/>
                <w:sz w:val="21"/>
              </w:rPr>
              <w:t>机构放射性危害评价等</w:t>
            </w:r>
          </w:p>
        </w:tc>
        <w:tc>
          <w:tcPr>
            <w:tcW w:w="897" w:type="dxa"/>
            <w:tcBorders>
              <w:top w:val="nil"/>
              <w:bottom w:val="nil"/>
            </w:tcBorders>
          </w:tcPr>
          <w:p>
            <w:pPr>
              <w:pStyle w:val="11"/>
              <w:spacing w:before="137" w:line="242" w:lineRule="auto"/>
              <w:ind w:left="26" w:right="18"/>
              <w:jc w:val="both"/>
              <w:rPr>
                <w:sz w:val="21"/>
              </w:rPr>
            </w:pPr>
            <w:r>
              <w:rPr>
                <w:sz w:val="21"/>
              </w:rPr>
              <w:t>放射卫生技术服务机构资质证书</w:t>
            </w:r>
          </w:p>
        </w:tc>
        <w:tc>
          <w:tcPr>
            <w:tcW w:w="1148" w:type="dxa"/>
            <w:tcBorders>
              <w:top w:val="nil"/>
              <w:bottom w:val="nil"/>
            </w:tcBorders>
          </w:tcPr>
          <w:p>
            <w:pPr>
              <w:pStyle w:val="11"/>
              <w:spacing w:before="9"/>
              <w:rPr>
                <w:rFonts w:ascii="Times New Roman"/>
                <w:sz w:val="23"/>
              </w:rPr>
            </w:pPr>
          </w:p>
          <w:p>
            <w:pPr>
              <w:pStyle w:val="11"/>
              <w:spacing w:line="242" w:lineRule="auto"/>
              <w:ind w:left="25" w:right="60"/>
              <w:jc w:val="both"/>
              <w:rPr>
                <w:sz w:val="21"/>
              </w:rPr>
            </w:pPr>
            <w:r>
              <w:rPr>
                <w:sz w:val="21"/>
              </w:rPr>
              <w:t>《中华人民共和国职业病防治法》</w:t>
            </w:r>
          </w:p>
        </w:tc>
        <w:tc>
          <w:tcPr>
            <w:tcW w:w="1117" w:type="dxa"/>
            <w:tcBorders>
              <w:top w:val="nil"/>
              <w:bottom w:val="nil"/>
            </w:tcBorders>
          </w:tcPr>
          <w:p>
            <w:pPr>
              <w:pStyle w:val="11"/>
              <w:rPr>
                <w:rFonts w:ascii="Times New Roman"/>
                <w:sz w:val="20"/>
              </w:rPr>
            </w:pPr>
          </w:p>
          <w:p>
            <w:pPr>
              <w:pStyle w:val="11"/>
              <w:spacing w:before="7"/>
              <w:rPr>
                <w:rFonts w:ascii="Times New Roman"/>
                <w:sz w:val="15"/>
              </w:rPr>
            </w:pPr>
          </w:p>
          <w:p>
            <w:pPr>
              <w:pStyle w:val="11"/>
              <w:spacing w:before="1" w:line="242" w:lineRule="auto"/>
              <w:ind w:left="26" w:right="28"/>
              <w:rPr>
                <w:sz w:val="21"/>
              </w:rPr>
            </w:pPr>
            <w:r>
              <w:rPr>
                <w:sz w:val="21"/>
              </w:rPr>
              <w:t>省级卫生健康部门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spacing w:before="6"/>
              <w:rPr>
                <w:rFonts w:ascii="Times New Roman"/>
                <w:sz w:val="26"/>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nil"/>
              <w:bottom w:val="nil"/>
            </w:tcBorders>
          </w:tcPr>
          <w:p>
            <w:pPr>
              <w:pStyle w:val="11"/>
              <w:spacing w:before="9"/>
              <w:rPr>
                <w:rFonts w:ascii="Times New Roman"/>
                <w:sz w:val="23"/>
              </w:rPr>
            </w:pPr>
          </w:p>
          <w:p>
            <w:pPr>
              <w:pStyle w:val="11"/>
              <w:spacing w:line="242" w:lineRule="auto"/>
              <w:ind w:left="18" w:right="4"/>
              <w:jc w:val="both"/>
              <w:rPr>
                <w:sz w:val="21"/>
              </w:rPr>
            </w:pPr>
            <w:r>
              <w:rPr>
                <w:spacing w:val="17"/>
                <w:sz w:val="21"/>
              </w:rPr>
              <w:t>不再要求申请人提供单</w:t>
            </w:r>
            <w:r>
              <w:rPr>
                <w:spacing w:val="-6"/>
                <w:sz w:val="21"/>
              </w:rPr>
              <w:t>位简介、质量管理手册和程序文件目录等材料。</w:t>
            </w:r>
          </w:p>
        </w:tc>
        <w:tc>
          <w:tcPr>
            <w:tcW w:w="3204" w:type="dxa"/>
            <w:tcBorders>
              <w:top w:val="nil"/>
              <w:bottom w:val="nil"/>
            </w:tcBorders>
          </w:tcPr>
          <w:p>
            <w:pPr>
              <w:pStyle w:val="11"/>
              <w:spacing w:line="242" w:lineRule="auto"/>
              <w:ind w:left="18" w:right="12"/>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行为的要依法查处并公</w:t>
            </w:r>
          </w:p>
          <w:p>
            <w:pPr>
              <w:pStyle w:val="11"/>
              <w:spacing w:before="3" w:line="270" w:lineRule="atLeast"/>
              <w:ind w:left="18" w:right="18"/>
              <w:jc w:val="both"/>
              <w:rPr>
                <w:sz w:val="21"/>
              </w:rPr>
            </w:pPr>
            <w:r>
              <w:rPr>
                <w:sz w:val="21"/>
              </w:rPr>
              <w:t>开结果。</w:t>
            </w:r>
            <w:r>
              <w:rPr>
                <w:rFonts w:ascii="Times New Roman" w:eastAsia="Times New Roman"/>
                <w:sz w:val="21"/>
              </w:rPr>
              <w:t xml:space="preserve">2. </w:t>
            </w:r>
            <w:r>
              <w:rPr>
                <w:sz w:val="21"/>
              </w:rPr>
              <w:t>依法及时处理投诉举报。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3" w:lineRule="exact"/>
              <w:ind w:left="28"/>
              <w:rPr>
                <w:sz w:val="21"/>
              </w:rPr>
            </w:pPr>
            <w:r>
              <w:rPr>
                <w:sz w:val="21"/>
              </w:rPr>
              <w:t>技术服务机</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204"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spacing w:line="266" w:lineRule="exact"/>
              <w:ind w:left="28"/>
              <w:rPr>
                <w:sz w:val="21"/>
              </w:rPr>
            </w:pPr>
            <w:r>
              <w:rPr>
                <w:sz w:val="21"/>
              </w:rPr>
              <w:t>构认定</w:t>
            </w:r>
          </w:p>
        </w:tc>
        <w:tc>
          <w:tcPr>
            <w:tcW w:w="897" w:type="dxa"/>
            <w:tcBorders>
              <w:top w:val="nil"/>
            </w:tcBorders>
          </w:tcPr>
          <w:p>
            <w:pPr>
              <w:pStyle w:val="11"/>
              <w:rPr>
                <w:rFonts w:ascii="Times New Roman"/>
                <w:sz w:val="20"/>
              </w:rPr>
            </w:pPr>
          </w:p>
        </w:tc>
        <w:tc>
          <w:tcPr>
            <w:tcW w:w="1148" w:type="dxa"/>
            <w:tcBorders>
              <w:top w:val="nil"/>
            </w:tcBorders>
          </w:tcPr>
          <w:p>
            <w:pPr>
              <w:pStyle w:val="11"/>
              <w:rPr>
                <w:rFonts w:ascii="Times New Roman"/>
                <w:sz w:val="20"/>
              </w:rPr>
            </w:pPr>
          </w:p>
        </w:tc>
        <w:tc>
          <w:tcPr>
            <w:tcW w:w="1117"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20"/>
              </w:rPr>
            </w:pPr>
          </w:p>
        </w:tc>
        <w:tc>
          <w:tcPr>
            <w:tcW w:w="2338" w:type="dxa"/>
            <w:tcBorders>
              <w:top w:val="nil"/>
            </w:tcBorders>
          </w:tcPr>
          <w:p>
            <w:pPr>
              <w:pStyle w:val="11"/>
              <w:rPr>
                <w:rFonts w:ascii="Times New Roman"/>
                <w:sz w:val="20"/>
              </w:rPr>
            </w:pPr>
          </w:p>
        </w:tc>
        <w:tc>
          <w:tcPr>
            <w:tcW w:w="3204" w:type="dxa"/>
            <w:tcBorders>
              <w:top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17"/>
              </w:rPr>
            </w:pPr>
          </w:p>
          <w:p>
            <w:pPr>
              <w:pStyle w:val="11"/>
              <w:spacing w:line="243" w:lineRule="exact"/>
              <w:ind w:left="7" w:right="41"/>
              <w:jc w:val="center"/>
              <w:rPr>
                <w:sz w:val="21"/>
              </w:rPr>
            </w:pPr>
            <w:r>
              <w:rPr>
                <w:sz w:val="21"/>
              </w:rPr>
              <w:t>《中华人民</w:t>
            </w: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tcBorders>
              <w:bottom w:val="nil"/>
            </w:tcBorders>
          </w:tcPr>
          <w:p>
            <w:pPr>
              <w:pStyle w:val="11"/>
              <w:rPr>
                <w:rFonts w:ascii="Times New Roman"/>
                <w:sz w:val="20"/>
              </w:rPr>
            </w:pPr>
          </w:p>
        </w:tc>
        <w:tc>
          <w:tcPr>
            <w:tcW w:w="3204" w:type="dxa"/>
            <w:tcBorders>
              <w:bottom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8" w:hRule="atLeast"/>
        </w:trPr>
        <w:tc>
          <w:tcPr>
            <w:tcW w:w="535" w:type="dxa"/>
            <w:tcBorders>
              <w:top w:val="nil"/>
              <w:bottom w:val="nil"/>
            </w:tcBorders>
          </w:tcPr>
          <w:p>
            <w:pPr>
              <w:pStyle w:val="11"/>
              <w:rPr>
                <w:rFonts w:ascii="Times New Roman"/>
                <w:sz w:val="22"/>
              </w:rPr>
            </w:pPr>
          </w:p>
          <w:p>
            <w:pPr>
              <w:pStyle w:val="11"/>
              <w:spacing w:before="7"/>
              <w:rPr>
                <w:rFonts w:ascii="Times New Roman"/>
                <w:sz w:val="26"/>
              </w:rPr>
            </w:pPr>
          </w:p>
          <w:p>
            <w:pPr>
              <w:pStyle w:val="11"/>
              <w:ind w:left="108"/>
              <w:rPr>
                <w:rFonts w:hint="eastAsia" w:ascii="Times New Roman" w:eastAsia="宋体"/>
                <w:sz w:val="21"/>
                <w:lang w:val="en-US" w:eastAsia="zh-CN"/>
              </w:rPr>
            </w:pPr>
            <w:r>
              <w:rPr>
                <w:rFonts w:hint="eastAsia" w:ascii="Times New Roman"/>
                <w:sz w:val="21"/>
                <w:lang w:val="en-US" w:eastAsia="zh-CN"/>
              </w:rPr>
              <w:t>12</w:t>
            </w:r>
          </w:p>
        </w:tc>
        <w:tc>
          <w:tcPr>
            <w:tcW w:w="504" w:type="dxa"/>
            <w:tcBorders>
              <w:top w:val="nil"/>
              <w:bottom w:val="nil"/>
            </w:tcBorders>
          </w:tcPr>
          <w:p>
            <w:pPr>
              <w:pStyle w:val="11"/>
              <w:spacing w:before="137" w:line="242" w:lineRule="auto"/>
              <w:ind w:left="27" w:right="-15"/>
              <w:jc w:val="both"/>
              <w:rPr>
                <w:sz w:val="21"/>
              </w:rPr>
            </w:pPr>
            <w:r>
              <w:rPr>
                <w:sz w:val="21"/>
              </w:rPr>
              <w:t>国家卫生健康委</w:t>
            </w:r>
          </w:p>
        </w:tc>
        <w:tc>
          <w:tcPr>
            <w:tcW w:w="490" w:type="dxa"/>
            <w:tcBorders>
              <w:top w:val="nil"/>
              <w:bottom w:val="nil"/>
            </w:tcBorders>
          </w:tcPr>
          <w:p>
            <w:pPr>
              <w:pStyle w:val="11"/>
              <w:spacing w:before="8"/>
              <w:rPr>
                <w:rFonts w:ascii="Times New Roman"/>
                <w:sz w:val="23"/>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spacing w:before="137" w:line="242" w:lineRule="auto"/>
              <w:ind w:left="28" w:right="27"/>
              <w:jc w:val="both"/>
              <w:rPr>
                <w:sz w:val="21"/>
              </w:rPr>
            </w:pPr>
            <w:r>
              <w:rPr>
                <w:sz w:val="21"/>
              </w:rPr>
              <w:t>放射源诊疗技术和医用辐射机构许可</w:t>
            </w:r>
          </w:p>
        </w:tc>
        <w:tc>
          <w:tcPr>
            <w:tcW w:w="897" w:type="dxa"/>
            <w:tcBorders>
              <w:top w:val="nil"/>
              <w:bottom w:val="nil"/>
            </w:tcBorders>
          </w:tcPr>
          <w:p>
            <w:pPr>
              <w:pStyle w:val="11"/>
              <w:rPr>
                <w:rFonts w:ascii="Times New Roman"/>
                <w:sz w:val="20"/>
              </w:rPr>
            </w:pPr>
          </w:p>
          <w:p>
            <w:pPr>
              <w:pStyle w:val="11"/>
              <w:spacing w:before="180" w:line="244" w:lineRule="auto"/>
              <w:ind w:left="26" w:right="18"/>
              <w:rPr>
                <w:sz w:val="21"/>
              </w:rPr>
            </w:pPr>
            <w:r>
              <w:rPr>
                <w:sz w:val="21"/>
              </w:rPr>
              <w:t>放射诊疗许可证</w:t>
            </w:r>
          </w:p>
        </w:tc>
        <w:tc>
          <w:tcPr>
            <w:tcW w:w="1148" w:type="dxa"/>
            <w:tcBorders>
              <w:top w:val="nil"/>
              <w:bottom w:val="nil"/>
            </w:tcBorders>
          </w:tcPr>
          <w:p>
            <w:pPr>
              <w:pStyle w:val="11"/>
              <w:spacing w:line="242" w:lineRule="auto"/>
              <w:ind w:left="25" w:right="60"/>
              <w:rPr>
                <w:sz w:val="21"/>
              </w:rPr>
            </w:pPr>
            <w:r>
              <w:rPr>
                <w:spacing w:val="-4"/>
                <w:sz w:val="21"/>
              </w:rPr>
              <w:t>共和国职业病防治法》</w:t>
            </w:r>
          </w:p>
          <w:p>
            <w:pPr>
              <w:pStyle w:val="11"/>
              <w:spacing w:before="3" w:line="242" w:lineRule="auto"/>
              <w:ind w:left="25" w:right="60"/>
              <w:rPr>
                <w:sz w:val="21"/>
              </w:rPr>
            </w:pPr>
            <w:r>
              <w:rPr>
                <w:spacing w:val="-4"/>
                <w:sz w:val="21"/>
              </w:rPr>
              <w:t>《放射性同位素与射线</w:t>
            </w:r>
          </w:p>
          <w:p>
            <w:pPr>
              <w:pStyle w:val="11"/>
              <w:spacing w:before="2" w:line="246" w:lineRule="exact"/>
              <w:ind w:left="25"/>
              <w:rPr>
                <w:sz w:val="21"/>
              </w:rPr>
            </w:pPr>
            <w:r>
              <w:rPr>
                <w:sz w:val="21"/>
              </w:rPr>
              <w:t>装置安全和</w:t>
            </w:r>
          </w:p>
        </w:tc>
        <w:tc>
          <w:tcPr>
            <w:tcW w:w="1117" w:type="dxa"/>
            <w:tcBorders>
              <w:top w:val="nil"/>
              <w:bottom w:val="nil"/>
            </w:tcBorders>
          </w:tcPr>
          <w:p>
            <w:pPr>
              <w:pStyle w:val="11"/>
              <w:spacing w:before="8"/>
              <w:rPr>
                <w:rFonts w:ascii="Times New Roman"/>
                <w:sz w:val="23"/>
              </w:rPr>
            </w:pPr>
          </w:p>
          <w:p>
            <w:pPr>
              <w:pStyle w:val="11"/>
              <w:spacing w:line="242" w:lineRule="auto"/>
              <w:ind w:left="26" w:right="28"/>
              <w:jc w:val="both"/>
              <w:rPr>
                <w:sz w:val="21"/>
              </w:rPr>
            </w:pPr>
            <w:r>
              <w:rPr>
                <w:sz w:val="21"/>
              </w:rPr>
              <w:t>县级以上地方卫生健康部门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spacing w:before="7"/>
              <w:rPr>
                <w:rFonts w:ascii="Times New Roman"/>
                <w:sz w:val="26"/>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nil"/>
              <w:bottom w:val="nil"/>
            </w:tcBorders>
          </w:tcPr>
          <w:p>
            <w:pPr>
              <w:pStyle w:val="11"/>
              <w:rPr>
                <w:rFonts w:ascii="Times New Roman"/>
                <w:sz w:val="22"/>
              </w:rPr>
            </w:pPr>
          </w:p>
          <w:p>
            <w:pPr>
              <w:pStyle w:val="11"/>
              <w:spacing w:before="157" w:line="244" w:lineRule="auto"/>
              <w:ind w:left="18" w:right="4"/>
              <w:rPr>
                <w:sz w:val="21"/>
              </w:rPr>
            </w:pPr>
            <w:r>
              <w:rPr>
                <w:sz w:val="21"/>
              </w:rPr>
              <w:t>将审批时限由</w:t>
            </w:r>
            <w:r>
              <w:rPr>
                <w:rFonts w:ascii="Times New Roman" w:eastAsia="Times New Roman"/>
                <w:sz w:val="21"/>
              </w:rPr>
              <w:t xml:space="preserve">20 </w:t>
            </w:r>
            <w:r>
              <w:rPr>
                <w:sz w:val="21"/>
              </w:rPr>
              <w:t>个工作日压减至</w:t>
            </w:r>
            <w:r>
              <w:rPr>
                <w:rFonts w:ascii="Times New Roman" w:eastAsia="Times New Roman"/>
                <w:sz w:val="21"/>
              </w:rPr>
              <w:t>10</w:t>
            </w:r>
            <w:r>
              <w:rPr>
                <w:sz w:val="21"/>
              </w:rPr>
              <w:t>个工作日。</w:t>
            </w:r>
          </w:p>
        </w:tc>
        <w:tc>
          <w:tcPr>
            <w:tcW w:w="3204" w:type="dxa"/>
            <w:tcBorders>
              <w:top w:val="nil"/>
              <w:bottom w:val="nil"/>
            </w:tcBorders>
          </w:tcPr>
          <w:p>
            <w:pPr>
              <w:pStyle w:val="11"/>
              <w:spacing w:line="242" w:lineRule="auto"/>
              <w:ind w:left="18" w:right="12"/>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依法及时处理</w:t>
            </w:r>
          </w:p>
          <w:p>
            <w:pPr>
              <w:pStyle w:val="11"/>
              <w:spacing w:before="5" w:line="246" w:lineRule="exact"/>
              <w:ind w:left="18"/>
              <w:jc w:val="both"/>
              <w:rPr>
                <w:sz w:val="21"/>
              </w:rPr>
            </w:pPr>
            <w:r>
              <w:rPr>
                <w:sz w:val="21"/>
              </w:rPr>
              <w:t>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6"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rPr>
                <w:rFonts w:ascii="Times New Roman"/>
                <w:sz w:val="20"/>
              </w:rPr>
            </w:pPr>
          </w:p>
        </w:tc>
        <w:tc>
          <w:tcPr>
            <w:tcW w:w="897" w:type="dxa"/>
            <w:tcBorders>
              <w:top w:val="nil"/>
            </w:tcBorders>
          </w:tcPr>
          <w:p>
            <w:pPr>
              <w:pStyle w:val="11"/>
              <w:rPr>
                <w:rFonts w:ascii="Times New Roman"/>
                <w:sz w:val="20"/>
              </w:rPr>
            </w:pPr>
          </w:p>
        </w:tc>
        <w:tc>
          <w:tcPr>
            <w:tcW w:w="1148" w:type="dxa"/>
            <w:tcBorders>
              <w:top w:val="nil"/>
            </w:tcBorders>
          </w:tcPr>
          <w:p>
            <w:pPr>
              <w:pStyle w:val="11"/>
              <w:spacing w:line="266" w:lineRule="exact"/>
              <w:ind w:left="7" w:right="41"/>
              <w:jc w:val="center"/>
              <w:rPr>
                <w:sz w:val="21"/>
              </w:rPr>
            </w:pPr>
            <w:r>
              <w:rPr>
                <w:sz w:val="21"/>
              </w:rPr>
              <w:t>防护条例》</w:t>
            </w:r>
          </w:p>
        </w:tc>
        <w:tc>
          <w:tcPr>
            <w:tcW w:w="1117"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20"/>
              </w:rPr>
            </w:pPr>
          </w:p>
        </w:tc>
        <w:tc>
          <w:tcPr>
            <w:tcW w:w="2338" w:type="dxa"/>
            <w:tcBorders>
              <w:top w:val="nil"/>
            </w:tcBorders>
          </w:tcPr>
          <w:p>
            <w:pPr>
              <w:pStyle w:val="11"/>
              <w:rPr>
                <w:rFonts w:ascii="Times New Roman"/>
                <w:sz w:val="20"/>
              </w:rPr>
            </w:pPr>
          </w:p>
        </w:tc>
        <w:tc>
          <w:tcPr>
            <w:tcW w:w="3204" w:type="dxa"/>
            <w:tcBorders>
              <w:top w:val="nil"/>
            </w:tcBorders>
          </w:tcPr>
          <w:p>
            <w:pPr>
              <w:pStyle w:val="11"/>
              <w:rPr>
                <w:rFonts w:ascii="Times New Roman"/>
                <w:sz w:val="20"/>
              </w:rPr>
            </w:pPr>
          </w:p>
        </w:tc>
      </w:tr>
    </w:tbl>
    <w:p>
      <w:pPr/>
    </w:p>
    <w:p>
      <w:pPr/>
    </w:p>
    <w:p>
      <w:pPr>
        <w:pStyle w:val="3"/>
        <w:rPr>
          <w:rFonts w:ascii="Times New Roman"/>
          <w:sz w:val="17"/>
        </w:rPr>
      </w:pPr>
      <w:r>
        <mc:AlternateContent>
          <mc:Choice Requires="wps">
            <w:drawing>
              <wp:anchor distT="0" distB="0" distL="114300" distR="114300" simplePos="0" relativeHeight="249987072" behindDoc="0" locked="0" layoutInCell="1" allowOverlap="1">
                <wp:simplePos x="0" y="0"/>
                <wp:positionH relativeFrom="page">
                  <wp:posOffset>1087755</wp:posOffset>
                </wp:positionH>
                <wp:positionV relativeFrom="page">
                  <wp:posOffset>1311275</wp:posOffset>
                </wp:positionV>
                <wp:extent cx="203200" cy="2032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85.65pt;margin-top:103.25pt;height:16pt;width:16pt;mso-position-horizontal-relative:page;mso-position-vertical-relative:page;z-index:249987072;mso-width-relative:page;mso-height-relative:page;" filled="f" stroked="f" coordsize="21600,21600" o:gfxdata="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44XHXAAAA&#10;CwEAAA8AAAAAAAAAAQAgAAAAIgAAAGRycy9kb3ducmV2LnhtbFBLAQIUABQAAAAIAIdO4kDM1j8e&#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249988096;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PFf3PXAAAA&#10;CwEAAA8AAAAAAAAAAQAgAAAAIgAAAGRycy9kb3ducmV2LnhtbFBLAQIUABQAAAAIAIdO4kBLPlji&#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p>
    <w:p>
      <w:pPr>
        <w:spacing w:after="0"/>
        <w:rPr>
          <w:sz w:val="2"/>
          <w:szCs w:val="2"/>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5429885</wp:posOffset>
                </wp:positionV>
                <wp:extent cx="203200" cy="2032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27.55pt;height:16pt;width:16pt;mso-position-horizontal-relative:page;mso-position-vertical-relative:page;z-index:249988096;mso-width-relative:page;mso-height-relative:page;" filled="f" stroked="f" coordsize="21600,21600" o:gfxdata="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mGl61wAA&#10;AAsBAAAPAAAAAAAAAAEAIAAAACIAAABkcnMvZG93bnJldi54bWxQSwECFAAUAAAACACHTuJAE4lw&#10;a6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6052185</wp:posOffset>
                </wp:positionV>
                <wp:extent cx="203200" cy="2032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76.55pt;height:16pt;width:16pt;mso-position-horizontal-relative:page;mso-position-vertical-relative:page;z-index:249988096;mso-width-relative:page;mso-height-relative:page;" filled="f" stroked="f" coordsize="21600,21600" o:gfxdata="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G5PXAAAA&#10;CwEAAA8AAAAAAAAAAQAgAAAAIgAAAGRycy9kb3ducmV2LnhtbFBLAQIUABQAAAAIAIdO4kAwthpV&#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5699760</wp:posOffset>
                </wp:positionV>
                <wp:extent cx="222250" cy="29337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448.8pt;height:23.1pt;width:17.5pt;mso-position-horizontal-relative:page;mso-position-vertical-relative:page;z-index:249988096;mso-width-relative:page;mso-height-relative:page;" filled="f" stroked="f" coordsize="21600,21600" o:gfxdata="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5D&#10;PdsAAAALAQAADwAAAAAAAAABACAAAAAiAAAAZHJzL2Rvd25yZXYueG1sUEsBAhQAFAAAAAgAh07i&#10;QHhs6Z2tAQAAOgMAAA4AAAAAAAAAAQAgAAAAKgEAAGRycy9lMm9Eb2MueG1sUEsFBgAAAAAGAAYA&#10;WQEAAEkFA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35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71"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6"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8"/>
              <w:rPr>
                <w:rFonts w:ascii="Times New Roman"/>
                <w:sz w:val="17"/>
              </w:rPr>
            </w:pPr>
          </w:p>
          <w:p>
            <w:pPr>
              <w:pStyle w:val="11"/>
              <w:ind w:left="108"/>
              <w:rPr>
                <w:rFonts w:hint="eastAsia" w:ascii="Times New Roman" w:eastAsia="宋体"/>
                <w:sz w:val="21"/>
                <w:lang w:val="en-US" w:eastAsia="zh-CN"/>
              </w:rPr>
            </w:pPr>
            <w:r>
              <w:rPr>
                <w:rFonts w:hint="eastAsia" w:ascii="Times New Roman"/>
                <w:sz w:val="21"/>
                <w:lang w:val="en-US" w:eastAsia="zh-CN"/>
              </w:rPr>
              <w:t>13</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48" w:line="244"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4"/>
              </w:rPr>
            </w:pPr>
          </w:p>
          <w:p>
            <w:pPr>
              <w:pStyle w:val="11"/>
              <w:spacing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1"/>
              </w:rPr>
            </w:pPr>
          </w:p>
          <w:p>
            <w:pPr>
              <w:pStyle w:val="11"/>
              <w:spacing w:line="242" w:lineRule="auto"/>
              <w:ind w:left="28" w:right="27"/>
              <w:jc w:val="both"/>
              <w:rPr>
                <w:sz w:val="21"/>
              </w:rPr>
            </w:pPr>
            <w:r>
              <w:rPr>
                <w:sz w:val="21"/>
              </w:rPr>
              <w:t>设置戒毒医疗机构或者医疗机构从事戒毒治疗业务许可</w:t>
            </w:r>
          </w:p>
        </w:tc>
        <w:tc>
          <w:tcPr>
            <w:tcW w:w="897"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3"/>
              </w:rPr>
            </w:pPr>
          </w:p>
          <w:p>
            <w:pPr>
              <w:pStyle w:val="11"/>
              <w:spacing w:line="242" w:lineRule="auto"/>
              <w:ind w:left="26" w:right="18"/>
              <w:jc w:val="both"/>
              <w:rPr>
                <w:sz w:val="21"/>
              </w:rPr>
            </w:pPr>
            <w:r>
              <w:rPr>
                <w:sz w:val="21"/>
              </w:rPr>
              <w:t>医疗机构执业许可证（副本备注</w:t>
            </w:r>
            <w:r>
              <w:rPr>
                <w:rFonts w:ascii="Times New Roman" w:hAnsi="Times New Roman" w:eastAsia="Times New Roman"/>
                <w:sz w:val="21"/>
              </w:rPr>
              <w:t xml:space="preserve">“ </w:t>
            </w:r>
            <w:r>
              <w:rPr>
                <w:sz w:val="21"/>
              </w:rPr>
              <w:t>戒毒医疗服务</w:t>
            </w:r>
            <w:r>
              <w:rPr>
                <w:rFonts w:ascii="Times New Roman" w:hAnsi="Times New Roman" w:eastAsia="Times New Roman"/>
                <w:sz w:val="21"/>
              </w:rPr>
              <w:t>”</w:t>
            </w:r>
            <w:r>
              <w:rPr>
                <w:sz w:val="21"/>
              </w:rPr>
              <w:t>）</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4"/>
              </w:rPr>
            </w:pPr>
          </w:p>
          <w:p>
            <w:pPr>
              <w:pStyle w:val="11"/>
              <w:spacing w:line="242" w:lineRule="auto"/>
              <w:ind w:left="25" w:right="60"/>
              <w:jc w:val="both"/>
              <w:rPr>
                <w:sz w:val="21"/>
              </w:rPr>
            </w:pPr>
            <w:r>
              <w:rPr>
                <w:sz w:val="21"/>
              </w:rPr>
              <w:t>《中华人民共和国禁毒法》</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7"/>
              <w:rPr>
                <w:rFonts w:ascii="Times New Roman"/>
                <w:sz w:val="16"/>
              </w:rPr>
            </w:pPr>
          </w:p>
          <w:p>
            <w:pPr>
              <w:pStyle w:val="11"/>
              <w:spacing w:before="1" w:line="242" w:lineRule="auto"/>
              <w:ind w:left="26" w:right="28"/>
              <w:rPr>
                <w:sz w:val="21"/>
              </w:rPr>
            </w:pPr>
            <w:r>
              <w:rPr>
                <w:sz w:val="21"/>
              </w:rPr>
              <w:t>省级卫生健康部门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8"/>
              <w:rPr>
                <w:rFonts w:ascii="Times New Roman"/>
                <w:sz w:val="17"/>
              </w:rPr>
            </w:pPr>
          </w:p>
          <w:p>
            <w:pPr>
              <w:pStyle w:val="11"/>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7"/>
              <w:rPr>
                <w:rFonts w:ascii="Times New Roman"/>
                <w:sz w:val="26"/>
              </w:rPr>
            </w:pPr>
          </w:p>
          <w:p>
            <w:pPr>
              <w:pStyle w:val="11"/>
              <w:spacing w:before="1" w:line="242" w:lineRule="auto"/>
              <w:ind w:left="18" w:right="4"/>
              <w:rPr>
                <w:sz w:val="21"/>
              </w:rPr>
            </w:pPr>
            <w:r>
              <w:rPr>
                <w:sz w:val="21"/>
              </w:rPr>
              <w:t>将审批时限由</w:t>
            </w:r>
            <w:r>
              <w:rPr>
                <w:rFonts w:ascii="Times New Roman" w:eastAsia="Times New Roman"/>
                <w:sz w:val="21"/>
              </w:rPr>
              <w:t xml:space="preserve">20 </w:t>
            </w:r>
            <w:r>
              <w:rPr>
                <w:sz w:val="21"/>
              </w:rPr>
              <w:t>个工作日压减至</w:t>
            </w:r>
            <w:r>
              <w:rPr>
                <w:rFonts w:ascii="Times New Roman" w:eastAsia="Times New Roman"/>
                <w:sz w:val="21"/>
              </w:rPr>
              <w:t>15</w:t>
            </w:r>
            <w:r>
              <w:rPr>
                <w:sz w:val="21"/>
              </w:rPr>
              <w:t>个工作日。</w:t>
            </w:r>
          </w:p>
        </w:tc>
        <w:tc>
          <w:tcPr>
            <w:tcW w:w="3071"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17"/>
              </w:rPr>
            </w:pPr>
          </w:p>
          <w:p>
            <w:pPr>
              <w:pStyle w:val="11"/>
              <w:spacing w:line="242" w:lineRule="auto"/>
              <w:ind w:left="18" w:right="18"/>
              <w:jc w:val="both"/>
              <w:rPr>
                <w:sz w:val="21"/>
              </w:rPr>
            </w:pPr>
            <w:r>
              <w:rPr>
                <w:rFonts w:ascii="Times New Roman" w:eastAsia="Times New Roman"/>
                <w:sz w:val="21"/>
              </w:rPr>
              <w:t xml:space="preserve">1. </w:t>
            </w:r>
            <w:r>
              <w:rPr>
                <w:spacing w:val="8"/>
                <w:sz w:val="21"/>
              </w:rPr>
              <w:t>对医疗机构开展定期</w:t>
            </w:r>
            <w:r>
              <w:rPr>
                <w:spacing w:val="14"/>
                <w:sz w:val="21"/>
              </w:rPr>
              <w:t>校验，对医疗机构的戒</w:t>
            </w:r>
            <w:r>
              <w:rPr>
                <w:spacing w:val="15"/>
                <w:sz w:val="21"/>
              </w:rPr>
              <w:t>毒治疗活动加强监督， 发现问题要及时依法处理。</w:t>
            </w:r>
            <w:r>
              <w:rPr>
                <w:rFonts w:ascii="Times New Roman" w:eastAsia="Times New Roman"/>
                <w:sz w:val="21"/>
              </w:rPr>
              <w:t xml:space="preserve">2. </w:t>
            </w:r>
            <w:r>
              <w:rPr>
                <w:spacing w:val="9"/>
                <w:sz w:val="21"/>
              </w:rPr>
              <w:t>加强对戒毒诊疗</w:t>
            </w:r>
            <w:r>
              <w:rPr>
                <w:spacing w:val="-8"/>
                <w:sz w:val="21"/>
              </w:rPr>
              <w:t>新技术、新项目的临床管理。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p>
            <w:pPr>
              <w:pStyle w:val="11"/>
              <w:rPr>
                <w:rFonts w:ascii="Times New Roman"/>
                <w:sz w:val="20"/>
              </w:rPr>
            </w:pPr>
          </w:p>
          <w:p>
            <w:pPr>
              <w:pStyle w:val="11"/>
              <w:spacing w:before="156" w:line="246" w:lineRule="exact"/>
              <w:ind w:left="25"/>
              <w:rPr>
                <w:sz w:val="21"/>
              </w:rPr>
            </w:pPr>
            <w:r>
              <w:rPr>
                <w:sz w:val="21"/>
              </w:rPr>
              <w:t>《国务院对</w:t>
            </w: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vMerge w:val="restart"/>
          </w:tcPr>
          <w:p>
            <w:pPr>
              <w:pStyle w:val="11"/>
              <w:rPr>
                <w:rFonts w:ascii="Times New Roman"/>
                <w:sz w:val="20"/>
              </w:rPr>
            </w:pPr>
          </w:p>
          <w:p>
            <w:pPr>
              <w:pStyle w:val="11"/>
              <w:spacing w:before="8"/>
              <w:rPr>
                <w:rFonts w:ascii="Times New Roman"/>
                <w:sz w:val="21"/>
              </w:rPr>
            </w:pPr>
          </w:p>
          <w:p>
            <w:pPr>
              <w:pStyle w:val="11"/>
              <w:spacing w:line="242" w:lineRule="auto"/>
              <w:ind w:left="18" w:right="4"/>
              <w:jc w:val="both"/>
              <w:rPr>
                <w:sz w:val="21"/>
              </w:rPr>
            </w:pPr>
            <w:r>
              <w:rPr>
                <w:spacing w:val="17"/>
                <w:sz w:val="21"/>
              </w:rPr>
              <w:t>国家卫生健康委指导省</w:t>
            </w:r>
            <w:r>
              <w:rPr>
                <w:spacing w:val="7"/>
                <w:sz w:val="21"/>
              </w:rPr>
              <w:t>级卫生健康部门每半年</w:t>
            </w:r>
            <w:r>
              <w:rPr>
                <w:rFonts w:ascii="Times New Roman" w:eastAsia="Times New Roman"/>
                <w:sz w:val="21"/>
              </w:rPr>
              <w:t xml:space="preserve">1 </w:t>
            </w:r>
            <w:r>
              <w:rPr>
                <w:spacing w:val="17"/>
                <w:sz w:val="21"/>
              </w:rPr>
              <w:t>次向社会公布已取得人类辅助生殖技术许可的</w:t>
            </w:r>
            <w:r>
              <w:rPr>
                <w:spacing w:val="-5"/>
                <w:sz w:val="21"/>
              </w:rPr>
              <w:t>医疗机构名单，以及本省</w:t>
            </w:r>
          </w:p>
          <w:p>
            <w:pPr>
              <w:pStyle w:val="11"/>
              <w:spacing w:before="6" w:line="242" w:lineRule="auto"/>
              <w:ind w:left="18" w:right="-15"/>
              <w:jc w:val="both"/>
              <w:rPr>
                <w:sz w:val="21"/>
              </w:rPr>
            </w:pPr>
            <w:r>
              <w:rPr>
                <w:sz w:val="21"/>
              </w:rPr>
              <w:t>（区、市）人类辅助生殖技术配置规划落实情况， 并在接到新的申请后</w:t>
            </w:r>
            <w:r>
              <w:rPr>
                <w:rFonts w:ascii="Times New Roman" w:eastAsia="Times New Roman"/>
                <w:sz w:val="21"/>
              </w:rPr>
              <w:t>1</w:t>
            </w:r>
            <w:r>
              <w:rPr>
                <w:sz w:val="21"/>
              </w:rPr>
              <w:t>个月内向社会公开申请机构信息。</w:t>
            </w:r>
          </w:p>
        </w:tc>
        <w:tc>
          <w:tcPr>
            <w:tcW w:w="3071" w:type="dxa"/>
            <w:vMerge w:val="restart"/>
          </w:tcPr>
          <w:p>
            <w:pPr>
              <w:pStyle w:val="11"/>
              <w:spacing w:before="9"/>
              <w:rPr>
                <w:rFonts w:ascii="Times New Roman"/>
                <w:sz w:val="29"/>
              </w:rPr>
            </w:pPr>
          </w:p>
          <w:p>
            <w:pPr>
              <w:pStyle w:val="11"/>
              <w:numPr>
                <w:ilvl w:val="0"/>
                <w:numId w:val="1"/>
              </w:numPr>
              <w:tabs>
                <w:tab w:val="left" w:pos="293"/>
              </w:tabs>
              <w:spacing w:before="0" w:after="0" w:line="242" w:lineRule="auto"/>
              <w:ind w:left="18" w:right="-29" w:firstLine="0"/>
              <w:jc w:val="both"/>
              <w:rPr>
                <w:sz w:val="21"/>
              </w:rPr>
            </w:pPr>
            <w:r>
              <w:rPr>
                <w:spacing w:val="10"/>
                <w:sz w:val="21"/>
              </w:rPr>
              <w:t xml:space="preserve">完善有关信息系统， </w:t>
            </w:r>
            <w:r>
              <w:rPr>
                <w:spacing w:val="16"/>
                <w:sz w:val="21"/>
              </w:rPr>
              <w:t>及时更新公布人类辅助</w:t>
            </w:r>
            <w:r>
              <w:rPr>
                <w:spacing w:val="-2"/>
                <w:sz w:val="21"/>
              </w:rPr>
              <w:t>生殖技术机构相关信息。</w:t>
            </w:r>
          </w:p>
          <w:p>
            <w:pPr>
              <w:pStyle w:val="11"/>
              <w:numPr>
                <w:ilvl w:val="0"/>
                <w:numId w:val="1"/>
              </w:numPr>
              <w:tabs>
                <w:tab w:val="left" w:pos="293"/>
              </w:tabs>
              <w:spacing w:before="5" w:after="0" w:line="242" w:lineRule="auto"/>
              <w:ind w:left="18" w:right="-29" w:firstLine="0"/>
              <w:jc w:val="both"/>
              <w:rPr>
                <w:sz w:val="21"/>
              </w:rPr>
            </w:pPr>
            <w:r>
              <w:rPr>
                <w:spacing w:val="10"/>
                <w:sz w:val="21"/>
              </w:rPr>
              <w:t>建立健全质量控制体</w:t>
            </w:r>
            <w:r>
              <w:rPr>
                <w:spacing w:val="-2"/>
                <w:sz w:val="21"/>
              </w:rPr>
              <w:t>系，加强质量安全管理。</w:t>
            </w:r>
          </w:p>
          <w:p>
            <w:pPr>
              <w:pStyle w:val="11"/>
              <w:numPr>
                <w:ilvl w:val="0"/>
                <w:numId w:val="1"/>
              </w:numPr>
              <w:tabs>
                <w:tab w:val="left" w:pos="293"/>
              </w:tabs>
              <w:spacing w:before="2" w:after="0" w:line="242" w:lineRule="auto"/>
              <w:ind w:left="18" w:right="12" w:firstLine="0"/>
              <w:jc w:val="both"/>
              <w:rPr>
                <w:sz w:val="21"/>
              </w:rPr>
            </w:pP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4.</w:t>
            </w:r>
            <w:r>
              <w:rPr>
                <w:rFonts w:ascii="Times New Roman" w:hAnsi="Times New Roman" w:eastAsia="Times New Roman"/>
                <w:spacing w:val="11"/>
                <w:sz w:val="21"/>
              </w:rPr>
              <w:t xml:space="preserve"> </w:t>
            </w:r>
            <w:r>
              <w:rPr>
                <w:spacing w:val="10"/>
                <w:sz w:val="21"/>
              </w:rPr>
              <w:t>加强行业自律和社会监督。</w:t>
            </w:r>
            <w:r>
              <w:rPr>
                <w:rFonts w:ascii="Times New Roman" w:hAnsi="Times New Roman" w:eastAsia="Times New Roman"/>
                <w:sz w:val="21"/>
              </w:rPr>
              <w:t>5.</w:t>
            </w:r>
            <w:r>
              <w:rPr>
                <w:rFonts w:ascii="Times New Roman" w:hAnsi="Times New Roman" w:eastAsia="Times New Roman"/>
                <w:spacing w:val="11"/>
                <w:sz w:val="21"/>
              </w:rPr>
              <w:t xml:space="preserve"> </w:t>
            </w:r>
            <w:r>
              <w:rPr>
                <w:spacing w:val="10"/>
                <w:sz w:val="21"/>
              </w:rPr>
              <w:t>依法及</w:t>
            </w:r>
            <w:r>
              <w:rPr>
                <w:sz w:val="21"/>
              </w:rPr>
              <w:t>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spacing w:line="243" w:lineRule="exact"/>
              <w:ind w:left="25"/>
              <w:rPr>
                <w:sz w:val="21"/>
              </w:rPr>
            </w:pPr>
            <w:r>
              <w:rPr>
                <w:sz w:val="21"/>
              </w:rPr>
              <w:t>确需保留的</w:t>
            </w: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vMerge w:val="continue"/>
            <w:tcBorders>
              <w:top w:val="nil"/>
            </w:tcBorders>
          </w:tcPr>
          <w:p>
            <w:pPr>
              <w:rPr>
                <w:sz w:val="2"/>
                <w:szCs w:val="2"/>
              </w:rPr>
            </w:pPr>
          </w:p>
        </w:tc>
        <w:tc>
          <w:tcPr>
            <w:tcW w:w="30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5" w:hRule="atLeast"/>
        </w:trPr>
        <w:tc>
          <w:tcPr>
            <w:tcW w:w="535" w:type="dxa"/>
            <w:tcBorders>
              <w:top w:val="nil"/>
              <w:bottom w:val="nil"/>
            </w:tcBorders>
          </w:tcPr>
          <w:p>
            <w:pPr>
              <w:pStyle w:val="11"/>
              <w:rPr>
                <w:rFonts w:ascii="Times New Roman"/>
                <w:sz w:val="22"/>
              </w:rPr>
            </w:pPr>
          </w:p>
          <w:p>
            <w:pPr>
              <w:pStyle w:val="11"/>
              <w:spacing w:before="4"/>
              <w:rPr>
                <w:rFonts w:ascii="Times New Roman"/>
                <w:sz w:val="26"/>
              </w:rPr>
            </w:pPr>
          </w:p>
          <w:p>
            <w:pPr>
              <w:pStyle w:val="11"/>
              <w:ind w:left="108"/>
              <w:rPr>
                <w:rFonts w:hint="eastAsia" w:ascii="Times New Roman" w:eastAsia="宋体"/>
                <w:sz w:val="21"/>
                <w:lang w:val="en-US" w:eastAsia="zh-CN"/>
              </w:rPr>
            </w:pPr>
            <w:r>
              <w:rPr>
                <w:rFonts w:hint="eastAsia" w:ascii="Times New Roman"/>
                <w:sz w:val="21"/>
                <w:lang w:val="en-US" w:eastAsia="zh-CN"/>
              </w:rPr>
              <w:t>14</w:t>
            </w:r>
          </w:p>
        </w:tc>
        <w:tc>
          <w:tcPr>
            <w:tcW w:w="504" w:type="dxa"/>
            <w:tcBorders>
              <w:top w:val="nil"/>
              <w:bottom w:val="nil"/>
            </w:tcBorders>
          </w:tcPr>
          <w:p>
            <w:pPr>
              <w:pStyle w:val="11"/>
              <w:spacing w:before="133" w:line="244" w:lineRule="auto"/>
              <w:ind w:left="27" w:right="-15"/>
              <w:jc w:val="both"/>
              <w:rPr>
                <w:sz w:val="21"/>
              </w:rPr>
            </w:pPr>
            <w:r>
              <w:rPr>
                <w:sz w:val="21"/>
              </w:rPr>
              <w:t>国家卫生健康委</w:t>
            </w:r>
          </w:p>
        </w:tc>
        <w:tc>
          <w:tcPr>
            <w:tcW w:w="490" w:type="dxa"/>
            <w:tcBorders>
              <w:top w:val="nil"/>
              <w:bottom w:val="nil"/>
            </w:tcBorders>
          </w:tcPr>
          <w:p>
            <w:pPr>
              <w:pStyle w:val="11"/>
              <w:spacing w:before="5"/>
              <w:rPr>
                <w:rFonts w:ascii="Times New Roman"/>
                <w:sz w:val="23"/>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spacing w:before="133" w:line="244" w:lineRule="auto"/>
              <w:ind w:left="28" w:right="27"/>
              <w:jc w:val="both"/>
              <w:rPr>
                <w:sz w:val="21"/>
              </w:rPr>
            </w:pPr>
            <w:r>
              <w:rPr>
                <w:sz w:val="21"/>
              </w:rPr>
              <w:t>医疗机构开展人类辅助生殖技术许可</w:t>
            </w:r>
          </w:p>
        </w:tc>
        <w:tc>
          <w:tcPr>
            <w:tcW w:w="897" w:type="dxa"/>
            <w:tcBorders>
              <w:top w:val="nil"/>
              <w:bottom w:val="nil"/>
            </w:tcBorders>
          </w:tcPr>
          <w:p>
            <w:pPr>
              <w:pStyle w:val="11"/>
              <w:spacing w:line="242" w:lineRule="auto"/>
              <w:ind w:left="26" w:right="18"/>
              <w:jc w:val="both"/>
              <w:rPr>
                <w:sz w:val="21"/>
              </w:rPr>
            </w:pPr>
            <w:r>
              <w:rPr>
                <w:sz w:val="21"/>
              </w:rPr>
              <w:t>医疗机构开展人类辅助生殖技术许可</w:t>
            </w:r>
          </w:p>
          <w:p>
            <w:pPr>
              <w:pStyle w:val="11"/>
              <w:spacing w:before="2" w:line="246" w:lineRule="exact"/>
              <w:ind w:left="26"/>
              <w:jc w:val="both"/>
              <w:rPr>
                <w:sz w:val="21"/>
              </w:rPr>
            </w:pPr>
            <w:r>
              <w:rPr>
                <w:sz w:val="21"/>
              </w:rPr>
              <w:t>批件</w:t>
            </w:r>
          </w:p>
        </w:tc>
        <w:tc>
          <w:tcPr>
            <w:tcW w:w="1148" w:type="dxa"/>
            <w:tcBorders>
              <w:top w:val="nil"/>
              <w:bottom w:val="nil"/>
            </w:tcBorders>
          </w:tcPr>
          <w:p>
            <w:pPr>
              <w:pStyle w:val="11"/>
              <w:spacing w:line="242" w:lineRule="auto"/>
              <w:ind w:left="25" w:right="60"/>
              <w:rPr>
                <w:sz w:val="21"/>
              </w:rPr>
            </w:pPr>
            <w:r>
              <w:rPr>
                <w:spacing w:val="-4"/>
                <w:sz w:val="21"/>
              </w:rPr>
              <w:t>行政审批项目设定行政</w:t>
            </w:r>
            <w:r>
              <w:rPr>
                <w:sz w:val="21"/>
              </w:rPr>
              <w:t xml:space="preserve">许可的决 </w:t>
            </w:r>
            <w:r>
              <w:rPr>
                <w:spacing w:val="-4"/>
                <w:sz w:val="21"/>
              </w:rPr>
              <w:t>定》《计划</w:t>
            </w:r>
          </w:p>
          <w:p>
            <w:pPr>
              <w:pStyle w:val="11"/>
              <w:spacing w:before="2" w:line="246" w:lineRule="exact"/>
              <w:ind w:left="25"/>
              <w:rPr>
                <w:sz w:val="21"/>
              </w:rPr>
            </w:pPr>
            <w:r>
              <w:rPr>
                <w:sz w:val="21"/>
              </w:rPr>
              <w:t>生育技术服</w:t>
            </w:r>
          </w:p>
        </w:tc>
        <w:tc>
          <w:tcPr>
            <w:tcW w:w="1117" w:type="dxa"/>
            <w:tcBorders>
              <w:top w:val="nil"/>
              <w:bottom w:val="nil"/>
            </w:tcBorders>
          </w:tcPr>
          <w:p>
            <w:pPr>
              <w:pStyle w:val="11"/>
              <w:rPr>
                <w:rFonts w:ascii="Times New Roman"/>
                <w:sz w:val="20"/>
              </w:rPr>
            </w:pPr>
          </w:p>
          <w:p>
            <w:pPr>
              <w:pStyle w:val="11"/>
              <w:spacing w:before="176" w:line="242" w:lineRule="auto"/>
              <w:ind w:left="26" w:right="28"/>
              <w:rPr>
                <w:sz w:val="21"/>
              </w:rPr>
            </w:pPr>
            <w:r>
              <w:rPr>
                <w:sz w:val="21"/>
              </w:rPr>
              <w:t>省级卫生健康部门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spacing w:before="4"/>
              <w:rPr>
                <w:rFonts w:ascii="Times New Roman"/>
                <w:sz w:val="26"/>
              </w:rPr>
            </w:pPr>
          </w:p>
          <w:p>
            <w:pPr>
              <w:pStyle w:val="11"/>
              <w:ind w:right="5"/>
              <w:jc w:val="center"/>
              <w:rPr>
                <w:rFonts w:ascii="Times New Roman" w:hAnsi="Times New Roman"/>
                <w:sz w:val="21"/>
              </w:rPr>
            </w:pPr>
            <w:r>
              <w:rPr>
                <w:rFonts w:ascii="Times New Roman" w:hAnsi="Times New Roman"/>
                <w:sz w:val="21"/>
              </w:rPr>
              <w:t>√</w:t>
            </w:r>
          </w:p>
        </w:tc>
        <w:tc>
          <w:tcPr>
            <w:tcW w:w="2338" w:type="dxa"/>
            <w:vMerge w:val="continue"/>
            <w:tcBorders>
              <w:top w:val="nil"/>
            </w:tcBorders>
          </w:tcPr>
          <w:p>
            <w:pPr>
              <w:rPr>
                <w:sz w:val="2"/>
                <w:szCs w:val="2"/>
              </w:rPr>
            </w:pPr>
          </w:p>
        </w:tc>
        <w:tc>
          <w:tcPr>
            <w:tcW w:w="30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spacing w:line="243" w:lineRule="exact"/>
              <w:ind w:left="25"/>
              <w:rPr>
                <w:sz w:val="21"/>
              </w:rPr>
            </w:pPr>
            <w:r>
              <w:rPr>
                <w:sz w:val="21"/>
              </w:rPr>
              <w:t>务管理条</w:t>
            </w: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vMerge w:val="continue"/>
            <w:tcBorders>
              <w:top w:val="nil"/>
            </w:tcBorders>
          </w:tcPr>
          <w:p>
            <w:pPr>
              <w:rPr>
                <w:sz w:val="2"/>
                <w:szCs w:val="2"/>
              </w:rPr>
            </w:pPr>
          </w:p>
        </w:tc>
        <w:tc>
          <w:tcPr>
            <w:tcW w:w="30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rPr>
                <w:rFonts w:ascii="Times New Roman"/>
                <w:sz w:val="20"/>
              </w:rPr>
            </w:pPr>
          </w:p>
        </w:tc>
        <w:tc>
          <w:tcPr>
            <w:tcW w:w="897" w:type="dxa"/>
            <w:tcBorders>
              <w:top w:val="nil"/>
            </w:tcBorders>
          </w:tcPr>
          <w:p>
            <w:pPr>
              <w:pStyle w:val="11"/>
              <w:rPr>
                <w:rFonts w:ascii="Times New Roman"/>
                <w:sz w:val="20"/>
              </w:rPr>
            </w:pPr>
          </w:p>
        </w:tc>
        <w:tc>
          <w:tcPr>
            <w:tcW w:w="1148" w:type="dxa"/>
            <w:tcBorders>
              <w:top w:val="nil"/>
            </w:tcBorders>
          </w:tcPr>
          <w:p>
            <w:pPr>
              <w:pStyle w:val="11"/>
              <w:spacing w:line="266" w:lineRule="exact"/>
              <w:ind w:left="25"/>
              <w:rPr>
                <w:sz w:val="21"/>
              </w:rPr>
            </w:pPr>
            <w:r>
              <w:rPr>
                <w:sz w:val="21"/>
              </w:rPr>
              <w:t>例》</w:t>
            </w:r>
          </w:p>
        </w:tc>
        <w:tc>
          <w:tcPr>
            <w:tcW w:w="1117"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20"/>
              </w:rPr>
            </w:pPr>
          </w:p>
        </w:tc>
        <w:tc>
          <w:tcPr>
            <w:tcW w:w="2338" w:type="dxa"/>
            <w:vMerge w:val="continue"/>
            <w:tcBorders>
              <w:top w:val="nil"/>
            </w:tcBorders>
          </w:tcPr>
          <w:p>
            <w:pPr>
              <w:rPr>
                <w:sz w:val="2"/>
                <w:szCs w:val="2"/>
              </w:rPr>
            </w:pPr>
          </w:p>
        </w:tc>
        <w:tc>
          <w:tcPr>
            <w:tcW w:w="3071" w:type="dxa"/>
            <w:vMerge w:val="continue"/>
            <w:tcBorders>
              <w:top w:val="nil"/>
            </w:tcBorders>
          </w:tcPr>
          <w:p>
            <w:pPr>
              <w:rPr>
                <w:sz w:val="2"/>
                <w:szCs w:val="2"/>
              </w:rPr>
            </w:pPr>
          </w:p>
        </w:tc>
      </w:tr>
    </w:tbl>
    <w:p>
      <w:pPr>
        <w:spacing w:after="0"/>
        <w:rPr>
          <w:sz w:val="2"/>
          <w:szCs w:val="2"/>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91.25pt;height:16pt;width:16pt;mso-position-horizontal-relative:page;mso-position-vertical-relative:page;z-index:249988096;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cagK2AAA&#10;AAsBAAAPAAAAAAAAAAEAIAAAACIAAABkcnMvZG93bnJldi54bWxQSwECFAAUAAAACACHTuJAh6Du&#10;4KwBAAA8AwAADgAAAAAAAAABACAAAAAn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249988096;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xX9z1wAA&#10;AAsBAAAPAAAAAAAAAAEAIAAAACIAAABkcnMvZG93bnJldi54bWxQSwECFAAUAAAACACHTuJAaAEy&#10;3K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1428750</wp:posOffset>
                </wp:positionV>
                <wp:extent cx="222250" cy="29337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112.5pt;height:23.1pt;width:17.5pt;mso-position-horizontal-relative:page;mso-position-vertical-relative:page;z-index:249988096;mso-width-relative:page;mso-height-relative:page;" filled="f" stroked="f" coordsize="21600,21600" o:gfxdata="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6x1DDa&#10;AAAACwEAAA8AAAAAAAAAAQAgAAAAIgAAAGRycy9kb3ducmV2LnhtbFBLAQIUABQAAAAIAIdO4kCq&#10;+fi6rAEAADoDAAAOAAAAAAAAAAEAIAAAACkBAABkcnMvZTJvRG9jLnhtbFBLBQYAAAAABgAGAFkB&#10;AABHBQ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33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56"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3"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tcBorders>
              <w:bottom w:val="nil"/>
            </w:tcBorders>
          </w:tcPr>
          <w:p>
            <w:pPr>
              <w:pStyle w:val="11"/>
              <w:rPr>
                <w:rFonts w:ascii="Times New Roman"/>
                <w:sz w:val="20"/>
              </w:rPr>
            </w:pPr>
          </w:p>
        </w:tc>
        <w:tc>
          <w:tcPr>
            <w:tcW w:w="3056" w:type="dxa"/>
            <w:tcBorders>
              <w:bottom w:val="nil"/>
            </w:tcBorders>
          </w:tcPr>
          <w:p>
            <w:pPr>
              <w:pStyle w:val="11"/>
              <w:spacing w:before="2" w:line="242" w:lineRule="auto"/>
              <w:ind w:left="18" w:right="18"/>
              <w:rPr>
                <w:sz w:val="21"/>
              </w:rPr>
            </w:pPr>
            <w:r>
              <w:rPr>
                <w:rFonts w:ascii="Times New Roman" w:hAnsi="Times New Roman" w:eastAsia="Times New Roman"/>
                <w:sz w:val="21"/>
              </w:rPr>
              <w:t>1.</w:t>
            </w:r>
            <w:r>
              <w:rPr>
                <w:rFonts w:ascii="Times New Roman" w:hAnsi="Times New Roman" w:eastAsia="Times New Roman"/>
                <w:spacing w:val="10"/>
                <w:sz w:val="21"/>
              </w:rPr>
              <w:t xml:space="preserve"> </w:t>
            </w:r>
            <w:r>
              <w:rPr>
                <w:spacing w:val="8"/>
                <w:sz w:val="21"/>
              </w:rPr>
              <w:t>加强母婴保健专项技</w:t>
            </w:r>
            <w:r>
              <w:rPr>
                <w:spacing w:val="-3"/>
                <w:sz w:val="21"/>
              </w:rPr>
              <w:t>术质量控制。</w:t>
            </w:r>
            <w:r>
              <w:rPr>
                <w:rFonts w:ascii="Times New Roman" w:hAnsi="Times New Roman" w:eastAsia="Times New Roman"/>
                <w:sz w:val="21"/>
              </w:rPr>
              <w:t xml:space="preserve">2.  </w:t>
            </w:r>
            <w:r>
              <w:rPr>
                <w:spacing w:val="-14"/>
                <w:sz w:val="21"/>
              </w:rPr>
              <w:t>开展“双</w:t>
            </w:r>
          </w:p>
          <w:p>
            <w:pPr>
              <w:pStyle w:val="11"/>
              <w:spacing w:before="1" w:line="246" w:lineRule="exact"/>
              <w:ind w:left="18"/>
              <w:rPr>
                <w:sz w:val="21"/>
              </w:rPr>
            </w:pPr>
            <w:r>
              <w:rPr>
                <w:spacing w:val="-9"/>
                <w:sz w:val="21"/>
              </w:rPr>
              <w:t>随机、一公开”监管，发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1" w:hRule="atLeast"/>
        </w:trPr>
        <w:tc>
          <w:tcPr>
            <w:tcW w:w="535" w:type="dxa"/>
            <w:tcBorders>
              <w:top w:val="nil"/>
              <w:bottom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9"/>
              <w:rPr>
                <w:rFonts w:ascii="Times New Roman"/>
                <w:sz w:val="29"/>
              </w:rPr>
            </w:pPr>
          </w:p>
          <w:p>
            <w:pPr>
              <w:pStyle w:val="11"/>
              <w:ind w:left="108"/>
              <w:rPr>
                <w:rFonts w:hint="eastAsia" w:ascii="Times New Roman" w:eastAsia="宋体"/>
                <w:sz w:val="21"/>
                <w:lang w:val="en-US" w:eastAsia="zh-CN"/>
              </w:rPr>
            </w:pPr>
            <w:r>
              <w:rPr>
                <w:rFonts w:hint="eastAsia" w:ascii="Times New Roman"/>
                <w:sz w:val="21"/>
                <w:lang w:val="en-US" w:eastAsia="zh-CN"/>
              </w:rPr>
              <w:t>15</w:t>
            </w:r>
          </w:p>
        </w:tc>
        <w:tc>
          <w:tcPr>
            <w:tcW w:w="504"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7" w:right="-15"/>
              <w:jc w:val="both"/>
              <w:rPr>
                <w:sz w:val="21"/>
              </w:rPr>
            </w:pPr>
            <w:r>
              <w:rPr>
                <w:sz w:val="21"/>
              </w:rPr>
              <w:t>国家卫生健康委</w:t>
            </w:r>
          </w:p>
        </w:tc>
        <w:tc>
          <w:tcPr>
            <w:tcW w:w="490"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5" w:line="242" w:lineRule="auto"/>
              <w:ind w:left="27" w:right="30"/>
              <w:jc w:val="both"/>
              <w:rPr>
                <w:sz w:val="21"/>
              </w:rPr>
            </w:pPr>
            <w:r>
              <w:rPr>
                <w:sz w:val="21"/>
              </w:rPr>
              <w:t>省卫生健康委</w:t>
            </w:r>
          </w:p>
        </w:tc>
        <w:tc>
          <w:tcPr>
            <w:tcW w:w="1118"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5" w:line="242" w:lineRule="auto"/>
              <w:ind w:left="28" w:right="27"/>
              <w:jc w:val="both"/>
              <w:rPr>
                <w:sz w:val="21"/>
              </w:rPr>
            </w:pPr>
            <w:r>
              <w:rPr>
                <w:sz w:val="21"/>
              </w:rPr>
              <w:t>母婴保健专项技术服务许可</w:t>
            </w:r>
          </w:p>
        </w:tc>
        <w:tc>
          <w:tcPr>
            <w:tcW w:w="897"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6" w:right="18"/>
              <w:jc w:val="both"/>
              <w:rPr>
                <w:sz w:val="21"/>
              </w:rPr>
            </w:pPr>
            <w:r>
              <w:rPr>
                <w:sz w:val="21"/>
              </w:rPr>
              <w:t>母婴保健技术服务执业许可证</w:t>
            </w:r>
          </w:p>
        </w:tc>
        <w:tc>
          <w:tcPr>
            <w:tcW w:w="1148" w:type="dxa"/>
            <w:tcBorders>
              <w:top w:val="nil"/>
              <w:bottom w:val="nil"/>
            </w:tcBorders>
          </w:tcPr>
          <w:p>
            <w:pPr>
              <w:pStyle w:val="11"/>
              <w:spacing w:before="5"/>
              <w:rPr>
                <w:rFonts w:ascii="Times New Roman"/>
                <w:sz w:val="23"/>
              </w:rPr>
            </w:pPr>
          </w:p>
          <w:p>
            <w:pPr>
              <w:pStyle w:val="11"/>
              <w:spacing w:line="242" w:lineRule="auto"/>
              <w:ind w:left="25" w:right="60"/>
              <w:jc w:val="both"/>
              <w:rPr>
                <w:sz w:val="21"/>
              </w:rPr>
            </w:pPr>
            <w:r>
              <w:rPr>
                <w:sz w:val="21"/>
              </w:rPr>
              <w:t>《中华人民共和国母婴保健法》</w:t>
            </w:r>
          </w:p>
          <w:p>
            <w:pPr>
              <w:pStyle w:val="11"/>
              <w:spacing w:before="4" w:line="242" w:lineRule="auto"/>
              <w:ind w:left="25" w:right="60"/>
              <w:jc w:val="both"/>
              <w:rPr>
                <w:sz w:val="21"/>
              </w:rPr>
            </w:pPr>
            <w:r>
              <w:rPr>
                <w:spacing w:val="-4"/>
                <w:sz w:val="21"/>
              </w:rPr>
              <w:t>《中华人民共和国母婴</w:t>
            </w:r>
          </w:p>
          <w:p>
            <w:pPr>
              <w:pStyle w:val="11"/>
              <w:spacing w:before="3" w:line="246" w:lineRule="exact"/>
              <w:ind w:left="25"/>
              <w:jc w:val="both"/>
              <w:rPr>
                <w:sz w:val="21"/>
              </w:rPr>
            </w:pPr>
            <w:r>
              <w:rPr>
                <w:sz w:val="21"/>
              </w:rPr>
              <w:t>保健法实施</w:t>
            </w:r>
          </w:p>
        </w:tc>
        <w:tc>
          <w:tcPr>
            <w:tcW w:w="1117"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5" w:line="242" w:lineRule="auto"/>
              <w:ind w:left="26" w:right="28"/>
              <w:jc w:val="both"/>
              <w:rPr>
                <w:sz w:val="21"/>
              </w:rPr>
            </w:pPr>
            <w:r>
              <w:rPr>
                <w:sz w:val="21"/>
              </w:rPr>
              <w:t>县级以上地方卫生健康部门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9"/>
              <w:rPr>
                <w:rFonts w:ascii="Times New Roman"/>
                <w:sz w:val="29"/>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nil"/>
              <w:bottom w:val="nil"/>
            </w:tcBorders>
          </w:tcPr>
          <w:p>
            <w:pPr>
              <w:pStyle w:val="11"/>
              <w:rPr>
                <w:rFonts w:ascii="Times New Roman"/>
                <w:sz w:val="20"/>
              </w:rPr>
            </w:pPr>
          </w:p>
          <w:p>
            <w:pPr>
              <w:pStyle w:val="11"/>
              <w:spacing w:before="2"/>
              <w:rPr>
                <w:rFonts w:ascii="Times New Roman"/>
                <w:sz w:val="27"/>
              </w:rPr>
            </w:pPr>
          </w:p>
          <w:p>
            <w:pPr>
              <w:pStyle w:val="11"/>
              <w:spacing w:before="1" w:line="242" w:lineRule="auto"/>
              <w:ind w:left="18" w:right="4"/>
              <w:jc w:val="both"/>
              <w:rPr>
                <w:sz w:val="21"/>
              </w:rPr>
            </w:pPr>
            <w:r>
              <w:rPr>
                <w:spacing w:val="-3"/>
                <w:sz w:val="21"/>
              </w:rPr>
              <w:t>将开展婚前医学检查、产</w:t>
            </w:r>
            <w:r>
              <w:rPr>
                <w:spacing w:val="17"/>
                <w:sz w:val="21"/>
              </w:rPr>
              <w:t>前筛查的母婴保健专项技术服务机构的审批权限下放至县级卫生健康</w:t>
            </w:r>
          </w:p>
          <w:p>
            <w:pPr>
              <w:pStyle w:val="11"/>
              <w:spacing w:before="5" w:line="246" w:lineRule="exact"/>
              <w:ind w:left="18"/>
              <w:jc w:val="both"/>
              <w:rPr>
                <w:sz w:val="21"/>
              </w:rPr>
            </w:pPr>
            <w:r>
              <w:rPr>
                <w:sz w:val="21"/>
              </w:rPr>
              <w:t>部门。</w:t>
            </w:r>
          </w:p>
        </w:tc>
        <w:tc>
          <w:tcPr>
            <w:tcW w:w="3056" w:type="dxa"/>
            <w:tcBorders>
              <w:top w:val="nil"/>
              <w:bottom w:val="nil"/>
            </w:tcBorders>
          </w:tcPr>
          <w:p>
            <w:pPr>
              <w:pStyle w:val="11"/>
              <w:spacing w:line="242" w:lineRule="auto"/>
              <w:ind w:left="18" w:right="12"/>
              <w:jc w:val="both"/>
              <w:rPr>
                <w:sz w:val="21"/>
              </w:rPr>
            </w:pPr>
            <w:r>
              <w:rPr>
                <w:spacing w:val="14"/>
                <w:sz w:val="21"/>
              </w:rPr>
              <w:t>现违法违规行为要依法</w:t>
            </w:r>
            <w:r>
              <w:rPr>
                <w:spacing w:val="10"/>
                <w:sz w:val="21"/>
              </w:rPr>
              <w:t>查处并公开结果。</w:t>
            </w:r>
            <w:r>
              <w:rPr>
                <w:rFonts w:ascii="Times New Roman" w:eastAsia="Times New Roman"/>
                <w:sz w:val="21"/>
              </w:rPr>
              <w:t>3.</w:t>
            </w:r>
            <w:r>
              <w:rPr>
                <w:rFonts w:ascii="Times New Roman" w:eastAsia="Times New Roman"/>
                <w:spacing w:val="11"/>
                <w:sz w:val="21"/>
              </w:rPr>
              <w:t xml:space="preserve"> </w:t>
            </w:r>
            <w:r>
              <w:rPr>
                <w:sz w:val="21"/>
              </w:rPr>
              <w:t>加</w:t>
            </w:r>
            <w:r>
              <w:rPr>
                <w:spacing w:val="14"/>
                <w:sz w:val="21"/>
              </w:rPr>
              <w:t>强产前诊断机构对产前筛查机构的人员培训、</w:t>
            </w:r>
            <w:r>
              <w:rPr>
                <w:spacing w:val="13"/>
                <w:sz w:val="21"/>
              </w:rPr>
              <w:t>技术指导和质量控制。</w:t>
            </w:r>
          </w:p>
          <w:p>
            <w:pPr>
              <w:pStyle w:val="11"/>
              <w:spacing w:before="2" w:line="270" w:lineRule="atLeast"/>
              <w:ind w:left="18" w:right="12"/>
              <w:jc w:val="both"/>
              <w:rPr>
                <w:sz w:val="21"/>
              </w:rPr>
            </w:pPr>
            <w:r>
              <w:rPr>
                <w:rFonts w:ascii="Times New Roman" w:eastAsia="Times New Roman"/>
                <w:sz w:val="21"/>
              </w:rPr>
              <w:t>4.</w:t>
            </w:r>
            <w:r>
              <w:rPr>
                <w:rFonts w:ascii="Times New Roman" w:eastAsia="Times New Roman"/>
                <w:spacing w:val="11"/>
                <w:sz w:val="21"/>
              </w:rPr>
              <w:t xml:space="preserve"> </w:t>
            </w:r>
            <w:r>
              <w:rPr>
                <w:spacing w:val="10"/>
                <w:sz w:val="21"/>
              </w:rPr>
              <w:t>加强信用监管，依法</w:t>
            </w:r>
            <w:r>
              <w:rPr>
                <w:spacing w:val="14"/>
                <w:sz w:val="21"/>
              </w:rPr>
              <w:t>向社会公布母婴保健专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trPr>
        <w:tc>
          <w:tcPr>
            <w:tcW w:w="535" w:type="dxa"/>
            <w:tcBorders>
              <w:top w:val="nil"/>
              <w:bottom w:val="nil"/>
            </w:tcBorders>
          </w:tcPr>
          <w:p>
            <w:pPr>
              <w:pStyle w:val="11"/>
              <w:rPr>
                <w:rFonts w:ascii="Times New Roman"/>
                <w:sz w:val="20"/>
              </w:rPr>
            </w:pPr>
          </w:p>
        </w:tc>
        <w:tc>
          <w:tcPr>
            <w:tcW w:w="504" w:type="dxa"/>
            <w:tcBorders>
              <w:top w:val="nil"/>
              <w:bottom w:val="nil"/>
            </w:tcBorders>
          </w:tcPr>
          <w:p>
            <w:pPr>
              <w:pStyle w:val="11"/>
              <w:rPr>
                <w:rFonts w:ascii="Times New Roman"/>
                <w:sz w:val="20"/>
              </w:rPr>
            </w:pPr>
          </w:p>
        </w:tc>
        <w:tc>
          <w:tcPr>
            <w:tcW w:w="490" w:type="dxa"/>
            <w:tcBorders>
              <w:top w:val="nil"/>
              <w:bottom w:val="nil"/>
            </w:tcBorders>
          </w:tcPr>
          <w:p>
            <w:pPr>
              <w:pStyle w:val="11"/>
              <w:rPr>
                <w:rFonts w:ascii="Times New Roman"/>
                <w:sz w:val="20"/>
              </w:rPr>
            </w:pPr>
          </w:p>
        </w:tc>
        <w:tc>
          <w:tcPr>
            <w:tcW w:w="1118" w:type="dxa"/>
            <w:tcBorders>
              <w:top w:val="nil"/>
              <w:bottom w:val="nil"/>
            </w:tcBorders>
          </w:tcPr>
          <w:p>
            <w:pPr>
              <w:pStyle w:val="11"/>
              <w:rPr>
                <w:rFonts w:ascii="Times New Roman"/>
                <w:sz w:val="20"/>
              </w:rPr>
            </w:pPr>
          </w:p>
        </w:tc>
        <w:tc>
          <w:tcPr>
            <w:tcW w:w="897" w:type="dxa"/>
            <w:tcBorders>
              <w:top w:val="nil"/>
              <w:bottom w:val="nil"/>
            </w:tcBorders>
          </w:tcPr>
          <w:p>
            <w:pPr>
              <w:pStyle w:val="11"/>
              <w:rPr>
                <w:rFonts w:ascii="Times New Roman"/>
                <w:sz w:val="20"/>
              </w:rPr>
            </w:pPr>
          </w:p>
        </w:tc>
        <w:tc>
          <w:tcPr>
            <w:tcW w:w="1148" w:type="dxa"/>
            <w:tcBorders>
              <w:top w:val="nil"/>
              <w:bottom w:val="nil"/>
            </w:tcBorders>
          </w:tcPr>
          <w:p>
            <w:pPr>
              <w:pStyle w:val="11"/>
              <w:spacing w:line="266" w:lineRule="exact"/>
              <w:ind w:left="25"/>
              <w:rPr>
                <w:sz w:val="21"/>
              </w:rPr>
            </w:pPr>
            <w:r>
              <w:rPr>
                <w:sz w:val="21"/>
              </w:rPr>
              <w:t>办法》</w:t>
            </w:r>
          </w:p>
        </w:tc>
        <w:tc>
          <w:tcPr>
            <w:tcW w:w="1117" w:type="dxa"/>
            <w:tcBorders>
              <w:top w:val="nil"/>
              <w:bottom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0"/>
              </w:rPr>
            </w:pPr>
          </w:p>
        </w:tc>
        <w:tc>
          <w:tcPr>
            <w:tcW w:w="2338" w:type="dxa"/>
            <w:tcBorders>
              <w:top w:val="nil"/>
              <w:bottom w:val="nil"/>
            </w:tcBorders>
          </w:tcPr>
          <w:p>
            <w:pPr>
              <w:pStyle w:val="11"/>
              <w:rPr>
                <w:rFonts w:ascii="Times New Roman"/>
                <w:sz w:val="20"/>
              </w:rPr>
            </w:pPr>
          </w:p>
        </w:tc>
        <w:tc>
          <w:tcPr>
            <w:tcW w:w="3056" w:type="dxa"/>
            <w:tcBorders>
              <w:top w:val="nil"/>
              <w:bottom w:val="nil"/>
            </w:tcBorders>
          </w:tcPr>
          <w:p>
            <w:pPr>
              <w:pStyle w:val="11"/>
              <w:spacing w:line="242" w:lineRule="auto"/>
              <w:ind w:left="18" w:right="12"/>
              <w:jc w:val="both"/>
              <w:rPr>
                <w:sz w:val="21"/>
              </w:rPr>
            </w:pPr>
            <w:r>
              <w:rPr>
                <w:spacing w:val="14"/>
                <w:sz w:val="21"/>
              </w:rPr>
              <w:t>项技术服务机构信用状</w:t>
            </w:r>
            <w:r>
              <w:rPr>
                <w:spacing w:val="10"/>
                <w:sz w:val="21"/>
              </w:rPr>
              <w:t>况。</w:t>
            </w:r>
            <w:r>
              <w:rPr>
                <w:rFonts w:ascii="Times New Roman" w:eastAsia="Times New Roman"/>
                <w:sz w:val="21"/>
              </w:rPr>
              <w:t>5.</w:t>
            </w:r>
            <w:r>
              <w:rPr>
                <w:rFonts w:ascii="Times New Roman" w:eastAsia="Times New Roman"/>
                <w:spacing w:val="11"/>
                <w:sz w:val="21"/>
              </w:rPr>
              <w:t xml:space="preserve"> </w:t>
            </w:r>
            <w:r>
              <w:rPr>
                <w:spacing w:val="10"/>
                <w:sz w:val="21"/>
              </w:rPr>
              <w:t>依法及时处理投诉举报。</w:t>
            </w:r>
            <w:r>
              <w:rPr>
                <w:rFonts w:ascii="Times New Roman" w:eastAsia="Times New Roman"/>
                <w:sz w:val="21"/>
              </w:rPr>
              <w:t>6.</w:t>
            </w:r>
            <w:r>
              <w:rPr>
                <w:rFonts w:ascii="Times New Roman" w:eastAsia="Times New Roman"/>
                <w:spacing w:val="5"/>
                <w:sz w:val="21"/>
              </w:rPr>
              <w:t xml:space="preserve">  </w:t>
            </w:r>
            <w:r>
              <w:rPr>
                <w:spacing w:val="10"/>
                <w:sz w:val="21"/>
              </w:rPr>
              <w:t>加强母婴保</w:t>
            </w:r>
          </w:p>
          <w:p>
            <w:pPr>
              <w:pStyle w:val="11"/>
              <w:spacing w:before="1" w:line="246" w:lineRule="exact"/>
              <w:ind w:left="18"/>
              <w:jc w:val="both"/>
              <w:rPr>
                <w:sz w:val="21"/>
              </w:rPr>
            </w:pPr>
            <w:r>
              <w:rPr>
                <w:spacing w:val="16"/>
                <w:sz w:val="21"/>
              </w:rPr>
              <w:t>健专项技术服务行业自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 w:hRule="atLeast"/>
        </w:trPr>
        <w:tc>
          <w:tcPr>
            <w:tcW w:w="535" w:type="dxa"/>
            <w:tcBorders>
              <w:top w:val="nil"/>
            </w:tcBorders>
          </w:tcPr>
          <w:p>
            <w:pPr>
              <w:pStyle w:val="11"/>
              <w:rPr>
                <w:rFonts w:ascii="Times New Roman"/>
                <w:sz w:val="18"/>
              </w:rPr>
            </w:pPr>
          </w:p>
        </w:tc>
        <w:tc>
          <w:tcPr>
            <w:tcW w:w="504" w:type="dxa"/>
            <w:tcBorders>
              <w:top w:val="nil"/>
            </w:tcBorders>
          </w:tcPr>
          <w:p>
            <w:pPr>
              <w:pStyle w:val="11"/>
              <w:rPr>
                <w:rFonts w:ascii="Times New Roman"/>
                <w:sz w:val="18"/>
              </w:rPr>
            </w:pPr>
          </w:p>
        </w:tc>
        <w:tc>
          <w:tcPr>
            <w:tcW w:w="490" w:type="dxa"/>
            <w:tcBorders>
              <w:top w:val="nil"/>
            </w:tcBorders>
          </w:tcPr>
          <w:p>
            <w:pPr>
              <w:pStyle w:val="11"/>
              <w:rPr>
                <w:rFonts w:ascii="Times New Roman"/>
                <w:sz w:val="18"/>
              </w:rPr>
            </w:pPr>
          </w:p>
        </w:tc>
        <w:tc>
          <w:tcPr>
            <w:tcW w:w="1118" w:type="dxa"/>
            <w:tcBorders>
              <w:top w:val="nil"/>
            </w:tcBorders>
          </w:tcPr>
          <w:p>
            <w:pPr>
              <w:pStyle w:val="11"/>
              <w:rPr>
                <w:rFonts w:ascii="Times New Roman"/>
                <w:sz w:val="18"/>
              </w:rPr>
            </w:pPr>
          </w:p>
        </w:tc>
        <w:tc>
          <w:tcPr>
            <w:tcW w:w="897" w:type="dxa"/>
            <w:tcBorders>
              <w:top w:val="nil"/>
            </w:tcBorders>
          </w:tcPr>
          <w:p>
            <w:pPr>
              <w:pStyle w:val="11"/>
              <w:rPr>
                <w:rFonts w:ascii="Times New Roman"/>
                <w:sz w:val="18"/>
              </w:rPr>
            </w:pPr>
          </w:p>
        </w:tc>
        <w:tc>
          <w:tcPr>
            <w:tcW w:w="1148" w:type="dxa"/>
            <w:tcBorders>
              <w:top w:val="nil"/>
            </w:tcBorders>
          </w:tcPr>
          <w:p>
            <w:pPr>
              <w:pStyle w:val="11"/>
              <w:rPr>
                <w:rFonts w:ascii="Times New Roman"/>
                <w:sz w:val="18"/>
              </w:rPr>
            </w:pPr>
          </w:p>
        </w:tc>
        <w:tc>
          <w:tcPr>
            <w:tcW w:w="1117" w:type="dxa"/>
            <w:tcBorders>
              <w:top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18"/>
              </w:rPr>
            </w:pPr>
          </w:p>
        </w:tc>
        <w:tc>
          <w:tcPr>
            <w:tcW w:w="2338" w:type="dxa"/>
            <w:tcBorders>
              <w:top w:val="nil"/>
            </w:tcBorders>
          </w:tcPr>
          <w:p>
            <w:pPr>
              <w:pStyle w:val="11"/>
              <w:rPr>
                <w:rFonts w:ascii="Times New Roman"/>
                <w:sz w:val="18"/>
              </w:rPr>
            </w:pPr>
          </w:p>
        </w:tc>
        <w:tc>
          <w:tcPr>
            <w:tcW w:w="3056" w:type="dxa"/>
            <w:tcBorders>
              <w:top w:val="nil"/>
            </w:tcBorders>
          </w:tcPr>
          <w:p>
            <w:pPr>
              <w:pStyle w:val="11"/>
              <w:spacing w:line="249" w:lineRule="exact"/>
              <w:ind w:left="18"/>
              <w:rPr>
                <w:sz w:val="21"/>
              </w:rPr>
            </w:pPr>
            <w:r>
              <w:rPr>
                <w:sz w:val="21"/>
              </w:rPr>
              <w:t>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rPr>
                <w:rFonts w:ascii="Times New Roman"/>
                <w:sz w:val="20"/>
              </w:rPr>
            </w:pP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tcBorders>
              <w:bottom w:val="nil"/>
            </w:tcBorders>
          </w:tcPr>
          <w:p>
            <w:pPr>
              <w:pStyle w:val="11"/>
              <w:rPr>
                <w:rFonts w:ascii="Times New Roman"/>
                <w:sz w:val="20"/>
              </w:rPr>
            </w:pPr>
          </w:p>
        </w:tc>
        <w:tc>
          <w:tcPr>
            <w:tcW w:w="3056" w:type="dxa"/>
            <w:tcBorders>
              <w:bottom w:val="nil"/>
            </w:tcBorders>
          </w:tcPr>
          <w:p>
            <w:pPr>
              <w:pStyle w:val="11"/>
              <w:spacing w:before="1"/>
              <w:ind w:left="18"/>
              <w:rPr>
                <w:sz w:val="21"/>
              </w:rPr>
            </w:pPr>
            <w:r>
              <w:rPr>
                <w:rFonts w:ascii="Times New Roman" w:eastAsia="Times New Roman"/>
                <w:sz w:val="21"/>
              </w:rPr>
              <w:t>1.</w:t>
            </w:r>
            <w:r>
              <w:rPr>
                <w:rFonts w:ascii="Times New Roman" w:eastAsia="Times New Roman"/>
                <w:spacing w:val="1"/>
                <w:sz w:val="21"/>
              </w:rPr>
              <w:t xml:space="preserve">  </w:t>
            </w:r>
            <w:r>
              <w:rPr>
                <w:spacing w:val="-12"/>
                <w:sz w:val="21"/>
              </w:rPr>
              <w:t>国家卫生健康委应当加</w:t>
            </w:r>
          </w:p>
          <w:p>
            <w:pPr>
              <w:pStyle w:val="11"/>
              <w:spacing w:before="4" w:line="246" w:lineRule="exact"/>
              <w:ind w:left="18"/>
              <w:rPr>
                <w:sz w:val="21"/>
              </w:rPr>
            </w:pPr>
            <w:r>
              <w:rPr>
                <w:spacing w:val="-5"/>
                <w:sz w:val="21"/>
              </w:rPr>
              <w:t>强对人体器官移植医疗机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56" w:type="dxa"/>
            <w:tcBorders>
              <w:top w:val="nil"/>
              <w:bottom w:val="nil"/>
            </w:tcBorders>
          </w:tcPr>
          <w:p>
            <w:pPr>
              <w:pStyle w:val="11"/>
              <w:spacing w:line="243" w:lineRule="exact"/>
              <w:ind w:left="18"/>
              <w:rPr>
                <w:sz w:val="21"/>
              </w:rPr>
            </w:pPr>
            <w:r>
              <w:rPr>
                <w:spacing w:val="-5"/>
                <w:sz w:val="21"/>
              </w:rPr>
              <w:t>构的规划管理，并对省级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0" w:hRule="atLeast"/>
        </w:trPr>
        <w:tc>
          <w:tcPr>
            <w:tcW w:w="535" w:type="dxa"/>
            <w:tcBorders>
              <w:top w:val="nil"/>
              <w:bottom w:val="nil"/>
            </w:tcBorders>
          </w:tcPr>
          <w:p>
            <w:pPr>
              <w:pStyle w:val="11"/>
              <w:rPr>
                <w:rFonts w:ascii="Times New Roman"/>
                <w:sz w:val="22"/>
              </w:rPr>
            </w:pPr>
          </w:p>
          <w:p>
            <w:pPr>
              <w:pStyle w:val="11"/>
              <w:rPr>
                <w:rFonts w:ascii="Times New Roman"/>
                <w:sz w:val="22"/>
              </w:rPr>
            </w:pPr>
          </w:p>
          <w:p>
            <w:pPr>
              <w:pStyle w:val="11"/>
              <w:spacing w:before="1"/>
              <w:rPr>
                <w:rFonts w:ascii="Times New Roman"/>
                <w:sz w:val="28"/>
              </w:rPr>
            </w:pPr>
          </w:p>
          <w:p>
            <w:pPr>
              <w:pStyle w:val="11"/>
              <w:ind w:left="108"/>
              <w:rPr>
                <w:rFonts w:hint="eastAsia" w:ascii="Times New Roman" w:eastAsia="宋体"/>
                <w:sz w:val="21"/>
                <w:lang w:val="en-US" w:eastAsia="zh-CN"/>
              </w:rPr>
            </w:pPr>
            <w:r>
              <w:rPr>
                <w:rFonts w:hint="eastAsia" w:ascii="Times New Roman"/>
                <w:sz w:val="21"/>
                <w:lang w:val="en-US" w:eastAsia="zh-CN"/>
              </w:rPr>
              <w:t>16</w:t>
            </w:r>
          </w:p>
        </w:tc>
        <w:tc>
          <w:tcPr>
            <w:tcW w:w="504" w:type="dxa"/>
            <w:tcBorders>
              <w:top w:val="nil"/>
              <w:bottom w:val="nil"/>
            </w:tcBorders>
          </w:tcPr>
          <w:p>
            <w:pPr>
              <w:pStyle w:val="11"/>
              <w:rPr>
                <w:rFonts w:ascii="Times New Roman"/>
                <w:sz w:val="20"/>
              </w:rPr>
            </w:pPr>
          </w:p>
          <w:p>
            <w:pPr>
              <w:pStyle w:val="11"/>
              <w:spacing w:before="176" w:line="244" w:lineRule="auto"/>
              <w:ind w:left="27" w:right="-15"/>
              <w:jc w:val="both"/>
              <w:rPr>
                <w:sz w:val="21"/>
              </w:rPr>
            </w:pPr>
            <w:r>
              <w:rPr>
                <w:sz w:val="21"/>
              </w:rPr>
              <w:t>国家卫生健康委</w:t>
            </w:r>
          </w:p>
        </w:tc>
        <w:tc>
          <w:tcPr>
            <w:tcW w:w="490" w:type="dxa"/>
            <w:tcBorders>
              <w:top w:val="nil"/>
              <w:bottom w:val="nil"/>
            </w:tcBorders>
          </w:tcPr>
          <w:p>
            <w:pPr>
              <w:pStyle w:val="11"/>
              <w:rPr>
                <w:rFonts w:ascii="Times New Roman"/>
                <w:sz w:val="20"/>
              </w:rPr>
            </w:pPr>
          </w:p>
          <w:p>
            <w:pPr>
              <w:pStyle w:val="11"/>
              <w:spacing w:before="2"/>
              <w:rPr>
                <w:rFonts w:ascii="Times New Roman"/>
                <w:sz w:val="27"/>
              </w:rPr>
            </w:pPr>
          </w:p>
          <w:p>
            <w:pPr>
              <w:pStyle w:val="11"/>
              <w:spacing w:before="1" w:line="242" w:lineRule="auto"/>
              <w:ind w:left="27" w:right="30"/>
              <w:jc w:val="both"/>
              <w:rPr>
                <w:sz w:val="21"/>
              </w:rPr>
            </w:pPr>
            <w:r>
              <w:rPr>
                <w:sz w:val="21"/>
              </w:rPr>
              <w:t>省卫生健康委</w:t>
            </w:r>
          </w:p>
        </w:tc>
        <w:tc>
          <w:tcPr>
            <w:tcW w:w="1118" w:type="dxa"/>
            <w:tcBorders>
              <w:top w:val="nil"/>
              <w:bottom w:val="nil"/>
            </w:tcBorders>
          </w:tcPr>
          <w:p>
            <w:pPr>
              <w:pStyle w:val="11"/>
              <w:rPr>
                <w:rFonts w:ascii="Times New Roman"/>
                <w:sz w:val="20"/>
              </w:rPr>
            </w:pPr>
          </w:p>
          <w:p>
            <w:pPr>
              <w:pStyle w:val="11"/>
              <w:spacing w:before="176" w:line="244" w:lineRule="auto"/>
              <w:ind w:left="28" w:right="27"/>
              <w:jc w:val="both"/>
              <w:rPr>
                <w:sz w:val="21"/>
              </w:rPr>
            </w:pPr>
            <w:r>
              <w:rPr>
                <w:sz w:val="21"/>
              </w:rPr>
              <w:t>医疗机构人体器官移植执业资格认定审批</w:t>
            </w:r>
          </w:p>
        </w:tc>
        <w:tc>
          <w:tcPr>
            <w:tcW w:w="897" w:type="dxa"/>
            <w:tcBorders>
              <w:top w:val="nil"/>
              <w:bottom w:val="nil"/>
            </w:tcBorders>
          </w:tcPr>
          <w:p>
            <w:pPr>
              <w:pStyle w:val="11"/>
              <w:spacing w:before="134" w:line="242" w:lineRule="auto"/>
              <w:ind w:left="26" w:right="18"/>
              <w:jc w:val="both"/>
              <w:rPr>
                <w:sz w:val="21"/>
              </w:rPr>
            </w:pPr>
            <w:r>
              <w:rPr>
                <w:sz w:val="21"/>
              </w:rPr>
              <w:t>医疗机构执业许可证（人体器官移植诊疗科目登记）</w:t>
            </w:r>
          </w:p>
        </w:tc>
        <w:tc>
          <w:tcPr>
            <w:tcW w:w="1148"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5" w:right="60"/>
              <w:rPr>
                <w:sz w:val="21"/>
              </w:rPr>
            </w:pPr>
            <w:r>
              <w:rPr>
                <w:sz w:val="21"/>
              </w:rPr>
              <w:t>《人体器官移植条例》</w:t>
            </w:r>
          </w:p>
        </w:tc>
        <w:tc>
          <w:tcPr>
            <w:tcW w:w="1117" w:type="dxa"/>
            <w:tcBorders>
              <w:top w:val="nil"/>
              <w:bottom w:val="nil"/>
            </w:tcBorders>
          </w:tcPr>
          <w:p>
            <w:pPr>
              <w:pStyle w:val="11"/>
              <w:rPr>
                <w:rFonts w:ascii="Times New Roman"/>
                <w:sz w:val="20"/>
              </w:rPr>
            </w:pPr>
          </w:p>
          <w:p>
            <w:pPr>
              <w:pStyle w:val="11"/>
              <w:rPr>
                <w:rFonts w:ascii="Times New Roman"/>
                <w:sz w:val="20"/>
              </w:rPr>
            </w:pPr>
          </w:p>
          <w:p>
            <w:pPr>
              <w:pStyle w:val="11"/>
              <w:spacing w:before="1"/>
              <w:rPr>
                <w:rFonts w:ascii="Times New Roman"/>
                <w:sz w:val="19"/>
              </w:rPr>
            </w:pPr>
          </w:p>
          <w:p>
            <w:pPr>
              <w:pStyle w:val="11"/>
              <w:spacing w:line="242" w:lineRule="auto"/>
              <w:ind w:left="26" w:right="28"/>
              <w:rPr>
                <w:sz w:val="21"/>
              </w:rPr>
            </w:pPr>
            <w:r>
              <w:rPr>
                <w:sz w:val="21"/>
              </w:rPr>
              <w:t>省级卫生健康部门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rPr>
                <w:rFonts w:ascii="Times New Roman"/>
                <w:sz w:val="22"/>
              </w:rPr>
            </w:pPr>
          </w:p>
          <w:p>
            <w:pPr>
              <w:pStyle w:val="11"/>
              <w:spacing w:before="1"/>
              <w:rPr>
                <w:rFonts w:ascii="Times New Roman"/>
                <w:sz w:val="28"/>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nil"/>
              <w:bottom w:val="nil"/>
            </w:tcBorders>
          </w:tcPr>
          <w:p>
            <w:pPr>
              <w:pStyle w:val="11"/>
              <w:rPr>
                <w:rFonts w:ascii="Times New Roman"/>
                <w:sz w:val="22"/>
              </w:rPr>
            </w:pPr>
          </w:p>
          <w:p>
            <w:pPr>
              <w:pStyle w:val="11"/>
              <w:spacing w:before="2"/>
              <w:rPr>
                <w:rFonts w:ascii="Times New Roman"/>
                <w:sz w:val="25"/>
              </w:rPr>
            </w:pPr>
          </w:p>
          <w:p>
            <w:pPr>
              <w:pStyle w:val="11"/>
              <w:spacing w:before="1" w:line="242" w:lineRule="auto"/>
              <w:ind w:left="18" w:right="11"/>
              <w:rPr>
                <w:sz w:val="21"/>
              </w:rPr>
            </w:pPr>
            <w:r>
              <w:rPr>
                <w:rFonts w:ascii="Times New Roman" w:eastAsia="Times New Roman"/>
                <w:sz w:val="21"/>
              </w:rPr>
              <w:t xml:space="preserve">1. </w:t>
            </w:r>
            <w:r>
              <w:rPr>
                <w:spacing w:val="11"/>
                <w:sz w:val="21"/>
              </w:rPr>
              <w:t>实现网上提交申请材</w:t>
            </w:r>
            <w:r>
              <w:rPr>
                <w:spacing w:val="-36"/>
                <w:sz w:val="21"/>
              </w:rPr>
              <w:t>料。</w:t>
            </w:r>
            <w:r>
              <w:rPr>
                <w:rFonts w:ascii="Times New Roman" w:eastAsia="Times New Roman"/>
                <w:sz w:val="21"/>
              </w:rPr>
              <w:t>2.</w:t>
            </w:r>
            <w:r>
              <w:rPr>
                <w:rFonts w:ascii="Times New Roman" w:eastAsia="Times New Roman"/>
                <w:spacing w:val="51"/>
                <w:sz w:val="21"/>
              </w:rPr>
              <w:t xml:space="preserve"> </w:t>
            </w:r>
            <w:r>
              <w:rPr>
                <w:sz w:val="21"/>
              </w:rPr>
              <w:t>将专家评审时限由</w:t>
            </w:r>
          </w:p>
          <w:p>
            <w:pPr>
              <w:pStyle w:val="11"/>
              <w:spacing w:before="2"/>
              <w:ind w:left="18"/>
              <w:rPr>
                <w:sz w:val="21"/>
              </w:rPr>
            </w:pPr>
            <w:r>
              <w:rPr>
                <w:rFonts w:ascii="Times New Roman" w:eastAsia="Times New Roman"/>
                <w:sz w:val="21"/>
              </w:rPr>
              <w:t>90</w:t>
            </w:r>
            <w:r>
              <w:rPr>
                <w:sz w:val="21"/>
              </w:rPr>
              <w:t>天压减至</w:t>
            </w:r>
            <w:r>
              <w:rPr>
                <w:rFonts w:ascii="Times New Roman" w:eastAsia="Times New Roman"/>
                <w:sz w:val="21"/>
              </w:rPr>
              <w:t>60</w:t>
            </w:r>
            <w:r>
              <w:rPr>
                <w:sz w:val="21"/>
              </w:rPr>
              <w:t>天。</w:t>
            </w:r>
          </w:p>
        </w:tc>
        <w:tc>
          <w:tcPr>
            <w:tcW w:w="3056" w:type="dxa"/>
            <w:tcBorders>
              <w:top w:val="nil"/>
              <w:bottom w:val="nil"/>
            </w:tcBorders>
          </w:tcPr>
          <w:p>
            <w:pPr>
              <w:pStyle w:val="11"/>
              <w:spacing w:line="242" w:lineRule="auto"/>
              <w:ind w:left="18" w:right="12"/>
              <w:jc w:val="both"/>
              <w:rPr>
                <w:sz w:val="21"/>
              </w:rPr>
            </w:pPr>
            <w:r>
              <w:rPr>
                <w:spacing w:val="-5"/>
                <w:sz w:val="21"/>
              </w:rPr>
              <w:t>卫生健康部门审批行为进</w:t>
            </w:r>
            <w:r>
              <w:rPr>
                <w:spacing w:val="-19"/>
                <w:sz w:val="21"/>
              </w:rPr>
              <w:t>行严格监管。</w:t>
            </w:r>
            <w:r>
              <w:rPr>
                <w:rFonts w:ascii="Times New Roman" w:eastAsia="Times New Roman"/>
                <w:sz w:val="21"/>
              </w:rPr>
              <w:t>2.</w:t>
            </w:r>
            <w:r>
              <w:rPr>
                <w:rFonts w:ascii="Times New Roman" w:eastAsia="Times New Roman"/>
                <w:spacing w:val="1"/>
                <w:sz w:val="21"/>
              </w:rPr>
              <w:t xml:space="preserve"> </w:t>
            </w:r>
            <w:r>
              <w:rPr>
                <w:sz w:val="21"/>
              </w:rPr>
              <w:t>健全以信</w:t>
            </w:r>
            <w:r>
              <w:rPr>
                <w:spacing w:val="-7"/>
                <w:sz w:val="21"/>
              </w:rPr>
              <w:t>息化监管为主、随机飞行</w:t>
            </w:r>
            <w:r>
              <w:rPr>
                <w:spacing w:val="-11"/>
                <w:sz w:val="21"/>
              </w:rPr>
              <w:t>检查为辅的监管机制，针</w:t>
            </w:r>
            <w:r>
              <w:rPr>
                <w:spacing w:val="14"/>
                <w:sz w:val="21"/>
              </w:rPr>
              <w:t>对薄弱领域和存在的问</w:t>
            </w:r>
            <w:r>
              <w:rPr>
                <w:spacing w:val="10"/>
                <w:sz w:val="21"/>
              </w:rPr>
              <w:t>题进行重点监管。</w:t>
            </w:r>
            <w:r>
              <w:rPr>
                <w:rFonts w:ascii="Times New Roman" w:eastAsia="Times New Roman"/>
                <w:sz w:val="21"/>
              </w:rPr>
              <w:t>3.</w:t>
            </w:r>
            <w:r>
              <w:rPr>
                <w:rFonts w:ascii="Times New Roman" w:eastAsia="Times New Roman"/>
                <w:spacing w:val="5"/>
                <w:sz w:val="21"/>
              </w:rPr>
              <w:t xml:space="preserve">  </w:t>
            </w:r>
            <w:r>
              <w:rPr>
                <w:sz w:val="21"/>
              </w:rPr>
              <w:t>会</w:t>
            </w:r>
          </w:p>
          <w:p>
            <w:pPr>
              <w:pStyle w:val="11"/>
              <w:spacing w:before="4" w:line="246" w:lineRule="exact"/>
              <w:ind w:left="18"/>
              <w:jc w:val="both"/>
              <w:rPr>
                <w:sz w:val="21"/>
              </w:rPr>
            </w:pPr>
            <w:r>
              <w:rPr>
                <w:spacing w:val="16"/>
                <w:sz w:val="21"/>
              </w:rPr>
              <w:t>同有关部门完善防范打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56" w:type="dxa"/>
            <w:tcBorders>
              <w:top w:val="nil"/>
              <w:bottom w:val="nil"/>
            </w:tcBorders>
          </w:tcPr>
          <w:p>
            <w:pPr>
              <w:pStyle w:val="11"/>
              <w:spacing w:line="243" w:lineRule="exact"/>
              <w:ind w:left="18"/>
              <w:rPr>
                <w:sz w:val="21"/>
              </w:rPr>
            </w:pPr>
            <w:r>
              <w:rPr>
                <w:sz w:val="21"/>
              </w:rPr>
              <w:t>击组织出卖人体器官违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rPr>
                <w:rFonts w:ascii="Times New Roman"/>
                <w:sz w:val="18"/>
              </w:rPr>
            </w:pP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56" w:type="dxa"/>
            <w:tcBorders>
              <w:top w:val="nil"/>
              <w:bottom w:val="nil"/>
            </w:tcBorders>
          </w:tcPr>
          <w:p>
            <w:pPr>
              <w:pStyle w:val="11"/>
              <w:spacing w:line="243" w:lineRule="exact"/>
              <w:ind w:left="18"/>
              <w:rPr>
                <w:sz w:val="21"/>
              </w:rPr>
            </w:pPr>
            <w:r>
              <w:rPr>
                <w:sz w:val="21"/>
              </w:rPr>
              <w:t>法犯罪数据资源共享机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 w:hRule="atLeast"/>
        </w:trPr>
        <w:tc>
          <w:tcPr>
            <w:tcW w:w="535" w:type="dxa"/>
            <w:tcBorders>
              <w:top w:val="nil"/>
            </w:tcBorders>
          </w:tcPr>
          <w:p>
            <w:pPr>
              <w:pStyle w:val="11"/>
              <w:rPr>
                <w:rFonts w:ascii="Times New Roman"/>
                <w:sz w:val="18"/>
              </w:rPr>
            </w:pPr>
          </w:p>
        </w:tc>
        <w:tc>
          <w:tcPr>
            <w:tcW w:w="504" w:type="dxa"/>
            <w:tcBorders>
              <w:top w:val="nil"/>
            </w:tcBorders>
          </w:tcPr>
          <w:p>
            <w:pPr>
              <w:pStyle w:val="11"/>
              <w:rPr>
                <w:rFonts w:ascii="Times New Roman"/>
                <w:sz w:val="18"/>
              </w:rPr>
            </w:pPr>
          </w:p>
        </w:tc>
        <w:tc>
          <w:tcPr>
            <w:tcW w:w="490" w:type="dxa"/>
            <w:tcBorders>
              <w:top w:val="nil"/>
            </w:tcBorders>
          </w:tcPr>
          <w:p>
            <w:pPr>
              <w:pStyle w:val="11"/>
              <w:rPr>
                <w:rFonts w:ascii="Times New Roman"/>
                <w:sz w:val="18"/>
              </w:rPr>
            </w:pPr>
          </w:p>
        </w:tc>
        <w:tc>
          <w:tcPr>
            <w:tcW w:w="1118" w:type="dxa"/>
            <w:tcBorders>
              <w:top w:val="nil"/>
            </w:tcBorders>
          </w:tcPr>
          <w:p>
            <w:pPr>
              <w:pStyle w:val="11"/>
              <w:rPr>
                <w:rFonts w:ascii="Times New Roman"/>
                <w:sz w:val="18"/>
              </w:rPr>
            </w:pPr>
          </w:p>
        </w:tc>
        <w:tc>
          <w:tcPr>
            <w:tcW w:w="897" w:type="dxa"/>
            <w:tcBorders>
              <w:top w:val="nil"/>
            </w:tcBorders>
          </w:tcPr>
          <w:p>
            <w:pPr>
              <w:pStyle w:val="11"/>
              <w:rPr>
                <w:rFonts w:ascii="Times New Roman"/>
                <w:sz w:val="18"/>
              </w:rPr>
            </w:pPr>
          </w:p>
        </w:tc>
        <w:tc>
          <w:tcPr>
            <w:tcW w:w="1148" w:type="dxa"/>
            <w:tcBorders>
              <w:top w:val="nil"/>
            </w:tcBorders>
          </w:tcPr>
          <w:p>
            <w:pPr>
              <w:pStyle w:val="11"/>
              <w:rPr>
                <w:rFonts w:ascii="Times New Roman"/>
                <w:sz w:val="18"/>
              </w:rPr>
            </w:pPr>
          </w:p>
        </w:tc>
        <w:tc>
          <w:tcPr>
            <w:tcW w:w="1117" w:type="dxa"/>
            <w:tcBorders>
              <w:top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18"/>
              </w:rPr>
            </w:pPr>
          </w:p>
        </w:tc>
        <w:tc>
          <w:tcPr>
            <w:tcW w:w="2338" w:type="dxa"/>
            <w:tcBorders>
              <w:top w:val="nil"/>
            </w:tcBorders>
          </w:tcPr>
          <w:p>
            <w:pPr>
              <w:pStyle w:val="11"/>
              <w:rPr>
                <w:rFonts w:ascii="Times New Roman"/>
                <w:sz w:val="18"/>
              </w:rPr>
            </w:pPr>
          </w:p>
        </w:tc>
        <w:tc>
          <w:tcPr>
            <w:tcW w:w="3056" w:type="dxa"/>
            <w:tcBorders>
              <w:top w:val="nil"/>
            </w:tcBorders>
          </w:tcPr>
          <w:p>
            <w:pPr>
              <w:pStyle w:val="11"/>
              <w:spacing w:line="249" w:lineRule="exact"/>
              <w:ind w:left="18"/>
              <w:rPr>
                <w:sz w:val="21"/>
              </w:rPr>
            </w:pPr>
            <w:r>
              <w:rPr>
                <w:sz w:val="21"/>
              </w:rPr>
              <w:t>制和联动机制。</w:t>
            </w:r>
          </w:p>
        </w:tc>
      </w:tr>
    </w:tbl>
    <w:p>
      <w:pPr>
        <w:spacing w:after="0"/>
        <w:rPr>
          <w:sz w:val="2"/>
          <w:szCs w:val="2"/>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5429885</wp:posOffset>
                </wp:positionV>
                <wp:extent cx="203200" cy="2032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27.55pt;height:16pt;width:16pt;mso-position-horizontal-relative:page;mso-position-vertical-relative:page;z-index:249988096;mso-width-relative:page;mso-height-relative:page;" filled="f" stroked="f" coordsize="21600,21600" o:gfxdata="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mGl61wAA&#10;AAsBAAAPAAAAAAAAAAEAIAAAACIAAABkcnMvZG93bnJldi54bWxQSwECFAAUAAAACACHTuJA72wc&#10;Y6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6052185</wp:posOffset>
                </wp:positionV>
                <wp:extent cx="203200" cy="2032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76.55pt;height:16pt;width:16pt;mso-position-horizontal-relative:page;mso-position-vertical-relative:page;z-index:249988096;mso-width-relative:page;mso-height-relative:page;" filled="f" stroked="f" coordsize="21600,21600" o:gfxdata="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gbk9cAAAAL&#10;AQAADwAAAAAAAAABACAAAAAiAAAAZHJzL2Rvd25yZXYueG1sUEsBAhQAFAAAAAgAh07iQLdefamr&#10;AQAAPAMAAA4AAAAAAAAAAQAgAAAAJgEAAGRycy9lMm9Eb2MueG1sUEsFBgAAAAAGAAYAWQEAAEMF&#10;A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5699760</wp:posOffset>
                </wp:positionV>
                <wp:extent cx="222250" cy="29337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448.8pt;height:23.1pt;width:17.5pt;mso-position-horizontal-relative:page;mso-position-vertical-relative:page;z-index:249988096;mso-width-relative:page;mso-height-relative:page;" filled="f" stroked="f" coordsize="21600,21600" o:gfxdata="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5D&#10;PdsAAAALAQAADwAAAAAAAAABACAAAAAiAAAAZHJzL2Rvd25yZXYueG1sUEsBAhQAFAAAAAgAh07i&#10;QKrL7EetAQAAOgMAAA4AAAAAAAAAAQAgAAAAKgEAAGRycy9lMm9Eb2MueG1sUEsFBgAAAAAGAAYA&#10;WQEAAEkFA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30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26"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535" w:type="dxa"/>
            <w:tcBorders>
              <w:bottom w:val="nil"/>
            </w:tcBorders>
          </w:tcPr>
          <w:p>
            <w:pPr>
              <w:pStyle w:val="11"/>
              <w:rPr>
                <w:rFonts w:ascii="Times New Roman"/>
                <w:sz w:val="20"/>
              </w:rPr>
            </w:pPr>
          </w:p>
        </w:tc>
        <w:tc>
          <w:tcPr>
            <w:tcW w:w="504" w:type="dxa"/>
            <w:tcBorders>
              <w:bottom w:val="nil"/>
            </w:tcBorders>
          </w:tcPr>
          <w:p>
            <w:pPr>
              <w:pStyle w:val="11"/>
              <w:rPr>
                <w:rFonts w:ascii="Times New Roman"/>
                <w:sz w:val="20"/>
              </w:rPr>
            </w:pPr>
          </w:p>
        </w:tc>
        <w:tc>
          <w:tcPr>
            <w:tcW w:w="490" w:type="dxa"/>
            <w:tcBorders>
              <w:bottom w:val="nil"/>
            </w:tcBorders>
          </w:tcPr>
          <w:p>
            <w:pPr>
              <w:pStyle w:val="11"/>
              <w:rPr>
                <w:rFonts w:ascii="Times New Roman"/>
                <w:sz w:val="20"/>
              </w:rPr>
            </w:pPr>
          </w:p>
        </w:tc>
        <w:tc>
          <w:tcPr>
            <w:tcW w:w="1118" w:type="dxa"/>
            <w:tcBorders>
              <w:bottom w:val="nil"/>
            </w:tcBorders>
          </w:tcPr>
          <w:p>
            <w:pPr>
              <w:pStyle w:val="11"/>
              <w:spacing w:before="6"/>
              <w:rPr>
                <w:rFonts w:ascii="Times New Roman"/>
                <w:sz w:val="28"/>
              </w:rPr>
            </w:pPr>
          </w:p>
          <w:p>
            <w:pPr>
              <w:pStyle w:val="11"/>
              <w:spacing w:line="246" w:lineRule="exact"/>
              <w:ind w:left="28"/>
              <w:rPr>
                <w:sz w:val="21"/>
              </w:rPr>
            </w:pPr>
            <w:r>
              <w:rPr>
                <w:sz w:val="21"/>
              </w:rPr>
              <w:t>医疗机构</w:t>
            </w:r>
          </w:p>
        </w:tc>
        <w:tc>
          <w:tcPr>
            <w:tcW w:w="897" w:type="dxa"/>
            <w:tcBorders>
              <w:bottom w:val="nil"/>
            </w:tcBorders>
          </w:tcPr>
          <w:p>
            <w:pPr>
              <w:pStyle w:val="11"/>
              <w:rPr>
                <w:rFonts w:ascii="Times New Roman"/>
                <w:sz w:val="20"/>
              </w:rPr>
            </w:pPr>
          </w:p>
        </w:tc>
        <w:tc>
          <w:tcPr>
            <w:tcW w:w="1148" w:type="dxa"/>
            <w:tcBorders>
              <w:bottom w:val="nil"/>
            </w:tcBorders>
          </w:tcPr>
          <w:p>
            <w:pPr>
              <w:pStyle w:val="11"/>
              <w:rPr>
                <w:rFonts w:ascii="Times New Roman"/>
                <w:sz w:val="20"/>
              </w:rPr>
            </w:pPr>
          </w:p>
        </w:tc>
        <w:tc>
          <w:tcPr>
            <w:tcW w:w="1117" w:type="dxa"/>
            <w:tcBorders>
              <w:bottom w:val="nil"/>
            </w:tcBorders>
          </w:tcPr>
          <w:p>
            <w:pPr>
              <w:pStyle w:val="11"/>
              <w:rPr>
                <w:rFonts w:ascii="Times New Roman"/>
                <w:sz w:val="20"/>
              </w:rPr>
            </w:pPr>
          </w:p>
        </w:tc>
        <w:tc>
          <w:tcPr>
            <w:tcW w:w="533" w:type="dxa"/>
            <w:vMerge w:val="restart"/>
          </w:tcPr>
          <w:p>
            <w:pPr>
              <w:pStyle w:val="11"/>
              <w:rPr>
                <w:rFonts w:ascii="Times New Roman"/>
                <w:sz w:val="20"/>
              </w:rPr>
            </w:pPr>
          </w:p>
        </w:tc>
        <w:tc>
          <w:tcPr>
            <w:tcW w:w="533" w:type="dxa"/>
            <w:vMerge w:val="restart"/>
          </w:tcPr>
          <w:p>
            <w:pPr>
              <w:pStyle w:val="11"/>
              <w:rPr>
                <w:rFonts w:ascii="Times New Roman"/>
                <w:sz w:val="20"/>
              </w:rPr>
            </w:pPr>
          </w:p>
        </w:tc>
        <w:tc>
          <w:tcPr>
            <w:tcW w:w="534" w:type="dxa"/>
            <w:vMerge w:val="restart"/>
          </w:tcPr>
          <w:p>
            <w:pPr>
              <w:pStyle w:val="11"/>
              <w:rPr>
                <w:rFonts w:ascii="Times New Roman"/>
                <w:sz w:val="20"/>
              </w:rPr>
            </w:pPr>
          </w:p>
        </w:tc>
        <w:tc>
          <w:tcPr>
            <w:tcW w:w="533" w:type="dxa"/>
            <w:tcBorders>
              <w:bottom w:val="nil"/>
            </w:tcBorders>
          </w:tcPr>
          <w:p>
            <w:pPr>
              <w:pStyle w:val="11"/>
              <w:rPr>
                <w:rFonts w:ascii="Times New Roman"/>
                <w:sz w:val="20"/>
              </w:rPr>
            </w:pPr>
          </w:p>
        </w:tc>
        <w:tc>
          <w:tcPr>
            <w:tcW w:w="2338" w:type="dxa"/>
            <w:tcBorders>
              <w:bottom w:val="nil"/>
            </w:tcBorders>
          </w:tcPr>
          <w:p>
            <w:pPr>
              <w:pStyle w:val="11"/>
              <w:rPr>
                <w:rFonts w:ascii="Times New Roman"/>
                <w:sz w:val="20"/>
              </w:rPr>
            </w:pPr>
          </w:p>
        </w:tc>
        <w:tc>
          <w:tcPr>
            <w:tcW w:w="3026" w:type="dxa"/>
            <w:tcBorders>
              <w:bottom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3" w:lineRule="exact"/>
              <w:ind w:left="28"/>
              <w:rPr>
                <w:sz w:val="21"/>
              </w:rPr>
            </w:pPr>
            <w:r>
              <w:rPr>
                <w:sz w:val="21"/>
              </w:rPr>
              <w:t>（三级医</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26"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0" w:lineRule="exact"/>
              <w:ind w:left="28"/>
              <w:rPr>
                <w:sz w:val="21"/>
              </w:rPr>
            </w:pPr>
            <w:r>
              <w:rPr>
                <w:sz w:val="21"/>
              </w:rPr>
              <w:t>院、三级妇</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26"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4" w:hRule="atLeast"/>
        </w:trPr>
        <w:tc>
          <w:tcPr>
            <w:tcW w:w="535" w:type="dxa"/>
            <w:tcBorders>
              <w:top w:val="nil"/>
              <w:bottom w:val="nil"/>
            </w:tcBorders>
          </w:tcPr>
          <w:p>
            <w:pPr>
              <w:pStyle w:val="11"/>
              <w:rPr>
                <w:rFonts w:ascii="Times New Roman"/>
                <w:sz w:val="22"/>
              </w:rPr>
            </w:pPr>
          </w:p>
          <w:p>
            <w:pPr>
              <w:pStyle w:val="11"/>
              <w:rPr>
                <w:rFonts w:ascii="Times New Roman"/>
                <w:sz w:val="22"/>
              </w:rPr>
            </w:pPr>
          </w:p>
          <w:p>
            <w:pPr>
              <w:pStyle w:val="11"/>
              <w:spacing w:before="5"/>
              <w:rPr>
                <w:rFonts w:ascii="Times New Roman"/>
                <w:sz w:val="28"/>
              </w:rPr>
            </w:pPr>
          </w:p>
          <w:p>
            <w:pPr>
              <w:pStyle w:val="11"/>
              <w:ind w:left="108"/>
              <w:rPr>
                <w:rFonts w:hint="eastAsia" w:ascii="Times New Roman" w:eastAsia="宋体"/>
                <w:sz w:val="21"/>
                <w:lang w:val="en-US" w:eastAsia="zh-CN"/>
              </w:rPr>
            </w:pPr>
            <w:r>
              <w:rPr>
                <w:rFonts w:hint="eastAsia" w:ascii="Times New Roman"/>
                <w:sz w:val="21"/>
                <w:lang w:val="en-US" w:eastAsia="zh-CN"/>
              </w:rPr>
              <w:t>17</w:t>
            </w:r>
          </w:p>
        </w:tc>
        <w:tc>
          <w:tcPr>
            <w:tcW w:w="504" w:type="dxa"/>
            <w:tcBorders>
              <w:top w:val="nil"/>
              <w:bottom w:val="nil"/>
            </w:tcBorders>
          </w:tcPr>
          <w:p>
            <w:pPr>
              <w:pStyle w:val="11"/>
              <w:rPr>
                <w:rFonts w:ascii="Times New Roman"/>
                <w:sz w:val="20"/>
              </w:rPr>
            </w:pPr>
          </w:p>
          <w:p>
            <w:pPr>
              <w:pStyle w:val="11"/>
              <w:spacing w:before="180" w:line="244" w:lineRule="auto"/>
              <w:ind w:left="27" w:right="-15"/>
              <w:jc w:val="both"/>
              <w:rPr>
                <w:sz w:val="21"/>
              </w:rPr>
            </w:pPr>
            <w:r>
              <w:rPr>
                <w:sz w:val="21"/>
              </w:rPr>
              <w:t>国家卫生健康委</w:t>
            </w:r>
          </w:p>
        </w:tc>
        <w:tc>
          <w:tcPr>
            <w:tcW w:w="490" w:type="dxa"/>
            <w:tcBorders>
              <w:top w:val="nil"/>
              <w:bottom w:val="nil"/>
            </w:tcBorders>
          </w:tcPr>
          <w:p>
            <w:pPr>
              <w:pStyle w:val="11"/>
              <w:rPr>
                <w:rFonts w:ascii="Times New Roman"/>
                <w:sz w:val="20"/>
              </w:rPr>
            </w:pPr>
          </w:p>
          <w:p>
            <w:pPr>
              <w:pStyle w:val="11"/>
              <w:spacing w:before="6"/>
              <w:rPr>
                <w:rFonts w:ascii="Times New Roman"/>
                <w:sz w:val="27"/>
              </w:rPr>
            </w:pPr>
          </w:p>
          <w:p>
            <w:pPr>
              <w:pStyle w:val="11"/>
              <w:spacing w:line="242" w:lineRule="auto"/>
              <w:ind w:left="27" w:right="30"/>
              <w:jc w:val="both"/>
              <w:rPr>
                <w:sz w:val="21"/>
              </w:rPr>
            </w:pPr>
            <w:r>
              <w:rPr>
                <w:sz w:val="21"/>
              </w:rPr>
              <w:t>省卫生健康委</w:t>
            </w:r>
          </w:p>
        </w:tc>
        <w:tc>
          <w:tcPr>
            <w:tcW w:w="1118" w:type="dxa"/>
            <w:tcBorders>
              <w:top w:val="nil"/>
              <w:bottom w:val="nil"/>
            </w:tcBorders>
          </w:tcPr>
          <w:p>
            <w:pPr>
              <w:pStyle w:val="11"/>
              <w:spacing w:line="242" w:lineRule="auto"/>
              <w:ind w:left="28" w:right="27"/>
              <w:rPr>
                <w:sz w:val="21"/>
              </w:rPr>
            </w:pPr>
            <w:r>
              <w:rPr>
                <w:spacing w:val="-4"/>
                <w:sz w:val="21"/>
              </w:rPr>
              <w:t>幼保健院、急救中心、急救站、临</w:t>
            </w:r>
            <w:r>
              <w:rPr>
                <w:sz w:val="21"/>
              </w:rPr>
              <w:t xml:space="preserve">床检验中 </w:t>
            </w:r>
            <w:r>
              <w:rPr>
                <w:spacing w:val="-4"/>
                <w:sz w:val="21"/>
              </w:rPr>
              <w:t>心、中外合资合作医疗</w:t>
            </w:r>
          </w:p>
          <w:p>
            <w:pPr>
              <w:pStyle w:val="11"/>
              <w:spacing w:before="8" w:line="246" w:lineRule="exact"/>
              <w:ind w:left="28"/>
              <w:rPr>
                <w:sz w:val="21"/>
              </w:rPr>
            </w:pPr>
            <w:r>
              <w:rPr>
                <w:sz w:val="21"/>
              </w:rPr>
              <w:t>机构、港澳</w:t>
            </w:r>
          </w:p>
        </w:tc>
        <w:tc>
          <w:tcPr>
            <w:tcW w:w="897" w:type="dxa"/>
            <w:tcBorders>
              <w:top w:val="nil"/>
              <w:bottom w:val="nil"/>
            </w:tcBorders>
          </w:tcPr>
          <w:p>
            <w:pPr>
              <w:pStyle w:val="11"/>
              <w:rPr>
                <w:rFonts w:ascii="Times New Roman"/>
                <w:sz w:val="20"/>
              </w:rPr>
            </w:pPr>
          </w:p>
          <w:p>
            <w:pPr>
              <w:pStyle w:val="11"/>
              <w:spacing w:before="6"/>
              <w:rPr>
                <w:rFonts w:ascii="Times New Roman"/>
                <w:sz w:val="27"/>
              </w:rPr>
            </w:pPr>
          </w:p>
          <w:p>
            <w:pPr>
              <w:pStyle w:val="11"/>
              <w:spacing w:line="242" w:lineRule="auto"/>
              <w:ind w:left="26" w:right="18"/>
              <w:jc w:val="both"/>
              <w:rPr>
                <w:sz w:val="21"/>
              </w:rPr>
            </w:pPr>
            <w:r>
              <w:rPr>
                <w:sz w:val="21"/>
              </w:rPr>
              <w:t>设置医疗机构批准书</w:t>
            </w:r>
          </w:p>
        </w:tc>
        <w:tc>
          <w:tcPr>
            <w:tcW w:w="1148" w:type="dxa"/>
            <w:tcBorders>
              <w:top w:val="nil"/>
              <w:bottom w:val="nil"/>
            </w:tcBorders>
          </w:tcPr>
          <w:p>
            <w:pPr>
              <w:pStyle w:val="11"/>
              <w:rPr>
                <w:rFonts w:ascii="Times New Roman"/>
                <w:sz w:val="20"/>
              </w:rPr>
            </w:pPr>
          </w:p>
          <w:p>
            <w:pPr>
              <w:pStyle w:val="11"/>
              <w:rPr>
                <w:rFonts w:ascii="Times New Roman"/>
                <w:sz w:val="20"/>
              </w:rPr>
            </w:pPr>
          </w:p>
          <w:p>
            <w:pPr>
              <w:pStyle w:val="11"/>
              <w:spacing w:before="4"/>
              <w:rPr>
                <w:rFonts w:ascii="Times New Roman"/>
                <w:sz w:val="19"/>
              </w:rPr>
            </w:pPr>
          </w:p>
          <w:p>
            <w:pPr>
              <w:pStyle w:val="11"/>
              <w:spacing w:before="1" w:line="242" w:lineRule="auto"/>
              <w:ind w:left="25" w:right="60"/>
              <w:rPr>
                <w:sz w:val="21"/>
              </w:rPr>
            </w:pPr>
            <w:r>
              <w:rPr>
                <w:sz w:val="21"/>
              </w:rPr>
              <w:t>《医疗机构管理条例》</w:t>
            </w:r>
          </w:p>
        </w:tc>
        <w:tc>
          <w:tcPr>
            <w:tcW w:w="1117" w:type="dxa"/>
            <w:tcBorders>
              <w:top w:val="nil"/>
              <w:bottom w:val="nil"/>
            </w:tcBorders>
          </w:tcPr>
          <w:p>
            <w:pPr>
              <w:pStyle w:val="11"/>
              <w:rPr>
                <w:rFonts w:ascii="Times New Roman"/>
                <w:sz w:val="20"/>
              </w:rPr>
            </w:pPr>
          </w:p>
          <w:p>
            <w:pPr>
              <w:pStyle w:val="11"/>
              <w:spacing w:before="6"/>
              <w:rPr>
                <w:rFonts w:ascii="Times New Roman"/>
                <w:sz w:val="27"/>
              </w:rPr>
            </w:pPr>
          </w:p>
          <w:p>
            <w:pPr>
              <w:pStyle w:val="11"/>
              <w:spacing w:line="242" w:lineRule="auto"/>
              <w:ind w:left="26" w:right="28"/>
              <w:jc w:val="both"/>
              <w:rPr>
                <w:sz w:val="21"/>
              </w:rPr>
            </w:pPr>
            <w:r>
              <w:rPr>
                <w:sz w:val="21"/>
              </w:rPr>
              <w:t>县级以上地方卫生健康部门</w:t>
            </w: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22"/>
              </w:rPr>
            </w:pPr>
          </w:p>
          <w:p>
            <w:pPr>
              <w:pStyle w:val="11"/>
              <w:rPr>
                <w:rFonts w:ascii="Times New Roman"/>
                <w:sz w:val="22"/>
              </w:rPr>
            </w:pPr>
          </w:p>
          <w:p>
            <w:pPr>
              <w:pStyle w:val="11"/>
              <w:spacing w:before="5"/>
              <w:rPr>
                <w:rFonts w:ascii="Times New Roman"/>
                <w:sz w:val="28"/>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nil"/>
              <w:bottom w:val="nil"/>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9"/>
              <w:ind w:left="18"/>
              <w:rPr>
                <w:sz w:val="21"/>
              </w:rPr>
            </w:pPr>
            <w:r>
              <w:rPr>
                <w:sz w:val="21"/>
              </w:rPr>
              <w:t>加快推广电子化审批。</w:t>
            </w:r>
          </w:p>
        </w:tc>
        <w:tc>
          <w:tcPr>
            <w:tcW w:w="3026" w:type="dxa"/>
            <w:tcBorders>
              <w:top w:val="nil"/>
              <w:bottom w:val="nil"/>
            </w:tcBorders>
          </w:tcPr>
          <w:p>
            <w:pPr>
              <w:pStyle w:val="11"/>
              <w:spacing w:line="242" w:lineRule="auto"/>
              <w:ind w:left="18" w:right="12"/>
              <w:jc w:val="both"/>
              <w:rPr>
                <w:sz w:val="21"/>
              </w:rPr>
            </w:pPr>
            <w:r>
              <w:rPr>
                <w:rFonts w:ascii="Times New Roman" w:eastAsia="Times New Roman"/>
                <w:sz w:val="21"/>
              </w:rPr>
              <w:t xml:space="preserve">1. </w:t>
            </w:r>
            <w:r>
              <w:rPr>
                <w:spacing w:val="10"/>
                <w:sz w:val="21"/>
              </w:rPr>
              <w:t>对医疗机构开展定期</w:t>
            </w:r>
            <w:r>
              <w:rPr>
                <w:spacing w:val="-8"/>
                <w:sz w:val="21"/>
              </w:rPr>
              <w:t>校验，加强对医疗机构执</w:t>
            </w:r>
            <w:r>
              <w:rPr>
                <w:spacing w:val="-11"/>
                <w:sz w:val="21"/>
              </w:rPr>
              <w:t>业活动的监管，发现违法</w:t>
            </w:r>
            <w:r>
              <w:rPr>
                <w:spacing w:val="14"/>
                <w:sz w:val="21"/>
              </w:rPr>
              <w:t>违规行为要依法查处并</w:t>
            </w:r>
            <w:r>
              <w:rPr>
                <w:spacing w:val="10"/>
                <w:sz w:val="21"/>
              </w:rPr>
              <w:t>公开结果。</w:t>
            </w:r>
            <w:r>
              <w:rPr>
                <w:rFonts w:ascii="Times New Roman" w:eastAsia="Times New Roman"/>
                <w:sz w:val="21"/>
              </w:rPr>
              <w:t>2</w:t>
            </w:r>
            <w:r>
              <w:rPr>
                <w:rFonts w:ascii="Times New Roman" w:eastAsia="Times New Roman"/>
                <w:spacing w:val="5"/>
                <w:sz w:val="21"/>
              </w:rPr>
              <w:t xml:space="preserve">. </w:t>
            </w:r>
            <w:r>
              <w:rPr>
                <w:spacing w:val="10"/>
                <w:sz w:val="21"/>
              </w:rPr>
              <w:t>组织开展医疗机构评审。</w:t>
            </w:r>
            <w:r>
              <w:rPr>
                <w:rFonts w:ascii="Times New Roman" w:eastAsia="Times New Roman"/>
                <w:sz w:val="21"/>
              </w:rPr>
              <w:t xml:space="preserve">3. </w:t>
            </w:r>
            <w:r>
              <w:rPr>
                <w:spacing w:val="10"/>
                <w:sz w:val="21"/>
              </w:rPr>
              <w:t>依法</w:t>
            </w:r>
          </w:p>
          <w:p>
            <w:pPr>
              <w:pStyle w:val="11"/>
              <w:spacing w:before="8" w:line="246" w:lineRule="exact"/>
              <w:ind w:left="18"/>
              <w:jc w:val="both"/>
              <w:rPr>
                <w:sz w:val="21"/>
              </w:rPr>
            </w:pPr>
            <w:r>
              <w:rPr>
                <w:sz w:val="21"/>
              </w:rPr>
              <w:t>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3" w:lineRule="exact"/>
              <w:ind w:left="28"/>
              <w:rPr>
                <w:sz w:val="21"/>
              </w:rPr>
            </w:pPr>
            <w:r>
              <w:rPr>
                <w:sz w:val="21"/>
              </w:rPr>
              <w:t>台独资医疗</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26"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trPr>
        <w:tc>
          <w:tcPr>
            <w:tcW w:w="535" w:type="dxa"/>
            <w:tcBorders>
              <w:top w:val="nil"/>
              <w:bottom w:val="nil"/>
            </w:tcBorders>
          </w:tcPr>
          <w:p>
            <w:pPr>
              <w:pStyle w:val="11"/>
              <w:rPr>
                <w:rFonts w:ascii="Times New Roman"/>
                <w:sz w:val="18"/>
              </w:rPr>
            </w:pPr>
          </w:p>
        </w:tc>
        <w:tc>
          <w:tcPr>
            <w:tcW w:w="504" w:type="dxa"/>
            <w:tcBorders>
              <w:top w:val="nil"/>
              <w:bottom w:val="nil"/>
            </w:tcBorders>
          </w:tcPr>
          <w:p>
            <w:pPr>
              <w:pStyle w:val="11"/>
              <w:rPr>
                <w:rFonts w:ascii="Times New Roman"/>
                <w:sz w:val="18"/>
              </w:rPr>
            </w:pPr>
          </w:p>
        </w:tc>
        <w:tc>
          <w:tcPr>
            <w:tcW w:w="490" w:type="dxa"/>
            <w:tcBorders>
              <w:top w:val="nil"/>
              <w:bottom w:val="nil"/>
            </w:tcBorders>
          </w:tcPr>
          <w:p>
            <w:pPr>
              <w:pStyle w:val="11"/>
              <w:rPr>
                <w:rFonts w:ascii="Times New Roman"/>
                <w:sz w:val="18"/>
              </w:rPr>
            </w:pPr>
          </w:p>
        </w:tc>
        <w:tc>
          <w:tcPr>
            <w:tcW w:w="1118" w:type="dxa"/>
            <w:tcBorders>
              <w:top w:val="nil"/>
              <w:bottom w:val="nil"/>
            </w:tcBorders>
          </w:tcPr>
          <w:p>
            <w:pPr>
              <w:pStyle w:val="11"/>
              <w:spacing w:line="243" w:lineRule="exact"/>
              <w:ind w:left="28"/>
              <w:rPr>
                <w:sz w:val="21"/>
              </w:rPr>
            </w:pPr>
            <w:r>
              <w:rPr>
                <w:sz w:val="21"/>
              </w:rPr>
              <w:t>机构）设置</w:t>
            </w:r>
          </w:p>
        </w:tc>
        <w:tc>
          <w:tcPr>
            <w:tcW w:w="897" w:type="dxa"/>
            <w:tcBorders>
              <w:top w:val="nil"/>
              <w:bottom w:val="nil"/>
            </w:tcBorders>
          </w:tcPr>
          <w:p>
            <w:pPr>
              <w:pStyle w:val="11"/>
              <w:rPr>
                <w:rFonts w:ascii="Times New Roman"/>
                <w:sz w:val="18"/>
              </w:rPr>
            </w:pPr>
          </w:p>
        </w:tc>
        <w:tc>
          <w:tcPr>
            <w:tcW w:w="1148" w:type="dxa"/>
            <w:tcBorders>
              <w:top w:val="nil"/>
              <w:bottom w:val="nil"/>
            </w:tcBorders>
          </w:tcPr>
          <w:p>
            <w:pPr>
              <w:pStyle w:val="11"/>
              <w:rPr>
                <w:rFonts w:ascii="Times New Roman"/>
                <w:sz w:val="18"/>
              </w:rPr>
            </w:pPr>
          </w:p>
        </w:tc>
        <w:tc>
          <w:tcPr>
            <w:tcW w:w="1117" w:type="dxa"/>
            <w:tcBorders>
              <w:top w:val="nil"/>
              <w:bottom w:val="nil"/>
            </w:tcBorders>
          </w:tcPr>
          <w:p>
            <w:pPr>
              <w:pStyle w:val="11"/>
              <w:rPr>
                <w:rFonts w:ascii="Times New Roman"/>
                <w:sz w:val="18"/>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bottom w:val="nil"/>
            </w:tcBorders>
          </w:tcPr>
          <w:p>
            <w:pPr>
              <w:pStyle w:val="11"/>
              <w:rPr>
                <w:rFonts w:ascii="Times New Roman"/>
                <w:sz w:val="18"/>
              </w:rPr>
            </w:pPr>
          </w:p>
        </w:tc>
        <w:tc>
          <w:tcPr>
            <w:tcW w:w="2338" w:type="dxa"/>
            <w:tcBorders>
              <w:top w:val="nil"/>
              <w:bottom w:val="nil"/>
            </w:tcBorders>
          </w:tcPr>
          <w:p>
            <w:pPr>
              <w:pStyle w:val="11"/>
              <w:rPr>
                <w:rFonts w:ascii="Times New Roman"/>
                <w:sz w:val="18"/>
              </w:rPr>
            </w:pPr>
          </w:p>
        </w:tc>
        <w:tc>
          <w:tcPr>
            <w:tcW w:w="3026" w:type="dxa"/>
            <w:tcBorders>
              <w:top w:val="nil"/>
              <w:bottom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535" w:type="dxa"/>
            <w:tcBorders>
              <w:top w:val="nil"/>
            </w:tcBorders>
          </w:tcPr>
          <w:p>
            <w:pPr>
              <w:pStyle w:val="11"/>
              <w:rPr>
                <w:rFonts w:ascii="Times New Roman"/>
                <w:sz w:val="20"/>
              </w:rPr>
            </w:pPr>
          </w:p>
        </w:tc>
        <w:tc>
          <w:tcPr>
            <w:tcW w:w="504" w:type="dxa"/>
            <w:tcBorders>
              <w:top w:val="nil"/>
            </w:tcBorders>
          </w:tcPr>
          <w:p>
            <w:pPr>
              <w:pStyle w:val="11"/>
              <w:rPr>
                <w:rFonts w:ascii="Times New Roman"/>
                <w:sz w:val="20"/>
              </w:rPr>
            </w:pPr>
          </w:p>
        </w:tc>
        <w:tc>
          <w:tcPr>
            <w:tcW w:w="490" w:type="dxa"/>
            <w:tcBorders>
              <w:top w:val="nil"/>
            </w:tcBorders>
          </w:tcPr>
          <w:p>
            <w:pPr>
              <w:pStyle w:val="11"/>
              <w:rPr>
                <w:rFonts w:ascii="Times New Roman"/>
                <w:sz w:val="20"/>
              </w:rPr>
            </w:pPr>
          </w:p>
        </w:tc>
        <w:tc>
          <w:tcPr>
            <w:tcW w:w="1118" w:type="dxa"/>
            <w:tcBorders>
              <w:top w:val="nil"/>
            </w:tcBorders>
          </w:tcPr>
          <w:p>
            <w:pPr>
              <w:pStyle w:val="11"/>
              <w:spacing w:line="266" w:lineRule="exact"/>
              <w:ind w:left="28"/>
              <w:rPr>
                <w:sz w:val="21"/>
              </w:rPr>
            </w:pPr>
            <w:r>
              <w:rPr>
                <w:sz w:val="21"/>
              </w:rPr>
              <w:t>审批</w:t>
            </w:r>
          </w:p>
        </w:tc>
        <w:tc>
          <w:tcPr>
            <w:tcW w:w="897" w:type="dxa"/>
            <w:tcBorders>
              <w:top w:val="nil"/>
            </w:tcBorders>
          </w:tcPr>
          <w:p>
            <w:pPr>
              <w:pStyle w:val="11"/>
              <w:rPr>
                <w:rFonts w:ascii="Times New Roman"/>
                <w:sz w:val="20"/>
              </w:rPr>
            </w:pPr>
          </w:p>
        </w:tc>
        <w:tc>
          <w:tcPr>
            <w:tcW w:w="1148" w:type="dxa"/>
            <w:tcBorders>
              <w:top w:val="nil"/>
            </w:tcBorders>
          </w:tcPr>
          <w:p>
            <w:pPr>
              <w:pStyle w:val="11"/>
              <w:rPr>
                <w:rFonts w:ascii="Times New Roman"/>
                <w:sz w:val="20"/>
              </w:rPr>
            </w:pPr>
          </w:p>
        </w:tc>
        <w:tc>
          <w:tcPr>
            <w:tcW w:w="1117" w:type="dxa"/>
            <w:tcBorders>
              <w:top w:val="nil"/>
            </w:tcBorders>
          </w:tcPr>
          <w:p>
            <w:pPr>
              <w:pStyle w:val="11"/>
              <w:rPr>
                <w:rFonts w:ascii="Times New Roman"/>
                <w:sz w:val="20"/>
              </w:rPr>
            </w:pPr>
          </w:p>
        </w:tc>
        <w:tc>
          <w:tcPr>
            <w:tcW w:w="53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533" w:type="dxa"/>
            <w:tcBorders>
              <w:top w:val="nil"/>
            </w:tcBorders>
          </w:tcPr>
          <w:p>
            <w:pPr>
              <w:pStyle w:val="11"/>
              <w:rPr>
                <w:rFonts w:ascii="Times New Roman"/>
                <w:sz w:val="20"/>
              </w:rPr>
            </w:pPr>
          </w:p>
        </w:tc>
        <w:tc>
          <w:tcPr>
            <w:tcW w:w="2338" w:type="dxa"/>
            <w:tcBorders>
              <w:top w:val="nil"/>
            </w:tcBorders>
          </w:tcPr>
          <w:p>
            <w:pPr>
              <w:pStyle w:val="11"/>
              <w:rPr>
                <w:rFonts w:ascii="Times New Roman"/>
                <w:sz w:val="20"/>
              </w:rPr>
            </w:pPr>
          </w:p>
        </w:tc>
        <w:tc>
          <w:tcPr>
            <w:tcW w:w="3026" w:type="dxa"/>
            <w:tcBorders>
              <w:top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0"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9"/>
              <w:rPr>
                <w:rFonts w:ascii="Times New Roman"/>
                <w:sz w:val="31"/>
              </w:rPr>
            </w:pPr>
          </w:p>
          <w:p>
            <w:pPr>
              <w:pStyle w:val="11"/>
              <w:ind w:left="108"/>
              <w:rPr>
                <w:rFonts w:hint="eastAsia" w:ascii="Times New Roman" w:eastAsia="宋体"/>
                <w:sz w:val="21"/>
                <w:lang w:val="en-US" w:eastAsia="zh-CN"/>
              </w:rPr>
            </w:pPr>
            <w:r>
              <w:rPr>
                <w:rFonts w:hint="eastAsia" w:ascii="Times New Roman"/>
                <w:sz w:val="21"/>
                <w:lang w:val="en-US" w:eastAsia="zh-CN"/>
              </w:rPr>
              <w:t>18</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3"/>
              </w:rPr>
            </w:pPr>
          </w:p>
          <w:p>
            <w:pPr>
              <w:pStyle w:val="11"/>
              <w:spacing w:line="242"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2"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3"/>
              </w:rPr>
            </w:pPr>
          </w:p>
          <w:p>
            <w:pPr>
              <w:pStyle w:val="11"/>
              <w:ind w:left="28"/>
              <w:rPr>
                <w:sz w:val="21"/>
              </w:rPr>
            </w:pPr>
            <w:r>
              <w:rPr>
                <w:sz w:val="21"/>
              </w:rPr>
              <w:t>医疗机构</w:t>
            </w:r>
          </w:p>
          <w:p>
            <w:pPr>
              <w:pStyle w:val="11"/>
              <w:spacing w:before="4" w:line="242" w:lineRule="auto"/>
              <w:ind w:left="28" w:right="27"/>
              <w:rPr>
                <w:sz w:val="21"/>
              </w:rPr>
            </w:pPr>
            <w:r>
              <w:rPr>
                <w:sz w:val="21"/>
              </w:rPr>
              <w:t>（不含诊 所）</w:t>
            </w:r>
            <w:r>
              <w:rPr>
                <w:spacing w:val="-6"/>
                <w:sz w:val="21"/>
              </w:rPr>
              <w:t>执业登</w:t>
            </w:r>
            <w:r>
              <w:rPr>
                <w:sz w:val="21"/>
              </w:rPr>
              <w:t>记</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2" w:line="242" w:lineRule="auto"/>
              <w:ind w:left="26" w:right="18"/>
              <w:jc w:val="both"/>
              <w:rPr>
                <w:sz w:val="21"/>
              </w:rPr>
            </w:pPr>
            <w:r>
              <w:rPr>
                <w:sz w:val="21"/>
              </w:rPr>
              <w:t>医疗机构执业许可证</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6"/>
              </w:rPr>
            </w:pPr>
          </w:p>
          <w:p>
            <w:pPr>
              <w:pStyle w:val="11"/>
              <w:spacing w:line="244" w:lineRule="auto"/>
              <w:ind w:left="25" w:right="60"/>
              <w:rPr>
                <w:sz w:val="21"/>
              </w:rPr>
            </w:pPr>
            <w:r>
              <w:rPr>
                <w:sz w:val="21"/>
              </w:rPr>
              <w:t>《医疗机构管理条例》</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2" w:line="242" w:lineRule="auto"/>
              <w:ind w:left="26" w:right="28"/>
              <w:jc w:val="both"/>
              <w:rPr>
                <w:sz w:val="21"/>
              </w:rPr>
            </w:pPr>
            <w:r>
              <w:rPr>
                <w:sz w:val="21"/>
              </w:rPr>
              <w:t>县级以上地方卫生健康部门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9"/>
              <w:rPr>
                <w:rFonts w:ascii="Times New Roman"/>
                <w:sz w:val="31"/>
              </w:rPr>
            </w:pPr>
          </w:p>
          <w:p>
            <w:pPr>
              <w:pStyle w:val="11"/>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2" w:line="242" w:lineRule="auto"/>
              <w:ind w:left="18" w:right="11"/>
              <w:jc w:val="both"/>
              <w:rPr>
                <w:sz w:val="21"/>
              </w:rPr>
            </w:pPr>
            <w:r>
              <w:rPr>
                <w:rFonts w:ascii="Times New Roman" w:eastAsia="Times New Roman"/>
                <w:sz w:val="21"/>
              </w:rPr>
              <w:t xml:space="preserve">1. </w:t>
            </w:r>
            <w:r>
              <w:rPr>
                <w:spacing w:val="11"/>
                <w:sz w:val="21"/>
              </w:rPr>
              <w:t>取消医疗机构验资证</w:t>
            </w:r>
            <w:r>
              <w:rPr>
                <w:spacing w:val="-36"/>
                <w:sz w:val="21"/>
              </w:rPr>
              <w:t>明。</w:t>
            </w:r>
            <w:r>
              <w:rPr>
                <w:rFonts w:ascii="Times New Roman" w:eastAsia="Times New Roman"/>
                <w:sz w:val="21"/>
              </w:rPr>
              <w:t>2.</w:t>
            </w:r>
            <w:r>
              <w:rPr>
                <w:rFonts w:ascii="Times New Roman" w:eastAsia="Times New Roman"/>
                <w:spacing w:val="51"/>
                <w:sz w:val="21"/>
              </w:rPr>
              <w:t xml:space="preserve"> </w:t>
            </w:r>
            <w:r>
              <w:rPr>
                <w:sz w:val="21"/>
              </w:rPr>
              <w:t>实现医疗机构电子化注册登记。</w:t>
            </w:r>
          </w:p>
        </w:tc>
        <w:tc>
          <w:tcPr>
            <w:tcW w:w="3026" w:type="dxa"/>
          </w:tcPr>
          <w:p>
            <w:pPr>
              <w:pStyle w:val="11"/>
              <w:rPr>
                <w:rFonts w:ascii="Times New Roman"/>
                <w:sz w:val="20"/>
              </w:rPr>
            </w:pPr>
          </w:p>
          <w:p>
            <w:pPr>
              <w:pStyle w:val="11"/>
              <w:spacing w:before="5"/>
              <w:rPr>
                <w:rFonts w:ascii="Times New Roman"/>
                <w:sz w:val="27"/>
              </w:rPr>
            </w:pPr>
          </w:p>
          <w:p>
            <w:pPr>
              <w:pStyle w:val="11"/>
              <w:spacing w:line="242" w:lineRule="auto"/>
              <w:ind w:left="18" w:right="12"/>
              <w:jc w:val="both"/>
              <w:rPr>
                <w:sz w:val="21"/>
              </w:rPr>
            </w:pPr>
            <w:r>
              <w:rPr>
                <w:rFonts w:ascii="Times New Roman" w:eastAsia="Times New Roman"/>
                <w:sz w:val="21"/>
              </w:rPr>
              <w:t xml:space="preserve">1. </w:t>
            </w:r>
            <w:r>
              <w:rPr>
                <w:spacing w:val="10"/>
                <w:sz w:val="21"/>
              </w:rPr>
              <w:t>对医疗机构开展定期</w:t>
            </w:r>
            <w:r>
              <w:rPr>
                <w:spacing w:val="-8"/>
                <w:sz w:val="21"/>
              </w:rPr>
              <w:t>校验，加强对医疗机构执</w:t>
            </w:r>
            <w:r>
              <w:rPr>
                <w:spacing w:val="-11"/>
                <w:sz w:val="21"/>
              </w:rPr>
              <w:t>业活动的监管，发现违法</w:t>
            </w:r>
            <w:r>
              <w:rPr>
                <w:spacing w:val="14"/>
                <w:sz w:val="21"/>
              </w:rPr>
              <w:t>违规行为要依法查处并</w:t>
            </w:r>
            <w:r>
              <w:rPr>
                <w:spacing w:val="10"/>
                <w:sz w:val="21"/>
              </w:rPr>
              <w:t>公开结果。</w:t>
            </w:r>
            <w:r>
              <w:rPr>
                <w:rFonts w:ascii="Times New Roman" w:eastAsia="Times New Roman"/>
                <w:sz w:val="21"/>
              </w:rPr>
              <w:t>2</w:t>
            </w:r>
            <w:r>
              <w:rPr>
                <w:rFonts w:ascii="Times New Roman" w:eastAsia="Times New Roman"/>
                <w:spacing w:val="5"/>
                <w:sz w:val="21"/>
              </w:rPr>
              <w:t xml:space="preserve">. </w:t>
            </w:r>
            <w:r>
              <w:rPr>
                <w:spacing w:val="10"/>
                <w:sz w:val="21"/>
              </w:rPr>
              <w:t>组织开展医疗机构评审。</w:t>
            </w:r>
            <w:r>
              <w:rPr>
                <w:rFonts w:ascii="Times New Roman" w:eastAsia="Times New Roman"/>
                <w:sz w:val="21"/>
              </w:rPr>
              <w:t xml:space="preserve">3. </w:t>
            </w:r>
            <w:r>
              <w:rPr>
                <w:spacing w:val="10"/>
                <w:sz w:val="21"/>
              </w:rPr>
              <w:t>依法</w:t>
            </w:r>
            <w:r>
              <w:rPr>
                <w:sz w:val="21"/>
              </w:rPr>
              <w:t>及时处理投诉举报。</w:t>
            </w:r>
          </w:p>
        </w:tc>
      </w:tr>
    </w:tbl>
    <w:p>
      <w:pPr>
        <w:spacing w:after="0"/>
        <w:rPr>
          <w:rFonts w:ascii="Times New Roman"/>
          <w:sz w:val="20"/>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91.25pt;height:16pt;width:16pt;mso-position-horizontal-relative:page;mso-position-vertical-relative:page;z-index:249988096;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cagK2AAA&#10;AAsBAAAPAAAAAAAAAAEAIAAAACIAAABkcnMvZG93bnJldi54bWxQSwECFAAUAAAACACHTuJAe8DL&#10;q6wBAAA8AwAADgAAAAAAAAABACAAAAAn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249988096;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PFf3PXAAAA&#10;CwEAAA8AAAAAAAAAAQAgAAAAIgAAAGRycy9kb3ducmV2LnhtbFBLAQIUABQAAAAIAIdO4kBkFcFS&#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1428750</wp:posOffset>
                </wp:positionV>
                <wp:extent cx="222250" cy="2933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112.5pt;height:23.1pt;width:17.5pt;mso-position-horizontal-relative:page;mso-position-vertical-relative:page;z-index:249988096;mso-width-relative:page;mso-height-relative:page;" filled="f" stroked="f" coordsize="21600,21600" o:gfxdata="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dQw&#10;2gAAAAsBAAAPAAAAAAAAAAEAIAAAACIAAABkcnMvZG93bnJldi54bWxQSwECFAAUAAAACACHTuJA&#10;UnnmK60BAAA6AwAADgAAAAAAAAABACAAAAApAQAAZHJzL2Uyb0RvYy54bWxQSwUGAAAAAAYABgBZ&#10;AQAASAU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30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26"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3"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0"/>
              </w:rPr>
            </w:pPr>
          </w:p>
          <w:p>
            <w:pPr>
              <w:pStyle w:val="11"/>
              <w:ind w:left="108"/>
              <w:rPr>
                <w:rFonts w:hint="eastAsia" w:ascii="Times New Roman" w:eastAsia="宋体"/>
                <w:sz w:val="21"/>
                <w:lang w:val="en-US" w:eastAsia="zh-CN"/>
              </w:rPr>
            </w:pPr>
            <w:r>
              <w:rPr>
                <w:rFonts w:hint="eastAsia" w:ascii="Times New Roman"/>
                <w:sz w:val="21"/>
                <w:lang w:val="en-US" w:eastAsia="zh-CN"/>
              </w:rPr>
              <w:t>19</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7" w:line="244" w:lineRule="auto"/>
              <w:ind w:left="27" w:right="-15"/>
              <w:jc w:val="both"/>
              <w:rPr>
                <w:sz w:val="21"/>
              </w:rPr>
            </w:pPr>
            <w:r>
              <w:rPr>
                <w:sz w:val="21"/>
              </w:rPr>
              <w:t>国家卫生健康委</w:t>
            </w:r>
          </w:p>
        </w:tc>
        <w:tc>
          <w:tcPr>
            <w:tcW w:w="490" w:type="dxa"/>
          </w:tcPr>
          <w:p>
            <w:pPr>
              <w:pStyle w:val="11"/>
              <w:rPr>
                <w:rFonts w:ascii="Times New Roman"/>
                <w:sz w:val="20"/>
              </w:rPr>
            </w:pP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7" w:line="244" w:lineRule="auto"/>
              <w:ind w:left="28" w:right="27"/>
              <w:jc w:val="both"/>
              <w:rPr>
                <w:sz w:val="21"/>
              </w:rPr>
            </w:pPr>
            <w:r>
              <w:rPr>
                <w:sz w:val="21"/>
              </w:rPr>
              <w:t>社会办医疗机构甲类大型医用设备配置许可</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7" w:line="244" w:lineRule="auto"/>
              <w:ind w:left="26" w:right="18"/>
              <w:jc w:val="both"/>
              <w:rPr>
                <w:sz w:val="21"/>
              </w:rPr>
            </w:pPr>
            <w:r>
              <w:rPr>
                <w:sz w:val="21"/>
              </w:rPr>
              <w:t>甲类大型医用设备配置许可证</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27"/>
              </w:rPr>
            </w:pPr>
          </w:p>
          <w:p>
            <w:pPr>
              <w:pStyle w:val="11"/>
              <w:spacing w:line="242" w:lineRule="auto"/>
              <w:ind w:left="25" w:right="60"/>
              <w:jc w:val="both"/>
              <w:rPr>
                <w:sz w:val="21"/>
              </w:rPr>
            </w:pPr>
            <w:r>
              <w:rPr>
                <w:sz w:val="21"/>
              </w:rPr>
              <w:t>《医疗器械监督管理条例》</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19"/>
              </w:rPr>
            </w:pPr>
          </w:p>
          <w:p>
            <w:pPr>
              <w:pStyle w:val="11"/>
              <w:spacing w:line="242" w:lineRule="auto"/>
              <w:ind w:left="26" w:right="28"/>
              <w:rPr>
                <w:sz w:val="21"/>
              </w:rPr>
            </w:pPr>
            <w:r>
              <w:rPr>
                <w:sz w:val="21"/>
              </w:rPr>
              <w:t>国家卫生健康委</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0"/>
              </w:rPr>
            </w:pPr>
          </w:p>
          <w:p>
            <w:pPr>
              <w:pStyle w:val="11"/>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19"/>
              </w:rPr>
            </w:pPr>
          </w:p>
          <w:p>
            <w:pPr>
              <w:pStyle w:val="11"/>
              <w:spacing w:line="242" w:lineRule="auto"/>
              <w:ind w:left="18" w:right="4"/>
              <w:jc w:val="both"/>
              <w:rPr>
                <w:sz w:val="21"/>
              </w:rPr>
            </w:pPr>
            <w:r>
              <w:rPr>
                <w:rFonts w:ascii="Times New Roman" w:eastAsia="Times New Roman"/>
                <w:sz w:val="21"/>
              </w:rPr>
              <w:t>1.</w:t>
            </w:r>
            <w:r>
              <w:rPr>
                <w:rFonts w:ascii="Times New Roman" w:eastAsia="Times New Roman"/>
                <w:spacing w:val="51"/>
                <w:sz w:val="21"/>
              </w:rPr>
              <w:t xml:space="preserve"> </w:t>
            </w:r>
            <w:r>
              <w:rPr>
                <w:spacing w:val="-10"/>
                <w:sz w:val="21"/>
              </w:rPr>
              <w:t>实现申请、审批全程网</w:t>
            </w:r>
            <w:r>
              <w:rPr>
                <w:spacing w:val="17"/>
                <w:sz w:val="21"/>
              </w:rPr>
              <w:t>上办理并在网上公布审</w:t>
            </w:r>
            <w:r>
              <w:rPr>
                <w:spacing w:val="-6"/>
                <w:sz w:val="21"/>
              </w:rPr>
              <w:t>批程序、受理条件、评审标准，公开办理进度。</w:t>
            </w:r>
            <w:r>
              <w:rPr>
                <w:rFonts w:ascii="Times New Roman" w:eastAsia="Times New Roman"/>
                <w:spacing w:val="-6"/>
                <w:sz w:val="21"/>
              </w:rPr>
              <w:t xml:space="preserve">2. </w:t>
            </w:r>
            <w:r>
              <w:rPr>
                <w:spacing w:val="17"/>
                <w:sz w:val="21"/>
              </w:rPr>
              <w:t>不再要求申请人提供医疗机构执业许可证副本</w:t>
            </w:r>
            <w:r>
              <w:rPr>
                <w:sz w:val="21"/>
              </w:rPr>
              <w:t>复印件。</w:t>
            </w:r>
          </w:p>
        </w:tc>
        <w:tc>
          <w:tcPr>
            <w:tcW w:w="3026" w:type="dxa"/>
          </w:tcPr>
          <w:p>
            <w:pPr>
              <w:pStyle w:val="11"/>
              <w:rPr>
                <w:rFonts w:ascii="Times New Roman"/>
                <w:sz w:val="20"/>
              </w:rPr>
            </w:pPr>
          </w:p>
          <w:p>
            <w:pPr>
              <w:pStyle w:val="11"/>
              <w:rPr>
                <w:rFonts w:ascii="Times New Roman"/>
                <w:sz w:val="20"/>
              </w:rPr>
            </w:pPr>
          </w:p>
          <w:p>
            <w:pPr>
              <w:pStyle w:val="11"/>
              <w:rPr>
                <w:rFonts w:ascii="Times New Roman"/>
                <w:sz w:val="16"/>
              </w:rPr>
            </w:pPr>
          </w:p>
          <w:p>
            <w:pPr>
              <w:pStyle w:val="11"/>
              <w:spacing w:line="242" w:lineRule="auto"/>
              <w:ind w:left="18" w:right="12"/>
              <w:jc w:val="both"/>
              <w:rPr>
                <w:sz w:val="21"/>
              </w:rPr>
            </w:pPr>
            <w:r>
              <w:rPr>
                <w:rFonts w:ascii="Times New Roman" w:eastAsia="Times New Roman"/>
                <w:sz w:val="21"/>
              </w:rPr>
              <w:t xml:space="preserve">1. </w:t>
            </w:r>
            <w:r>
              <w:rPr>
                <w:spacing w:val="10"/>
                <w:sz w:val="21"/>
              </w:rPr>
              <w:t>加强医疗机构执业活</w:t>
            </w:r>
            <w:r>
              <w:rPr>
                <w:spacing w:val="-8"/>
                <w:sz w:val="21"/>
              </w:rPr>
              <w:t>动监管，发现违法违规行</w:t>
            </w:r>
            <w:r>
              <w:rPr>
                <w:spacing w:val="14"/>
                <w:sz w:val="21"/>
              </w:rPr>
              <w:t>为要依法查处并公开结</w:t>
            </w:r>
            <w:r>
              <w:rPr>
                <w:spacing w:val="10"/>
                <w:sz w:val="21"/>
              </w:rPr>
              <w:t>果。</w:t>
            </w:r>
            <w:r>
              <w:rPr>
                <w:rFonts w:ascii="Times New Roman" w:eastAsia="Times New Roman"/>
                <w:sz w:val="21"/>
              </w:rPr>
              <w:t xml:space="preserve">2. </w:t>
            </w:r>
            <w:r>
              <w:rPr>
                <w:spacing w:val="10"/>
                <w:sz w:val="21"/>
              </w:rPr>
              <w:t xml:space="preserve">加强信用监管， </w:t>
            </w:r>
            <w:r>
              <w:rPr>
                <w:spacing w:val="14"/>
                <w:sz w:val="21"/>
              </w:rPr>
              <w:t>向社会公布配置甲类大型医用设备医疗机构的</w:t>
            </w:r>
            <w:r>
              <w:rPr>
                <w:spacing w:val="10"/>
                <w:sz w:val="21"/>
              </w:rPr>
              <w:t>信用状况。</w:t>
            </w:r>
            <w:r>
              <w:rPr>
                <w:rFonts w:ascii="Times New Roman" w:eastAsia="Times New Roman"/>
                <w:sz w:val="21"/>
              </w:rPr>
              <w:t>3</w:t>
            </w:r>
            <w:r>
              <w:rPr>
                <w:rFonts w:ascii="Times New Roman" w:eastAsia="Times New Roman"/>
                <w:spacing w:val="5"/>
                <w:sz w:val="21"/>
              </w:rPr>
              <w:t xml:space="preserve">. </w:t>
            </w:r>
            <w:r>
              <w:rPr>
                <w:spacing w:val="10"/>
                <w:sz w:val="21"/>
              </w:rPr>
              <w:t>依法及时处理投诉举报。</w:t>
            </w:r>
            <w:r>
              <w:rPr>
                <w:rFonts w:ascii="Times New Roman" w:eastAsia="Times New Roman"/>
                <w:sz w:val="21"/>
              </w:rPr>
              <w:t xml:space="preserve">4. </w:t>
            </w:r>
            <w:r>
              <w:rPr>
                <w:spacing w:val="10"/>
                <w:sz w:val="21"/>
              </w:rPr>
              <w:t>加强</w:t>
            </w:r>
            <w:r>
              <w:rPr>
                <w:sz w:val="21"/>
              </w:rPr>
              <w:t>行业自律。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4"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47"/>
              <w:ind w:left="108"/>
              <w:rPr>
                <w:rFonts w:hint="eastAsia" w:ascii="Times New Roman" w:eastAsia="宋体"/>
                <w:sz w:val="21"/>
                <w:lang w:val="en-US" w:eastAsia="zh-CN"/>
              </w:rPr>
            </w:pPr>
            <w:r>
              <w:rPr>
                <w:rFonts w:hint="eastAsia" w:ascii="Times New Roman"/>
                <w:sz w:val="21"/>
                <w:lang w:val="en-US" w:eastAsia="zh-CN"/>
              </w:rPr>
              <w:t>20</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7"/>
              </w:rPr>
            </w:pPr>
          </w:p>
          <w:p>
            <w:pPr>
              <w:pStyle w:val="11"/>
              <w:spacing w:line="244"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19"/>
              </w:rPr>
            </w:pPr>
          </w:p>
          <w:p>
            <w:pPr>
              <w:pStyle w:val="11"/>
              <w:spacing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7"/>
              </w:rPr>
            </w:pPr>
          </w:p>
          <w:p>
            <w:pPr>
              <w:pStyle w:val="11"/>
              <w:spacing w:line="244" w:lineRule="auto"/>
              <w:ind w:left="28" w:right="27"/>
              <w:jc w:val="both"/>
              <w:rPr>
                <w:sz w:val="21"/>
              </w:rPr>
            </w:pPr>
            <w:r>
              <w:rPr>
                <w:sz w:val="21"/>
              </w:rPr>
              <w:t>职业卫生技术服务机构乙级资质认可</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7"/>
              </w:rPr>
            </w:pPr>
          </w:p>
          <w:p>
            <w:pPr>
              <w:pStyle w:val="11"/>
              <w:spacing w:line="244" w:lineRule="auto"/>
              <w:ind w:left="26" w:right="18"/>
              <w:jc w:val="both"/>
              <w:rPr>
                <w:sz w:val="21"/>
              </w:rPr>
            </w:pPr>
            <w:r>
              <w:rPr>
                <w:sz w:val="21"/>
              </w:rPr>
              <w:t>职业卫生技术服务机构资质证书</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19"/>
              </w:rPr>
            </w:pPr>
          </w:p>
          <w:p>
            <w:pPr>
              <w:pStyle w:val="11"/>
              <w:spacing w:line="242" w:lineRule="auto"/>
              <w:ind w:left="25" w:right="60"/>
              <w:jc w:val="both"/>
              <w:rPr>
                <w:sz w:val="21"/>
              </w:rPr>
            </w:pPr>
            <w:r>
              <w:rPr>
                <w:sz w:val="21"/>
              </w:rPr>
              <w:t>《中华人民共和国职业病防治法》</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5" w:line="242" w:lineRule="auto"/>
              <w:ind w:left="26" w:right="28"/>
              <w:rPr>
                <w:sz w:val="21"/>
              </w:rPr>
            </w:pPr>
            <w:r>
              <w:rPr>
                <w:sz w:val="21"/>
              </w:rPr>
              <w:t>省级卫生健康部门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47"/>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spacing w:before="5"/>
              <w:rPr>
                <w:rFonts w:ascii="Times New Roman"/>
                <w:sz w:val="20"/>
              </w:rPr>
            </w:pPr>
          </w:p>
          <w:p>
            <w:pPr>
              <w:pStyle w:val="11"/>
              <w:spacing w:before="1" w:line="242" w:lineRule="auto"/>
              <w:ind w:left="18" w:right="-15"/>
              <w:jc w:val="both"/>
              <w:rPr>
                <w:sz w:val="21"/>
              </w:rPr>
            </w:pPr>
            <w:r>
              <w:rPr>
                <w:rFonts w:ascii="Times New Roman" w:eastAsia="Times New Roman"/>
                <w:sz w:val="21"/>
              </w:rPr>
              <w:t xml:space="preserve">1. </w:t>
            </w:r>
            <w:r>
              <w:rPr>
                <w:spacing w:val="13"/>
                <w:sz w:val="21"/>
              </w:rPr>
              <w:t>将职业卫生技术服务</w:t>
            </w:r>
            <w:r>
              <w:rPr>
                <w:spacing w:val="19"/>
                <w:sz w:val="21"/>
              </w:rPr>
              <w:t>机构资质由三级调整为</w:t>
            </w:r>
            <w:r>
              <w:rPr>
                <w:spacing w:val="-6"/>
                <w:sz w:val="21"/>
              </w:rPr>
              <w:t>一级，明确由省级卫生健</w:t>
            </w:r>
            <w:r>
              <w:rPr>
                <w:spacing w:val="-8"/>
                <w:sz w:val="21"/>
              </w:rPr>
              <w:t>康部门负责审批，执业地</w:t>
            </w:r>
            <w:r>
              <w:rPr>
                <w:spacing w:val="-19"/>
                <w:sz w:val="21"/>
              </w:rPr>
              <w:t>域明确为全国。</w:t>
            </w:r>
            <w:r>
              <w:rPr>
                <w:rFonts w:ascii="Times New Roman" w:eastAsia="Times New Roman"/>
                <w:sz w:val="21"/>
              </w:rPr>
              <w:t>2.</w:t>
            </w:r>
            <w:r>
              <w:rPr>
                <w:rFonts w:ascii="Times New Roman" w:eastAsia="Times New Roman"/>
                <w:spacing w:val="52"/>
                <w:sz w:val="21"/>
              </w:rPr>
              <w:t xml:space="preserve"> </w:t>
            </w:r>
            <w:r>
              <w:rPr>
                <w:sz w:val="21"/>
              </w:rPr>
              <w:t>取消设</w:t>
            </w:r>
            <w:r>
              <w:rPr>
                <w:spacing w:val="19"/>
                <w:sz w:val="21"/>
              </w:rPr>
              <w:t>区的市级卫生健康部门</w:t>
            </w:r>
            <w:r>
              <w:rPr>
                <w:spacing w:val="-17"/>
                <w:sz w:val="21"/>
              </w:rPr>
              <w:t>初审环节。</w:t>
            </w:r>
            <w:r>
              <w:rPr>
                <w:rFonts w:ascii="Times New Roman" w:eastAsia="Times New Roman"/>
                <w:sz w:val="21"/>
              </w:rPr>
              <w:t>3.</w:t>
            </w:r>
            <w:r>
              <w:rPr>
                <w:rFonts w:ascii="Times New Roman" w:eastAsia="Times New Roman"/>
                <w:spacing w:val="51"/>
                <w:sz w:val="21"/>
              </w:rPr>
              <w:t xml:space="preserve"> </w:t>
            </w:r>
            <w:r>
              <w:rPr>
                <w:sz w:val="21"/>
              </w:rPr>
              <w:t>取消对注册资金和固定资产的要求。</w:t>
            </w:r>
          </w:p>
        </w:tc>
        <w:tc>
          <w:tcPr>
            <w:tcW w:w="302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16"/>
              </w:rPr>
            </w:pPr>
          </w:p>
          <w:p>
            <w:pPr>
              <w:pStyle w:val="11"/>
              <w:spacing w:line="242" w:lineRule="auto"/>
              <w:ind w:left="18" w:right="12"/>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依法及时处理</w:t>
            </w:r>
            <w:r>
              <w:rPr>
                <w:sz w:val="21"/>
              </w:rPr>
              <w:t>投诉举报。</w:t>
            </w:r>
          </w:p>
        </w:tc>
      </w:tr>
    </w:tbl>
    <w:p>
      <w:pPr>
        <w:spacing w:after="0"/>
        <w:rPr>
          <w:rFonts w:ascii="Times New Roman"/>
          <w:sz w:val="20"/>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5429885</wp:posOffset>
                </wp:positionV>
                <wp:extent cx="203200" cy="2032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27.55pt;height:16pt;width:16pt;mso-position-horizontal-relative:page;mso-position-vertical-relative:page;z-index:249988096;mso-width-relative:page;mso-height-relative:page;" filled="f" stroked="f" coordsize="21600,21600" o:gfxdata="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eYaXrXAAAA&#10;CwEAAA8AAAAAAAAAAQAgAAAAIgAAAGRycy9kb3ducmV2LnhtbFBLAQIUABQAAAAIAIdO4kDjeO/t&#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6052185</wp:posOffset>
                </wp:positionV>
                <wp:extent cx="203200" cy="2032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76.55pt;height:16pt;width:16pt;mso-position-horizontal-relative:page;mso-position-vertical-relative:page;z-index:249988096;mso-width-relative:page;mso-height-relative:page;" filled="f" stroked="f" coordsize="21600,21600" o:gfxdata="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G5PXAAAA&#10;CwEAAA8AAAAAAAAAAQAgAAAAIgAAAGRycy9kb3ducmV2LnhtbFBLAQIUABQAAAAIAIdO4kCY8K1a&#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5699760</wp:posOffset>
                </wp:positionV>
                <wp:extent cx="222250" cy="29337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448.8pt;height:23.1pt;width:17.5pt;mso-position-horizontal-relative:page;mso-position-vertical-relative:page;z-index:249988096;mso-width-relative:page;mso-height-relative:page;" filled="f" stroked="f" coordsize="21600,21600" o:gfxdata="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5D&#10;PdsAAAALAQAADwAAAAAAAAABACAAAAAiAAAAZHJzL2Rvd25yZXYueG1sUEsBAhQAFAAAAAgAh07i&#10;QCeQHdWtAQAAOgMAAA4AAAAAAAAAAQAgAAAAKgEAAGRycy9lMm9Eb2MueG1sUEsFBgAAAAAGAAYA&#10;WQEAAEkFA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29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11"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5"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48"/>
              <w:ind w:left="108"/>
              <w:rPr>
                <w:rFonts w:hint="eastAsia" w:ascii="Times New Roman" w:eastAsia="宋体"/>
                <w:sz w:val="21"/>
                <w:lang w:val="en-US" w:eastAsia="zh-CN"/>
              </w:rPr>
            </w:pPr>
            <w:r>
              <w:rPr>
                <w:rFonts w:hint="eastAsia" w:ascii="Times New Roman"/>
                <w:sz w:val="21"/>
                <w:lang w:val="en-US" w:eastAsia="zh-CN"/>
              </w:rPr>
              <w:t>21</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8"/>
              </w:rPr>
            </w:pPr>
          </w:p>
          <w:p>
            <w:pPr>
              <w:pStyle w:val="11"/>
              <w:spacing w:line="244"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19"/>
              </w:rPr>
            </w:pPr>
          </w:p>
          <w:p>
            <w:pPr>
              <w:pStyle w:val="11"/>
              <w:spacing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16"/>
              </w:rPr>
            </w:pPr>
          </w:p>
          <w:p>
            <w:pPr>
              <w:pStyle w:val="11"/>
              <w:spacing w:line="242" w:lineRule="auto"/>
              <w:ind w:left="28" w:right="27"/>
              <w:jc w:val="both"/>
              <w:rPr>
                <w:sz w:val="21"/>
              </w:rPr>
            </w:pPr>
            <w:r>
              <w:rPr>
                <w:sz w:val="21"/>
              </w:rPr>
              <w:t>血站（含脐带血造血干细胞库）设立及执业审批</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4"/>
              </w:rPr>
            </w:pPr>
          </w:p>
          <w:p>
            <w:pPr>
              <w:pStyle w:val="11"/>
              <w:spacing w:line="242" w:lineRule="auto"/>
              <w:ind w:left="26" w:right="18"/>
              <w:jc w:val="both"/>
              <w:rPr>
                <w:sz w:val="21"/>
              </w:rPr>
            </w:pPr>
            <w:r>
              <w:rPr>
                <w:sz w:val="21"/>
              </w:rPr>
              <w:t>脐带血造血干细胞库设置批准书、血站执业许可证</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19"/>
              </w:rPr>
            </w:pPr>
          </w:p>
          <w:p>
            <w:pPr>
              <w:pStyle w:val="11"/>
              <w:spacing w:line="242" w:lineRule="auto"/>
              <w:ind w:left="25" w:right="60"/>
              <w:jc w:val="both"/>
              <w:rPr>
                <w:sz w:val="21"/>
              </w:rPr>
            </w:pPr>
            <w:r>
              <w:rPr>
                <w:sz w:val="21"/>
              </w:rPr>
              <w:t>《中华人民共和国献血法》</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8"/>
              </w:rPr>
            </w:pPr>
          </w:p>
          <w:p>
            <w:pPr>
              <w:pStyle w:val="11"/>
              <w:spacing w:line="244" w:lineRule="auto"/>
              <w:ind w:left="26" w:right="28"/>
              <w:jc w:val="both"/>
              <w:rPr>
                <w:sz w:val="21"/>
              </w:rPr>
            </w:pPr>
            <w:r>
              <w:rPr>
                <w:sz w:val="21"/>
              </w:rPr>
              <w:t>国家卫生健康委；省级卫生健康部门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48"/>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8"/>
              </w:rPr>
            </w:pPr>
          </w:p>
          <w:p>
            <w:pPr>
              <w:pStyle w:val="11"/>
              <w:spacing w:line="244" w:lineRule="auto"/>
              <w:ind w:left="18" w:right="4"/>
              <w:jc w:val="both"/>
              <w:rPr>
                <w:sz w:val="21"/>
              </w:rPr>
            </w:pPr>
            <w:r>
              <w:rPr>
                <w:rFonts w:ascii="Times New Roman" w:eastAsia="Times New Roman"/>
                <w:sz w:val="21"/>
              </w:rPr>
              <w:t xml:space="preserve">1. </w:t>
            </w:r>
            <w:r>
              <w:rPr>
                <w:sz w:val="21"/>
              </w:rPr>
              <w:t>实现网上提交申请材料。</w:t>
            </w:r>
            <w:r>
              <w:rPr>
                <w:rFonts w:ascii="Times New Roman" w:eastAsia="Times New Roman"/>
                <w:sz w:val="21"/>
              </w:rPr>
              <w:t xml:space="preserve">2. </w:t>
            </w:r>
            <w:r>
              <w:rPr>
                <w:sz w:val="21"/>
              </w:rPr>
              <w:t>将审批时限由</w:t>
            </w:r>
            <w:r>
              <w:rPr>
                <w:rFonts w:ascii="Times New Roman" w:eastAsia="Times New Roman"/>
                <w:sz w:val="21"/>
              </w:rPr>
              <w:t xml:space="preserve">20 </w:t>
            </w:r>
            <w:r>
              <w:rPr>
                <w:sz w:val="21"/>
              </w:rPr>
              <w:t>个工作日压减至</w:t>
            </w:r>
            <w:r>
              <w:rPr>
                <w:rFonts w:ascii="Times New Roman" w:eastAsia="Times New Roman"/>
                <w:sz w:val="21"/>
              </w:rPr>
              <w:t xml:space="preserve">15 </w:t>
            </w:r>
            <w:r>
              <w:rPr>
                <w:sz w:val="21"/>
              </w:rPr>
              <w:t>个工作日。</w:t>
            </w:r>
          </w:p>
        </w:tc>
        <w:tc>
          <w:tcPr>
            <w:tcW w:w="3011"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4"/>
              </w:rPr>
            </w:pPr>
          </w:p>
          <w:p>
            <w:pPr>
              <w:pStyle w:val="11"/>
              <w:spacing w:line="242" w:lineRule="auto"/>
              <w:ind w:left="18" w:right="12"/>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利用信息化手段加强监管。</w:t>
            </w:r>
            <w:r>
              <w:rPr>
                <w:rFonts w:ascii="Times New Roman" w:hAnsi="Times New Roman" w:eastAsia="Times New Roman"/>
                <w:sz w:val="21"/>
              </w:rPr>
              <w:t xml:space="preserve">3. </w:t>
            </w:r>
            <w:r>
              <w:rPr>
                <w:spacing w:val="10"/>
                <w:sz w:val="21"/>
              </w:rPr>
              <w:t>依法及</w:t>
            </w:r>
            <w:r>
              <w:rPr>
                <w:sz w:val="21"/>
              </w:rPr>
              <w:t>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6"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6"/>
              <w:rPr>
                <w:rFonts w:ascii="Times New Roman"/>
                <w:sz w:val="17"/>
              </w:rPr>
            </w:pPr>
          </w:p>
          <w:p>
            <w:pPr>
              <w:pStyle w:val="11"/>
              <w:ind w:left="108"/>
              <w:rPr>
                <w:rFonts w:hint="eastAsia" w:ascii="Times New Roman" w:eastAsia="宋体"/>
                <w:sz w:val="21"/>
                <w:lang w:val="en-US" w:eastAsia="zh-CN"/>
              </w:rPr>
            </w:pPr>
            <w:r>
              <w:rPr>
                <w:rFonts w:hint="eastAsia" w:ascii="Times New Roman"/>
                <w:sz w:val="21"/>
                <w:lang w:val="en-US" w:eastAsia="zh-CN"/>
              </w:rPr>
              <w:t>22</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48" w:line="242"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4"/>
              </w:rPr>
            </w:pPr>
          </w:p>
          <w:p>
            <w:pPr>
              <w:pStyle w:val="11"/>
              <w:spacing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4"/>
              </w:rPr>
            </w:pPr>
          </w:p>
          <w:p>
            <w:pPr>
              <w:pStyle w:val="11"/>
              <w:spacing w:line="242" w:lineRule="auto"/>
              <w:ind w:left="28" w:right="27"/>
              <w:jc w:val="both"/>
              <w:rPr>
                <w:sz w:val="21"/>
              </w:rPr>
            </w:pPr>
            <w:r>
              <w:rPr>
                <w:sz w:val="21"/>
              </w:rPr>
              <w:t>单采血浆站设置审批及许可证核发</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16"/>
              </w:rPr>
            </w:pPr>
          </w:p>
          <w:p>
            <w:pPr>
              <w:pStyle w:val="11"/>
              <w:spacing w:line="244" w:lineRule="auto"/>
              <w:ind w:left="26" w:right="18"/>
              <w:rPr>
                <w:sz w:val="21"/>
              </w:rPr>
            </w:pPr>
            <w:r>
              <w:rPr>
                <w:sz w:val="21"/>
              </w:rPr>
              <w:t>单采血浆许可证</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16"/>
              </w:rPr>
            </w:pPr>
          </w:p>
          <w:p>
            <w:pPr>
              <w:pStyle w:val="11"/>
              <w:spacing w:line="244" w:lineRule="auto"/>
              <w:ind w:left="25" w:right="60"/>
              <w:rPr>
                <w:sz w:val="21"/>
              </w:rPr>
            </w:pPr>
            <w:r>
              <w:rPr>
                <w:sz w:val="21"/>
              </w:rPr>
              <w:t>《血液制品管理条例》</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6"/>
              <w:rPr>
                <w:rFonts w:ascii="Times New Roman"/>
                <w:sz w:val="16"/>
              </w:rPr>
            </w:pPr>
          </w:p>
          <w:p>
            <w:pPr>
              <w:pStyle w:val="11"/>
              <w:spacing w:line="244" w:lineRule="auto"/>
              <w:ind w:left="26" w:right="28"/>
              <w:rPr>
                <w:sz w:val="21"/>
              </w:rPr>
            </w:pPr>
            <w:r>
              <w:rPr>
                <w:sz w:val="21"/>
              </w:rPr>
              <w:t>省级卫生健康部门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6"/>
              <w:rPr>
                <w:rFonts w:ascii="Times New Roman"/>
                <w:sz w:val="17"/>
              </w:rPr>
            </w:pPr>
          </w:p>
          <w:p>
            <w:pPr>
              <w:pStyle w:val="11"/>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48" w:line="242" w:lineRule="auto"/>
              <w:ind w:left="18" w:right="4"/>
              <w:jc w:val="both"/>
              <w:rPr>
                <w:sz w:val="21"/>
              </w:rPr>
            </w:pPr>
            <w:r>
              <w:rPr>
                <w:rFonts w:ascii="Times New Roman" w:eastAsia="Times New Roman"/>
                <w:sz w:val="21"/>
              </w:rPr>
              <w:t xml:space="preserve">1. </w:t>
            </w:r>
            <w:r>
              <w:rPr>
                <w:sz w:val="21"/>
              </w:rPr>
              <w:t>实现网上提交申请材料。</w:t>
            </w:r>
            <w:r>
              <w:rPr>
                <w:rFonts w:ascii="Times New Roman" w:eastAsia="Times New Roman"/>
                <w:sz w:val="21"/>
              </w:rPr>
              <w:t xml:space="preserve">2. </w:t>
            </w:r>
            <w:r>
              <w:rPr>
                <w:sz w:val="21"/>
              </w:rPr>
              <w:t>将审批时限由</w:t>
            </w:r>
            <w:r>
              <w:rPr>
                <w:rFonts w:ascii="Times New Roman" w:eastAsia="Times New Roman"/>
                <w:sz w:val="21"/>
              </w:rPr>
              <w:t xml:space="preserve">20 </w:t>
            </w:r>
            <w:r>
              <w:rPr>
                <w:sz w:val="21"/>
              </w:rPr>
              <w:t>个工作日压减至</w:t>
            </w:r>
            <w:r>
              <w:rPr>
                <w:rFonts w:ascii="Times New Roman" w:eastAsia="Times New Roman"/>
                <w:sz w:val="21"/>
              </w:rPr>
              <w:t xml:space="preserve">15 </w:t>
            </w:r>
            <w:r>
              <w:rPr>
                <w:sz w:val="21"/>
              </w:rPr>
              <w:t>个工作日。</w:t>
            </w:r>
          </w:p>
        </w:tc>
        <w:tc>
          <w:tcPr>
            <w:tcW w:w="3011"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9"/>
              </w:rPr>
            </w:pPr>
          </w:p>
          <w:p>
            <w:pPr>
              <w:pStyle w:val="11"/>
              <w:spacing w:line="244" w:lineRule="auto"/>
              <w:ind w:left="18" w:right="12"/>
              <w:jc w:val="both"/>
              <w:rPr>
                <w:sz w:val="21"/>
              </w:rPr>
            </w:pPr>
            <w:r>
              <w:rPr>
                <w:rFonts w:ascii="Times New Roman" w:hAnsi="Times New Roman" w:eastAsia="Times New Roman"/>
                <w:sz w:val="21"/>
              </w:rPr>
              <w:t xml:space="preserve">1. </w:t>
            </w:r>
            <w:r>
              <w:rPr>
                <w:spacing w:val="10"/>
                <w:sz w:val="21"/>
              </w:rPr>
              <w:t>开展“双随机、一公</w:t>
            </w:r>
            <w:r>
              <w:rPr>
                <w:spacing w:val="-8"/>
                <w:sz w:val="21"/>
              </w:rPr>
              <w:t>开”监管，发现违法违规</w:t>
            </w:r>
            <w:r>
              <w:rPr>
                <w:spacing w:val="14"/>
                <w:sz w:val="21"/>
              </w:rPr>
              <w:t>行为要依法查处并公开</w:t>
            </w:r>
            <w:r>
              <w:rPr>
                <w:spacing w:val="10"/>
                <w:sz w:val="21"/>
              </w:rPr>
              <w:t>结果。</w:t>
            </w:r>
            <w:r>
              <w:rPr>
                <w:rFonts w:ascii="Times New Roman" w:hAnsi="Times New Roman" w:eastAsia="Times New Roman"/>
                <w:sz w:val="21"/>
              </w:rPr>
              <w:t xml:space="preserve">2. </w:t>
            </w:r>
            <w:r>
              <w:rPr>
                <w:spacing w:val="10"/>
                <w:sz w:val="21"/>
              </w:rPr>
              <w:t>利用信息化手段加强监管。</w:t>
            </w:r>
            <w:r>
              <w:rPr>
                <w:rFonts w:ascii="Times New Roman" w:hAnsi="Times New Roman" w:eastAsia="Times New Roman"/>
                <w:sz w:val="21"/>
              </w:rPr>
              <w:t xml:space="preserve">3. </w:t>
            </w:r>
            <w:r>
              <w:rPr>
                <w:spacing w:val="10"/>
                <w:sz w:val="21"/>
              </w:rPr>
              <w:t>依法及</w:t>
            </w:r>
            <w:r>
              <w:rPr>
                <w:sz w:val="21"/>
              </w:rPr>
              <w:t>时处理投诉举报。</w:t>
            </w:r>
          </w:p>
        </w:tc>
      </w:tr>
    </w:tbl>
    <w:p>
      <w:pPr>
        <w:spacing w:after="0"/>
        <w:rPr>
          <w:rFonts w:ascii="Times New Roman"/>
          <w:sz w:val="20"/>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751930368" behindDoc="1" locked="0" layoutInCell="1" allowOverlap="1">
                <wp:simplePos x="0" y="0"/>
                <wp:positionH relativeFrom="page">
                  <wp:posOffset>9118600</wp:posOffset>
                </wp:positionH>
                <wp:positionV relativeFrom="page">
                  <wp:posOffset>4802505</wp:posOffset>
                </wp:positionV>
                <wp:extent cx="133350" cy="1333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_x0000_s1026" o:spid="_x0000_s1026" o:spt="202" type="#_x0000_t202" style="position:absolute;left:0pt;margin-left:718pt;margin-top:378.15pt;height:10.5pt;width:10.5pt;mso-position-horizontal-relative:page;mso-position-vertical-relative:page;z-index:248613888;mso-width-relative:page;mso-height-relative:page;" filled="f" stroked="f" coordsize="21600,21600" o:gfxdata="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4ND1Q2wAAAA0BAAAP&#10;AAAAAAAAAAEAIAAAACIAAABkcnMvZG93bnJldi54bWxQSwECFAAUAAAACACHTuJAy/5HzKMBAAAu&#10;AwAADgAAAAAAAAABACAAAAAqAQAAZHJzL2Uyb0RvYy54bWxQSwUGAAAAAAYABgBZAQAAPwU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751930368" behindDoc="1" locked="0" layoutInCell="1" allowOverlap="1">
                <wp:simplePos x="0" y="0"/>
                <wp:positionH relativeFrom="page">
                  <wp:posOffset>9203055</wp:posOffset>
                </wp:positionH>
                <wp:positionV relativeFrom="page">
                  <wp:posOffset>1640205</wp:posOffset>
                </wp:positionV>
                <wp:extent cx="379095" cy="4679950"/>
                <wp:effectExtent l="0" t="0" r="1905" b="6350"/>
                <wp:wrapNone/>
                <wp:docPr id="42" name="任意多边形 42"/>
                <wp:cNvGraphicFramePr/>
                <a:graphic xmlns:a="http://schemas.openxmlformats.org/drawingml/2006/main">
                  <a:graphicData uri="http://schemas.microsoft.com/office/word/2010/wordprocessingShape">
                    <wps:wsp>
                      <wps:cNvSpPr/>
                      <wps:spPr>
                        <a:xfrm>
                          <a:off x="0" y="0"/>
                          <a:ext cx="379095" cy="4679950"/>
                        </a:xfrm>
                        <a:custGeom>
                          <a:avLst/>
                          <a:gdLst/>
                          <a:ahLst/>
                          <a:cxnLst/>
                          <a:pathLst>
                            <a:path w="597" h="7370">
                              <a:moveTo>
                                <a:pt x="597" y="3892"/>
                              </a:moveTo>
                              <a:lnTo>
                                <a:pt x="0" y="3892"/>
                              </a:lnTo>
                              <a:lnTo>
                                <a:pt x="0" y="7369"/>
                              </a:lnTo>
                              <a:lnTo>
                                <a:pt x="597" y="7369"/>
                              </a:lnTo>
                              <a:lnTo>
                                <a:pt x="597" y="3892"/>
                              </a:lnTo>
                              <a:moveTo>
                                <a:pt x="597" y="0"/>
                              </a:moveTo>
                              <a:lnTo>
                                <a:pt x="0" y="0"/>
                              </a:lnTo>
                              <a:lnTo>
                                <a:pt x="0" y="3882"/>
                              </a:lnTo>
                              <a:lnTo>
                                <a:pt x="597" y="3882"/>
                              </a:lnTo>
                              <a:lnTo>
                                <a:pt x="597" y="0"/>
                              </a:lnTo>
                            </a:path>
                          </a:pathLst>
                        </a:custGeom>
                        <a:solidFill>
                          <a:srgbClr val="FFFFFF"/>
                        </a:solidFill>
                        <a:ln w="9525">
                          <a:noFill/>
                        </a:ln>
                      </wps:spPr>
                      <wps:bodyPr upright="1"/>
                    </wps:wsp>
                  </a:graphicData>
                </a:graphic>
              </wp:anchor>
            </w:drawing>
          </mc:Choice>
          <mc:Fallback>
            <w:pict>
              <v:shape id="_x0000_s1026" o:spid="_x0000_s1026" o:spt="100" style="position:absolute;left:0pt;margin-left:724.65pt;margin-top:129.15pt;height:368.5pt;width:29.85pt;mso-position-horizontal-relative:page;mso-position-vertical-relative:page;z-index:248613888;mso-width-relative:page;mso-height-relative:page;" fillcolor="#FFFFFF" filled="t" stroked="f" coordsize="597,7370" o:gfxdata="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RHOX2QAAAA0BAAAPAAAAAAAAAAEAIAAAACIAAABkcnMvZG93bnJldi54bWxQSwECFAAU&#10;AAAACACHTuJAjde8rCkCAAACBQAADgAAAAAAAAABACAAAAAoAQAAZHJzL2Uyb0RvYy54bWxQSwUG&#10;AAAAAAYABgBZAQAAwwUAAAAA&#10;" path="m597,3892l0,3892,0,7369,597,7369,597,3892m597,0l0,0,0,3882,597,3882,597,0e">
                <v:fill on="t" focussize="0,0"/>
                <v:stroke on="f"/>
                <v:imagedata o:title=""/>
                <o:lock v:ext="edit" aspectratio="f"/>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91.25pt;height:16pt;width:16pt;mso-position-horizontal-relative:page;mso-position-vertical-relative:page;z-index:249988096;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GoCtgA&#10;AAALAQAADwAAAAAAAAABACAAAAAiAAAAZHJzL2Rvd25yZXYueG1sUEsBAhQAFAAAAAgAh07iQEcq&#10;q2ytAQAAPAMAAA4AAAAAAAAAAQAgAAAAJwEAAGRycy9lMm9Eb2MueG1sUEsFBgAAAAAGAAYAWQEA&#10;AEYFA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249988096;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xX9z1wAA&#10;AAsBAAAPAAAAAAAAAAEAIAAAACIAAABkcnMvZG93bnJldi54bWxQSwECFAAUAAAACACHTuJApJ+E&#10;3q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249988096" behindDoc="0" locked="0" layoutInCell="1" allowOverlap="1">
                <wp:simplePos x="0" y="0"/>
                <wp:positionH relativeFrom="page">
                  <wp:posOffset>939165</wp:posOffset>
                </wp:positionH>
                <wp:positionV relativeFrom="page">
                  <wp:posOffset>1428750</wp:posOffset>
                </wp:positionV>
                <wp:extent cx="222250" cy="29337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112.5pt;height:23.1pt;width:17.5pt;mso-position-horizontal-relative:page;mso-position-vertical-relative:page;z-index:249988096;mso-width-relative:page;mso-height-relative:page;" filled="f" stroked="f" coordsize="21600,21600" o:gfxdata="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dQw&#10;2gAAAAsBAAAPAAAAAAAAAAEAIAAAACIAAABkcnMvZG93bnJldi54bWxQSwECFAAUAAAACACHTuJA&#10;GKl91K0BAAA6AwAADgAAAAAAAAABACAAAAApAQAAZHJzL2Uyb0RvYy54bWxQSwUGAAAAAAYABgBZ&#10;AQAASAU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291"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504"/>
        <w:gridCol w:w="490"/>
        <w:gridCol w:w="1118"/>
        <w:gridCol w:w="897"/>
        <w:gridCol w:w="1148"/>
        <w:gridCol w:w="1117"/>
        <w:gridCol w:w="533"/>
        <w:gridCol w:w="533"/>
        <w:gridCol w:w="534"/>
        <w:gridCol w:w="533"/>
        <w:gridCol w:w="233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35" w:type="dxa"/>
            <w:vMerge w:val="restart"/>
          </w:tcPr>
          <w:p>
            <w:pPr>
              <w:pStyle w:val="11"/>
              <w:spacing w:before="4"/>
              <w:rPr>
                <w:rFonts w:ascii="Times New Roman"/>
                <w:sz w:val="34"/>
              </w:rPr>
            </w:pPr>
          </w:p>
          <w:p>
            <w:pPr>
              <w:pStyle w:val="11"/>
              <w:spacing w:before="1"/>
              <w:ind w:left="56"/>
              <w:rPr>
                <w:sz w:val="21"/>
              </w:rPr>
            </w:pPr>
            <w:r>
              <w:rPr>
                <w:sz w:val="21"/>
              </w:rPr>
              <w:t>序号</w:t>
            </w:r>
          </w:p>
        </w:tc>
        <w:tc>
          <w:tcPr>
            <w:tcW w:w="504" w:type="dxa"/>
            <w:vMerge w:val="restart"/>
          </w:tcPr>
          <w:p>
            <w:pPr>
              <w:pStyle w:val="11"/>
              <w:spacing w:before="4"/>
              <w:rPr>
                <w:rFonts w:ascii="Times New Roman"/>
                <w:sz w:val="21"/>
              </w:rPr>
            </w:pPr>
          </w:p>
          <w:p>
            <w:pPr>
              <w:pStyle w:val="11"/>
              <w:spacing w:line="266" w:lineRule="auto"/>
              <w:ind w:left="40" w:right="31"/>
              <w:rPr>
                <w:sz w:val="21"/>
              </w:rPr>
            </w:pPr>
            <w:r>
              <w:rPr>
                <w:sz w:val="21"/>
              </w:rPr>
              <w:t>主管部门</w:t>
            </w:r>
          </w:p>
        </w:tc>
        <w:tc>
          <w:tcPr>
            <w:tcW w:w="490" w:type="dxa"/>
            <w:vMerge w:val="restart"/>
          </w:tcPr>
          <w:p>
            <w:pPr>
              <w:pStyle w:val="11"/>
              <w:spacing w:before="95" w:line="266" w:lineRule="auto"/>
              <w:ind w:left="34" w:right="23"/>
              <w:jc w:val="both"/>
              <w:rPr>
                <w:sz w:val="21"/>
              </w:rPr>
            </w:pPr>
            <w:r>
              <w:rPr>
                <w:sz w:val="21"/>
              </w:rPr>
              <w:t>省级主管部门</w:t>
            </w:r>
          </w:p>
        </w:tc>
        <w:tc>
          <w:tcPr>
            <w:tcW w:w="1118" w:type="dxa"/>
            <w:vMerge w:val="restart"/>
          </w:tcPr>
          <w:p>
            <w:pPr>
              <w:pStyle w:val="11"/>
              <w:spacing w:before="4"/>
              <w:rPr>
                <w:rFonts w:ascii="Times New Roman"/>
                <w:sz w:val="34"/>
              </w:rPr>
            </w:pPr>
          </w:p>
          <w:p>
            <w:pPr>
              <w:pStyle w:val="11"/>
              <w:spacing w:before="1"/>
              <w:ind w:left="138"/>
              <w:rPr>
                <w:sz w:val="21"/>
              </w:rPr>
            </w:pPr>
            <w:r>
              <w:rPr>
                <w:sz w:val="21"/>
              </w:rPr>
              <w:t>改革事项</w:t>
            </w:r>
          </w:p>
        </w:tc>
        <w:tc>
          <w:tcPr>
            <w:tcW w:w="897" w:type="dxa"/>
            <w:vMerge w:val="restart"/>
          </w:tcPr>
          <w:p>
            <w:pPr>
              <w:pStyle w:val="11"/>
              <w:spacing w:before="4"/>
              <w:rPr>
                <w:rFonts w:ascii="Times New Roman"/>
                <w:sz w:val="21"/>
              </w:rPr>
            </w:pPr>
          </w:p>
          <w:p>
            <w:pPr>
              <w:pStyle w:val="11"/>
              <w:spacing w:line="266" w:lineRule="auto"/>
              <w:ind w:left="236" w:right="18" w:hanging="210"/>
              <w:rPr>
                <w:sz w:val="21"/>
              </w:rPr>
            </w:pPr>
            <w:r>
              <w:rPr>
                <w:sz w:val="21"/>
              </w:rPr>
              <w:t>许可证件名称</w:t>
            </w:r>
          </w:p>
        </w:tc>
        <w:tc>
          <w:tcPr>
            <w:tcW w:w="1148" w:type="dxa"/>
            <w:vMerge w:val="restart"/>
          </w:tcPr>
          <w:p>
            <w:pPr>
              <w:pStyle w:val="11"/>
              <w:spacing w:before="4"/>
              <w:rPr>
                <w:rFonts w:ascii="Times New Roman"/>
                <w:sz w:val="34"/>
              </w:rPr>
            </w:pPr>
          </w:p>
          <w:p>
            <w:pPr>
              <w:pStyle w:val="11"/>
              <w:spacing w:before="1"/>
              <w:ind w:left="151"/>
              <w:rPr>
                <w:sz w:val="21"/>
              </w:rPr>
            </w:pPr>
            <w:r>
              <w:rPr>
                <w:sz w:val="21"/>
              </w:rPr>
              <w:t>设定依据</w:t>
            </w:r>
          </w:p>
        </w:tc>
        <w:tc>
          <w:tcPr>
            <w:tcW w:w="1117" w:type="dxa"/>
            <w:vMerge w:val="restart"/>
          </w:tcPr>
          <w:p>
            <w:pPr>
              <w:pStyle w:val="11"/>
              <w:spacing w:before="4"/>
              <w:rPr>
                <w:rFonts w:ascii="Times New Roman"/>
                <w:sz w:val="21"/>
              </w:rPr>
            </w:pPr>
          </w:p>
          <w:p>
            <w:pPr>
              <w:pStyle w:val="11"/>
              <w:spacing w:line="266" w:lineRule="auto"/>
              <w:ind w:left="258" w:right="91" w:hanging="100"/>
              <w:rPr>
                <w:sz w:val="21"/>
              </w:rPr>
            </w:pPr>
            <w:r>
              <w:rPr>
                <w:sz w:val="21"/>
              </w:rPr>
              <w:t>审批层级和部门</w:t>
            </w:r>
          </w:p>
        </w:tc>
        <w:tc>
          <w:tcPr>
            <w:tcW w:w="2133" w:type="dxa"/>
            <w:gridSpan w:val="4"/>
          </w:tcPr>
          <w:p>
            <w:pPr>
              <w:pStyle w:val="11"/>
              <w:spacing w:before="31" w:line="251" w:lineRule="exact"/>
              <w:ind w:left="640"/>
              <w:rPr>
                <w:sz w:val="21"/>
              </w:rPr>
            </w:pPr>
            <w:r>
              <w:rPr>
                <w:sz w:val="21"/>
              </w:rPr>
              <w:t>改革方式</w:t>
            </w:r>
          </w:p>
        </w:tc>
        <w:tc>
          <w:tcPr>
            <w:tcW w:w="2338" w:type="dxa"/>
            <w:vMerge w:val="restart"/>
          </w:tcPr>
          <w:p>
            <w:pPr>
              <w:pStyle w:val="11"/>
              <w:spacing w:before="4"/>
              <w:rPr>
                <w:rFonts w:ascii="Times New Roman"/>
                <w:sz w:val="34"/>
              </w:rPr>
            </w:pPr>
          </w:p>
          <w:p>
            <w:pPr>
              <w:pStyle w:val="11"/>
              <w:spacing w:before="1"/>
              <w:ind w:left="528"/>
              <w:rPr>
                <w:sz w:val="21"/>
              </w:rPr>
            </w:pPr>
            <w:r>
              <w:rPr>
                <w:sz w:val="21"/>
              </w:rPr>
              <w:t>具体改革举措</w:t>
            </w:r>
          </w:p>
        </w:tc>
        <w:tc>
          <w:tcPr>
            <w:tcW w:w="3011" w:type="dxa"/>
            <w:vMerge w:val="restart"/>
          </w:tcPr>
          <w:p>
            <w:pPr>
              <w:pStyle w:val="11"/>
              <w:spacing w:before="4"/>
              <w:rPr>
                <w:rFonts w:ascii="Times New Roman"/>
                <w:sz w:val="34"/>
              </w:rPr>
            </w:pPr>
          </w:p>
          <w:p>
            <w:pPr>
              <w:pStyle w:val="11"/>
              <w:spacing w:before="1"/>
              <w:ind w:left="94"/>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535" w:type="dxa"/>
            <w:vMerge w:val="continue"/>
            <w:tcBorders>
              <w:top w:val="nil"/>
            </w:tcBorders>
          </w:tcPr>
          <w:p>
            <w:pPr>
              <w:rPr>
                <w:sz w:val="2"/>
                <w:szCs w:val="2"/>
              </w:rPr>
            </w:pPr>
          </w:p>
        </w:tc>
        <w:tc>
          <w:tcPr>
            <w:tcW w:w="504" w:type="dxa"/>
            <w:vMerge w:val="continue"/>
            <w:tcBorders>
              <w:top w:val="nil"/>
            </w:tcBorders>
          </w:tcPr>
          <w:p>
            <w:pPr>
              <w:rPr>
                <w:sz w:val="2"/>
                <w:szCs w:val="2"/>
              </w:rPr>
            </w:pPr>
          </w:p>
        </w:tc>
        <w:tc>
          <w:tcPr>
            <w:tcW w:w="490"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897" w:type="dxa"/>
            <w:vMerge w:val="continue"/>
            <w:tcBorders>
              <w:top w:val="nil"/>
            </w:tcBorders>
          </w:tcPr>
          <w:p>
            <w:pPr>
              <w:rPr>
                <w:sz w:val="2"/>
                <w:szCs w:val="2"/>
              </w:rPr>
            </w:pPr>
          </w:p>
        </w:tc>
        <w:tc>
          <w:tcPr>
            <w:tcW w:w="1148"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533" w:type="dxa"/>
          </w:tcPr>
          <w:p>
            <w:pPr>
              <w:pStyle w:val="11"/>
              <w:spacing w:before="5" w:line="213" w:lineRule="auto"/>
              <w:ind w:left="52" w:right="48"/>
              <w:rPr>
                <w:sz w:val="21"/>
              </w:rPr>
            </w:pPr>
            <w:r>
              <w:rPr>
                <w:spacing w:val="-9"/>
                <w:sz w:val="21"/>
              </w:rPr>
              <w:t>直接取消</w:t>
            </w:r>
          </w:p>
          <w:p>
            <w:pPr>
              <w:pStyle w:val="11"/>
              <w:spacing w:line="216" w:lineRule="exact"/>
              <w:ind w:left="52"/>
              <w:rPr>
                <w:sz w:val="21"/>
              </w:rPr>
            </w:pPr>
            <w:r>
              <w:rPr>
                <w:sz w:val="21"/>
              </w:rPr>
              <w:t>审批</w:t>
            </w:r>
          </w:p>
        </w:tc>
        <w:tc>
          <w:tcPr>
            <w:tcW w:w="533" w:type="dxa"/>
          </w:tcPr>
          <w:p>
            <w:pPr>
              <w:pStyle w:val="11"/>
              <w:spacing w:before="5" w:line="213" w:lineRule="auto"/>
              <w:ind w:left="50" w:right="50"/>
              <w:rPr>
                <w:sz w:val="21"/>
              </w:rPr>
            </w:pPr>
            <w:r>
              <w:rPr>
                <w:spacing w:val="-9"/>
                <w:sz w:val="21"/>
              </w:rPr>
              <w:t>审批改为</w:t>
            </w:r>
          </w:p>
          <w:p>
            <w:pPr>
              <w:pStyle w:val="11"/>
              <w:spacing w:line="216" w:lineRule="exact"/>
              <w:ind w:left="50"/>
              <w:rPr>
                <w:sz w:val="21"/>
              </w:rPr>
            </w:pPr>
            <w:r>
              <w:rPr>
                <w:sz w:val="21"/>
              </w:rPr>
              <w:t>备案</w:t>
            </w:r>
          </w:p>
        </w:tc>
        <w:tc>
          <w:tcPr>
            <w:tcW w:w="534" w:type="dxa"/>
          </w:tcPr>
          <w:p>
            <w:pPr>
              <w:pStyle w:val="11"/>
              <w:spacing w:before="5" w:line="213" w:lineRule="auto"/>
              <w:ind w:left="49" w:right="52"/>
              <w:rPr>
                <w:sz w:val="21"/>
              </w:rPr>
            </w:pPr>
            <w:r>
              <w:rPr>
                <w:spacing w:val="-9"/>
                <w:sz w:val="21"/>
              </w:rPr>
              <w:t>实行告知</w:t>
            </w:r>
          </w:p>
          <w:p>
            <w:pPr>
              <w:pStyle w:val="11"/>
              <w:spacing w:line="216" w:lineRule="exact"/>
              <w:ind w:left="49"/>
              <w:rPr>
                <w:sz w:val="21"/>
              </w:rPr>
            </w:pPr>
            <w:r>
              <w:rPr>
                <w:sz w:val="21"/>
              </w:rPr>
              <w:t>承诺</w:t>
            </w:r>
          </w:p>
        </w:tc>
        <w:tc>
          <w:tcPr>
            <w:tcW w:w="533" w:type="dxa"/>
          </w:tcPr>
          <w:p>
            <w:pPr>
              <w:pStyle w:val="11"/>
              <w:spacing w:before="5" w:line="213" w:lineRule="auto"/>
              <w:ind w:left="47" w:right="53"/>
              <w:rPr>
                <w:sz w:val="21"/>
              </w:rPr>
            </w:pPr>
            <w:r>
              <w:rPr>
                <w:spacing w:val="-9"/>
                <w:sz w:val="21"/>
              </w:rPr>
              <w:t>优化审批</w:t>
            </w:r>
          </w:p>
          <w:p>
            <w:pPr>
              <w:pStyle w:val="11"/>
              <w:spacing w:line="216" w:lineRule="exact"/>
              <w:ind w:left="47"/>
              <w:rPr>
                <w:sz w:val="21"/>
              </w:rPr>
            </w:pPr>
            <w:r>
              <w:rPr>
                <w:sz w:val="21"/>
              </w:rPr>
              <w:t>服务</w:t>
            </w:r>
          </w:p>
        </w:tc>
        <w:tc>
          <w:tcPr>
            <w:tcW w:w="2338" w:type="dxa"/>
            <w:vMerge w:val="continue"/>
            <w:tcBorders>
              <w:top w:val="nil"/>
            </w:tcBorders>
          </w:tcPr>
          <w:p>
            <w:pPr>
              <w:rPr>
                <w:sz w:val="2"/>
                <w:szCs w:val="2"/>
              </w:rPr>
            </w:pPr>
          </w:p>
        </w:tc>
        <w:tc>
          <w:tcPr>
            <w:tcW w:w="30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2" w:hRule="atLeast"/>
        </w:trPr>
        <w:tc>
          <w:tcPr>
            <w:tcW w:w="535"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6"/>
              </w:rPr>
            </w:pPr>
          </w:p>
          <w:p>
            <w:pPr>
              <w:pStyle w:val="11"/>
              <w:spacing w:before="1"/>
              <w:ind w:left="108"/>
              <w:rPr>
                <w:rFonts w:hint="eastAsia" w:ascii="Times New Roman" w:eastAsia="宋体"/>
                <w:sz w:val="21"/>
                <w:lang w:val="en-US" w:eastAsia="zh-CN"/>
              </w:rPr>
            </w:pPr>
            <w:r>
              <w:rPr>
                <w:rFonts w:hint="eastAsia" w:ascii="Times New Roman"/>
                <w:sz w:val="21"/>
                <w:lang w:val="en-US" w:eastAsia="zh-CN"/>
              </w:rPr>
              <w:t>23</w:t>
            </w:r>
          </w:p>
        </w:tc>
        <w:tc>
          <w:tcPr>
            <w:tcW w:w="504"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21"/>
              </w:rPr>
            </w:pPr>
          </w:p>
          <w:p>
            <w:pPr>
              <w:pStyle w:val="11"/>
              <w:spacing w:line="244" w:lineRule="auto"/>
              <w:ind w:left="27" w:right="-15"/>
              <w:jc w:val="both"/>
              <w:rPr>
                <w:sz w:val="21"/>
              </w:rPr>
            </w:pPr>
            <w:r>
              <w:rPr>
                <w:sz w:val="21"/>
              </w:rPr>
              <w:t>国家卫生健康委</w:t>
            </w:r>
          </w:p>
        </w:tc>
        <w:tc>
          <w:tcPr>
            <w:tcW w:w="490"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3" w:line="242" w:lineRule="auto"/>
              <w:ind w:left="27" w:right="30"/>
              <w:jc w:val="both"/>
              <w:rPr>
                <w:sz w:val="21"/>
              </w:rPr>
            </w:pPr>
            <w:r>
              <w:rPr>
                <w:sz w:val="21"/>
              </w:rPr>
              <w:t>省卫生健康委</w:t>
            </w:r>
          </w:p>
        </w:tc>
        <w:tc>
          <w:tcPr>
            <w:tcW w:w="111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3" w:line="242" w:lineRule="auto"/>
              <w:ind w:left="28" w:right="27"/>
              <w:jc w:val="both"/>
              <w:rPr>
                <w:sz w:val="21"/>
              </w:rPr>
            </w:pPr>
            <w:r>
              <w:rPr>
                <w:sz w:val="21"/>
              </w:rPr>
              <w:t>医疗机构设置人类精子库审批</w:t>
            </w:r>
          </w:p>
        </w:tc>
        <w:tc>
          <w:tcPr>
            <w:tcW w:w="89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3" w:line="242" w:lineRule="auto"/>
              <w:ind w:left="26" w:right="18"/>
              <w:jc w:val="both"/>
              <w:rPr>
                <w:sz w:val="21"/>
              </w:rPr>
            </w:pPr>
            <w:r>
              <w:rPr>
                <w:sz w:val="21"/>
              </w:rPr>
              <w:t>人类精子库批准证书</w:t>
            </w:r>
          </w:p>
        </w:tc>
        <w:tc>
          <w:tcPr>
            <w:tcW w:w="114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8"/>
              <w:rPr>
                <w:rFonts w:ascii="Times New Roman"/>
                <w:sz w:val="17"/>
              </w:rPr>
            </w:pPr>
          </w:p>
          <w:p>
            <w:pPr>
              <w:pStyle w:val="11"/>
              <w:spacing w:line="242" w:lineRule="auto"/>
              <w:ind w:left="25" w:right="60"/>
              <w:rPr>
                <w:sz w:val="21"/>
              </w:rPr>
            </w:pPr>
            <w:r>
              <w:rPr>
                <w:spacing w:val="-4"/>
                <w:sz w:val="21"/>
              </w:rPr>
              <w:t>《国务院对确需保留的行政审批项目设定行政</w:t>
            </w:r>
            <w:r>
              <w:rPr>
                <w:sz w:val="21"/>
              </w:rPr>
              <w:t>许可的决 定》</w:t>
            </w:r>
          </w:p>
        </w:tc>
        <w:tc>
          <w:tcPr>
            <w:tcW w:w="111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2"/>
              <w:rPr>
                <w:rFonts w:ascii="Times New Roman"/>
                <w:sz w:val="25"/>
              </w:rPr>
            </w:pPr>
          </w:p>
          <w:p>
            <w:pPr>
              <w:pStyle w:val="11"/>
              <w:spacing w:before="1" w:line="242" w:lineRule="auto"/>
              <w:ind w:left="26" w:right="28"/>
              <w:rPr>
                <w:sz w:val="21"/>
              </w:rPr>
            </w:pPr>
            <w:r>
              <w:rPr>
                <w:sz w:val="21"/>
              </w:rPr>
              <w:t>省级卫生健康部门</w:t>
            </w:r>
          </w:p>
        </w:tc>
        <w:tc>
          <w:tcPr>
            <w:tcW w:w="533" w:type="dxa"/>
          </w:tcPr>
          <w:p>
            <w:pPr>
              <w:pStyle w:val="11"/>
              <w:rPr>
                <w:rFonts w:ascii="Times New Roman"/>
                <w:sz w:val="20"/>
              </w:rPr>
            </w:pPr>
          </w:p>
        </w:tc>
        <w:tc>
          <w:tcPr>
            <w:tcW w:w="533" w:type="dxa"/>
          </w:tcPr>
          <w:p>
            <w:pPr>
              <w:pStyle w:val="11"/>
              <w:rPr>
                <w:rFonts w:ascii="Times New Roman"/>
                <w:sz w:val="20"/>
              </w:rPr>
            </w:pPr>
          </w:p>
        </w:tc>
        <w:tc>
          <w:tcPr>
            <w:tcW w:w="534" w:type="dxa"/>
          </w:tcPr>
          <w:p>
            <w:pPr>
              <w:pStyle w:val="11"/>
              <w:rPr>
                <w:rFonts w:ascii="Times New Roman"/>
                <w:sz w:val="20"/>
              </w:rPr>
            </w:pPr>
          </w:p>
        </w:tc>
        <w:tc>
          <w:tcPr>
            <w:tcW w:w="533"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26"/>
              </w:rPr>
            </w:pPr>
          </w:p>
          <w:p>
            <w:pPr>
              <w:pStyle w:val="11"/>
              <w:spacing w:before="1"/>
              <w:ind w:right="5"/>
              <w:jc w:val="center"/>
              <w:rPr>
                <w:rFonts w:ascii="Times New Roman" w:hAnsi="Times New Roman"/>
                <w:sz w:val="21"/>
              </w:rPr>
            </w:pPr>
            <w:r>
              <w:rPr>
                <w:rFonts w:ascii="Times New Roman" w:hAnsi="Times New Roman"/>
                <w:sz w:val="21"/>
              </w:rPr>
              <w:t>√</w:t>
            </w:r>
          </w:p>
        </w:tc>
        <w:tc>
          <w:tcPr>
            <w:tcW w:w="2338" w:type="dxa"/>
          </w:tcPr>
          <w:p>
            <w:pPr>
              <w:pStyle w:val="11"/>
              <w:rPr>
                <w:rFonts w:ascii="Times New Roman"/>
                <w:sz w:val="20"/>
              </w:rPr>
            </w:pPr>
          </w:p>
          <w:p>
            <w:pPr>
              <w:pStyle w:val="11"/>
              <w:rPr>
                <w:rFonts w:ascii="Times New Roman"/>
                <w:sz w:val="20"/>
              </w:rPr>
            </w:pPr>
          </w:p>
          <w:p>
            <w:pPr>
              <w:pStyle w:val="11"/>
              <w:spacing w:before="118" w:line="242" w:lineRule="auto"/>
              <w:ind w:left="18" w:right="4"/>
              <w:jc w:val="both"/>
              <w:rPr>
                <w:sz w:val="21"/>
              </w:rPr>
            </w:pPr>
            <w:r>
              <w:rPr>
                <w:sz w:val="21"/>
              </w:rPr>
              <w:t>国家卫生健康委指导省级卫生健康部门每半年</w:t>
            </w:r>
            <w:r>
              <w:rPr>
                <w:rFonts w:ascii="Times New Roman" w:eastAsia="Times New Roman"/>
                <w:sz w:val="21"/>
              </w:rPr>
              <w:t xml:space="preserve">1 </w:t>
            </w:r>
            <w:r>
              <w:rPr>
                <w:sz w:val="21"/>
              </w:rPr>
              <w:t>次向社会公布已取得设置人类精子库许可的医疗机构名单，以及本省</w:t>
            </w:r>
          </w:p>
          <w:p>
            <w:pPr>
              <w:pStyle w:val="11"/>
              <w:spacing w:before="6" w:line="242" w:lineRule="auto"/>
              <w:ind w:left="18" w:right="4"/>
              <w:jc w:val="both"/>
              <w:rPr>
                <w:sz w:val="21"/>
              </w:rPr>
            </w:pPr>
            <w:r>
              <w:rPr>
                <w:sz w:val="21"/>
              </w:rPr>
              <w:t>（</w:t>
            </w:r>
            <w:r>
              <w:rPr>
                <w:spacing w:val="-6"/>
                <w:sz w:val="21"/>
              </w:rPr>
              <w:t>区、市</w:t>
            </w:r>
            <w:r>
              <w:rPr>
                <w:spacing w:val="-15"/>
                <w:sz w:val="21"/>
              </w:rPr>
              <w:t>）</w:t>
            </w:r>
            <w:r>
              <w:rPr>
                <w:sz w:val="21"/>
              </w:rPr>
              <w:t>人类精子库应</w:t>
            </w:r>
            <w:r>
              <w:rPr>
                <w:spacing w:val="-4"/>
                <w:sz w:val="21"/>
              </w:rPr>
              <w:t>用规划落实情况，并在接</w:t>
            </w:r>
            <w:r>
              <w:rPr>
                <w:spacing w:val="7"/>
                <w:sz w:val="21"/>
              </w:rPr>
              <w:t>到新的设置申请后</w:t>
            </w:r>
            <w:r>
              <w:rPr>
                <w:rFonts w:ascii="Times New Roman" w:eastAsia="Times New Roman"/>
                <w:spacing w:val="7"/>
                <w:sz w:val="21"/>
              </w:rPr>
              <w:t>1</w:t>
            </w:r>
            <w:r>
              <w:rPr>
                <w:spacing w:val="7"/>
                <w:sz w:val="21"/>
              </w:rPr>
              <w:t>个月</w:t>
            </w:r>
            <w:r>
              <w:rPr>
                <w:spacing w:val="17"/>
                <w:sz w:val="21"/>
              </w:rPr>
              <w:t>内向社会公开申请机构</w:t>
            </w:r>
            <w:r>
              <w:rPr>
                <w:sz w:val="21"/>
              </w:rPr>
              <w:t>信息。</w:t>
            </w:r>
          </w:p>
        </w:tc>
        <w:tc>
          <w:tcPr>
            <w:tcW w:w="3011" w:type="dxa"/>
          </w:tcPr>
          <w:p>
            <w:pPr>
              <w:pStyle w:val="11"/>
              <w:rPr>
                <w:rFonts w:ascii="Times New Roman"/>
                <w:sz w:val="20"/>
              </w:rPr>
            </w:pPr>
          </w:p>
          <w:p>
            <w:pPr>
              <w:pStyle w:val="11"/>
              <w:spacing w:before="4"/>
              <w:rPr>
                <w:rFonts w:ascii="Times New Roman"/>
                <w:sz w:val="18"/>
              </w:rPr>
            </w:pPr>
          </w:p>
          <w:p>
            <w:pPr>
              <w:pStyle w:val="11"/>
              <w:spacing w:line="242" w:lineRule="auto"/>
              <w:ind w:left="18" w:right="-29"/>
              <w:jc w:val="both"/>
              <w:rPr>
                <w:sz w:val="21"/>
              </w:rPr>
            </w:pPr>
            <w:r>
              <w:rPr>
                <w:rFonts w:ascii="Times New Roman" w:hAnsi="Times New Roman" w:eastAsia="Times New Roman"/>
                <w:sz w:val="21"/>
              </w:rPr>
              <w:t xml:space="preserve">1. </w:t>
            </w:r>
            <w:r>
              <w:rPr>
                <w:sz w:val="21"/>
              </w:rPr>
              <w:t>完善有关信息系统， 及时更新公布人类精子库相关信息。</w:t>
            </w:r>
            <w:r>
              <w:rPr>
                <w:rFonts w:ascii="Times New Roman" w:hAnsi="Times New Roman" w:eastAsia="Times New Roman"/>
                <w:sz w:val="21"/>
              </w:rPr>
              <w:t xml:space="preserve">2. </w:t>
            </w:r>
            <w:r>
              <w:rPr>
                <w:sz w:val="21"/>
              </w:rPr>
              <w:t>建立健全质量控制体系，加强质量安全管理。</w:t>
            </w:r>
            <w:r>
              <w:rPr>
                <w:rFonts w:ascii="Times New Roman" w:hAnsi="Times New Roman" w:eastAsia="Times New Roman"/>
                <w:sz w:val="21"/>
              </w:rPr>
              <w:t xml:space="preserve">3. </w:t>
            </w:r>
            <w:r>
              <w:rPr>
                <w:sz w:val="21"/>
              </w:rPr>
              <w:t>开展“双随机、一公开”监管，发现违法违规行为要依法查处并公开结果。</w:t>
            </w:r>
            <w:r>
              <w:rPr>
                <w:rFonts w:ascii="Times New Roman" w:hAnsi="Times New Roman" w:eastAsia="Times New Roman"/>
                <w:sz w:val="21"/>
              </w:rPr>
              <w:t xml:space="preserve">4. </w:t>
            </w:r>
            <w:r>
              <w:rPr>
                <w:sz w:val="21"/>
              </w:rPr>
              <w:t>加强行业自律和社会监督。</w:t>
            </w:r>
          </w:p>
          <w:p>
            <w:pPr>
              <w:pStyle w:val="11"/>
              <w:spacing w:before="12" w:line="242" w:lineRule="auto"/>
              <w:ind w:left="18" w:right="18"/>
              <w:jc w:val="both"/>
              <w:rPr>
                <w:sz w:val="21"/>
              </w:rPr>
            </w:pPr>
            <w:r>
              <w:rPr>
                <w:rFonts w:ascii="Times New Roman" w:eastAsia="Times New Roman"/>
                <w:sz w:val="21"/>
              </w:rPr>
              <w:t xml:space="preserve">5. </w:t>
            </w:r>
            <w:r>
              <w:rPr>
                <w:sz w:val="21"/>
              </w:rPr>
              <w:t>依法及时处理投诉举报。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5" w:hRule="atLeast"/>
        </w:trPr>
        <w:tc>
          <w:tcPr>
            <w:tcW w:w="535" w:type="dxa"/>
            <w:tcBorders>
              <w:top w:val="single" w:color="auto" w:sz="4" w:space="0"/>
              <w:left w:val="single" w:color="auto" w:sz="4" w:space="0"/>
              <w:bottom w:val="single" w:color="auto" w:sz="4" w:space="0"/>
            </w:tcBorders>
          </w:tcPr>
          <w:p>
            <w:pPr>
              <w:pStyle w:val="11"/>
              <w:rPr>
                <w:rFonts w:ascii="Times New Roman"/>
                <w:sz w:val="22"/>
              </w:rPr>
            </w:pPr>
          </w:p>
          <w:p>
            <w:pPr>
              <w:pStyle w:val="11"/>
              <w:spacing w:before="4"/>
              <w:rPr>
                <w:rFonts w:ascii="Times New Roman"/>
                <w:sz w:val="26"/>
              </w:rPr>
            </w:pPr>
          </w:p>
          <w:p>
            <w:pPr>
              <w:pStyle w:val="11"/>
              <w:ind w:left="108"/>
              <w:rPr>
                <w:rFonts w:hint="eastAsia" w:ascii="Times New Roman" w:eastAsia="宋体"/>
                <w:sz w:val="21"/>
                <w:lang w:val="en-US" w:eastAsia="zh-CN"/>
              </w:rPr>
            </w:pPr>
            <w:r>
              <w:rPr>
                <w:rFonts w:hint="eastAsia" w:ascii="Times New Roman"/>
                <w:sz w:val="21"/>
                <w:lang w:val="en-US" w:eastAsia="zh-CN"/>
              </w:rPr>
              <w:t>24</w:t>
            </w:r>
          </w:p>
        </w:tc>
        <w:tc>
          <w:tcPr>
            <w:tcW w:w="504" w:type="dxa"/>
            <w:tcBorders>
              <w:top w:val="single" w:color="auto" w:sz="4" w:space="0"/>
              <w:bottom w:val="single" w:color="auto" w:sz="4" w:space="0"/>
            </w:tcBorders>
          </w:tcPr>
          <w:p>
            <w:pPr>
              <w:pStyle w:val="11"/>
              <w:spacing w:before="133" w:line="244" w:lineRule="auto"/>
              <w:ind w:left="27" w:right="-15"/>
              <w:jc w:val="both"/>
              <w:rPr>
                <w:sz w:val="21"/>
              </w:rPr>
            </w:pPr>
            <w:r>
              <w:rPr>
                <w:sz w:val="21"/>
              </w:rPr>
              <w:t>国家卫生健康委</w:t>
            </w:r>
          </w:p>
        </w:tc>
        <w:tc>
          <w:tcPr>
            <w:tcW w:w="490" w:type="dxa"/>
            <w:tcBorders>
              <w:top w:val="single" w:color="auto" w:sz="4" w:space="0"/>
              <w:bottom w:val="single" w:color="auto" w:sz="4" w:space="0"/>
            </w:tcBorders>
          </w:tcPr>
          <w:p>
            <w:pPr>
              <w:pStyle w:val="11"/>
              <w:spacing w:before="5"/>
              <w:rPr>
                <w:rFonts w:ascii="Times New Roman"/>
                <w:sz w:val="23"/>
              </w:rPr>
            </w:pPr>
          </w:p>
          <w:p>
            <w:pPr>
              <w:pStyle w:val="11"/>
              <w:spacing w:line="242" w:lineRule="auto"/>
              <w:ind w:left="27" w:right="30"/>
              <w:jc w:val="both"/>
              <w:rPr>
                <w:sz w:val="21"/>
              </w:rPr>
            </w:pPr>
            <w:r>
              <w:rPr>
                <w:sz w:val="21"/>
              </w:rPr>
              <w:t>省卫生健康委</w:t>
            </w:r>
          </w:p>
        </w:tc>
        <w:tc>
          <w:tcPr>
            <w:tcW w:w="1118" w:type="dxa"/>
            <w:tcBorders>
              <w:top w:val="single" w:color="auto" w:sz="4" w:space="0"/>
              <w:bottom w:val="single" w:color="auto" w:sz="4" w:space="0"/>
            </w:tcBorders>
          </w:tcPr>
          <w:p>
            <w:pPr>
              <w:pStyle w:val="11"/>
              <w:spacing w:before="133" w:line="244" w:lineRule="auto"/>
              <w:ind w:left="28" w:right="27"/>
              <w:jc w:val="both"/>
              <w:rPr>
                <w:sz w:val="21"/>
              </w:rPr>
            </w:pPr>
            <w:r>
              <w:rPr>
                <w:sz w:val="21"/>
              </w:rPr>
              <w:t>麻醉药品和第一类精神药品购用许可</w:t>
            </w:r>
          </w:p>
        </w:tc>
        <w:tc>
          <w:tcPr>
            <w:tcW w:w="897" w:type="dxa"/>
            <w:tcBorders>
              <w:top w:val="single" w:color="auto" w:sz="4" w:space="0"/>
              <w:bottom w:val="single" w:color="auto" w:sz="4" w:space="0"/>
            </w:tcBorders>
          </w:tcPr>
          <w:p>
            <w:pPr>
              <w:pStyle w:val="11"/>
              <w:spacing w:line="242" w:lineRule="auto"/>
              <w:ind w:left="26" w:right="18"/>
              <w:jc w:val="both"/>
              <w:rPr>
                <w:sz w:val="21"/>
              </w:rPr>
            </w:pPr>
            <w:r>
              <w:rPr>
                <w:sz w:val="21"/>
              </w:rPr>
              <w:t>麻醉药品和第一类精神药品购用印鉴</w:t>
            </w:r>
          </w:p>
          <w:p>
            <w:pPr>
              <w:pStyle w:val="11"/>
              <w:spacing w:before="2" w:line="246" w:lineRule="exact"/>
              <w:ind w:left="26"/>
              <w:jc w:val="both"/>
              <w:rPr>
                <w:sz w:val="21"/>
              </w:rPr>
            </w:pPr>
            <w:r>
              <w:rPr>
                <w:sz w:val="21"/>
              </w:rPr>
              <w:t>卡</w:t>
            </w:r>
          </w:p>
        </w:tc>
        <w:tc>
          <w:tcPr>
            <w:tcW w:w="1148" w:type="dxa"/>
            <w:tcBorders>
              <w:top w:val="single" w:color="auto" w:sz="4" w:space="0"/>
              <w:bottom w:val="single" w:color="auto" w:sz="4" w:space="0"/>
            </w:tcBorders>
          </w:tcPr>
          <w:p>
            <w:pPr>
              <w:pStyle w:val="11"/>
              <w:spacing w:before="5"/>
              <w:rPr>
                <w:rFonts w:ascii="Times New Roman"/>
                <w:sz w:val="23"/>
              </w:rPr>
            </w:pPr>
          </w:p>
          <w:p>
            <w:pPr>
              <w:pStyle w:val="11"/>
              <w:spacing w:line="242" w:lineRule="auto"/>
              <w:ind w:left="25" w:right="60"/>
              <w:jc w:val="both"/>
              <w:rPr>
                <w:sz w:val="21"/>
              </w:rPr>
            </w:pPr>
            <w:r>
              <w:rPr>
                <w:sz w:val="21"/>
              </w:rPr>
              <w:t>《麻醉药品和精神药品管理条例》</w:t>
            </w:r>
          </w:p>
        </w:tc>
        <w:tc>
          <w:tcPr>
            <w:tcW w:w="1117" w:type="dxa"/>
            <w:tcBorders>
              <w:top w:val="single" w:color="auto" w:sz="4" w:space="0"/>
              <w:bottom w:val="single" w:color="auto" w:sz="4" w:space="0"/>
            </w:tcBorders>
          </w:tcPr>
          <w:p>
            <w:pPr>
              <w:pStyle w:val="11"/>
              <w:spacing w:before="5"/>
              <w:rPr>
                <w:rFonts w:ascii="Times New Roman"/>
                <w:sz w:val="23"/>
              </w:rPr>
            </w:pPr>
          </w:p>
          <w:p>
            <w:pPr>
              <w:pStyle w:val="11"/>
              <w:spacing w:line="242" w:lineRule="auto"/>
              <w:ind w:left="26" w:right="28"/>
              <w:jc w:val="both"/>
              <w:rPr>
                <w:sz w:val="21"/>
              </w:rPr>
            </w:pPr>
            <w:r>
              <w:rPr>
                <w:sz w:val="21"/>
              </w:rPr>
              <w:t>设区的市级卫生健康部门</w:t>
            </w:r>
          </w:p>
        </w:tc>
        <w:tc>
          <w:tcPr>
            <w:tcW w:w="533" w:type="dxa"/>
            <w:tcBorders>
              <w:top w:val="single" w:color="auto" w:sz="4" w:space="0"/>
              <w:bottom w:val="single" w:color="auto" w:sz="4" w:space="0"/>
            </w:tcBorders>
          </w:tcPr>
          <w:p>
            <w:pPr>
              <w:rPr>
                <w:sz w:val="2"/>
                <w:szCs w:val="2"/>
              </w:rPr>
            </w:pPr>
          </w:p>
        </w:tc>
        <w:tc>
          <w:tcPr>
            <w:tcW w:w="533" w:type="dxa"/>
            <w:tcBorders>
              <w:top w:val="single" w:color="auto" w:sz="4" w:space="0"/>
              <w:bottom w:val="single" w:color="auto" w:sz="4" w:space="0"/>
            </w:tcBorders>
          </w:tcPr>
          <w:p>
            <w:pPr>
              <w:rPr>
                <w:sz w:val="2"/>
                <w:szCs w:val="2"/>
              </w:rPr>
            </w:pPr>
          </w:p>
        </w:tc>
        <w:tc>
          <w:tcPr>
            <w:tcW w:w="534" w:type="dxa"/>
            <w:tcBorders>
              <w:top w:val="single" w:color="auto" w:sz="4" w:space="0"/>
              <w:bottom w:val="single" w:color="auto" w:sz="4" w:space="0"/>
            </w:tcBorders>
          </w:tcPr>
          <w:p>
            <w:pPr>
              <w:rPr>
                <w:sz w:val="2"/>
                <w:szCs w:val="2"/>
              </w:rPr>
            </w:pPr>
          </w:p>
        </w:tc>
        <w:tc>
          <w:tcPr>
            <w:tcW w:w="533" w:type="dxa"/>
            <w:tcBorders>
              <w:top w:val="single" w:color="auto" w:sz="4" w:space="0"/>
              <w:bottom w:val="single" w:color="auto" w:sz="4" w:space="0"/>
            </w:tcBorders>
          </w:tcPr>
          <w:p>
            <w:pPr>
              <w:pStyle w:val="11"/>
              <w:rPr>
                <w:rFonts w:ascii="Times New Roman"/>
                <w:sz w:val="22"/>
              </w:rPr>
            </w:pPr>
          </w:p>
          <w:p>
            <w:pPr>
              <w:pStyle w:val="11"/>
              <w:spacing w:before="4"/>
              <w:rPr>
                <w:rFonts w:ascii="Times New Roman"/>
                <w:sz w:val="26"/>
              </w:rPr>
            </w:pPr>
          </w:p>
          <w:p>
            <w:pPr>
              <w:pStyle w:val="11"/>
              <w:ind w:right="5"/>
              <w:jc w:val="center"/>
              <w:rPr>
                <w:rFonts w:ascii="Times New Roman" w:hAnsi="Times New Roman"/>
                <w:sz w:val="21"/>
              </w:rPr>
            </w:pPr>
            <w:r>
              <w:rPr>
                <w:rFonts w:ascii="Times New Roman" w:hAnsi="Times New Roman"/>
                <w:sz w:val="21"/>
              </w:rPr>
              <w:t>√</w:t>
            </w:r>
          </w:p>
        </w:tc>
        <w:tc>
          <w:tcPr>
            <w:tcW w:w="2338" w:type="dxa"/>
            <w:tcBorders>
              <w:top w:val="single" w:color="auto" w:sz="4" w:space="0"/>
              <w:bottom w:val="single" w:color="auto" w:sz="4" w:space="0"/>
            </w:tcBorders>
          </w:tcPr>
          <w:p>
            <w:pPr>
              <w:pStyle w:val="11"/>
              <w:spacing w:before="5"/>
              <w:rPr>
                <w:rFonts w:ascii="Times New Roman"/>
                <w:sz w:val="23"/>
              </w:rPr>
            </w:pPr>
          </w:p>
          <w:p>
            <w:pPr>
              <w:pStyle w:val="11"/>
              <w:spacing w:line="242" w:lineRule="auto"/>
              <w:ind w:left="18" w:right="4"/>
              <w:jc w:val="both"/>
              <w:rPr>
                <w:sz w:val="21"/>
              </w:rPr>
            </w:pPr>
            <w:r>
              <w:rPr>
                <w:sz w:val="21"/>
              </w:rPr>
              <w:t>不再要求申请人提供医疗机构执业许可证副本复印件。</w:t>
            </w:r>
          </w:p>
        </w:tc>
        <w:tc>
          <w:tcPr>
            <w:tcW w:w="3011" w:type="dxa"/>
            <w:tcBorders>
              <w:top w:val="single" w:color="auto" w:sz="4" w:space="0"/>
              <w:bottom w:val="single" w:color="auto" w:sz="4" w:space="0"/>
              <w:right w:val="single" w:color="auto" w:sz="4" w:space="0"/>
            </w:tcBorders>
          </w:tcPr>
          <w:p>
            <w:pPr>
              <w:pStyle w:val="11"/>
              <w:spacing w:line="242" w:lineRule="auto"/>
              <w:ind w:left="18" w:right="12"/>
              <w:rPr>
                <w:sz w:val="21"/>
              </w:rPr>
            </w:pPr>
            <w:r>
              <w:rPr>
                <w:rFonts w:ascii="Times New Roman" w:eastAsia="Times New Roman"/>
                <w:sz w:val="21"/>
              </w:rPr>
              <w:t xml:space="preserve">1. </w:t>
            </w:r>
            <w:r>
              <w:rPr>
                <w:sz w:val="21"/>
              </w:rPr>
              <w:t>严格执行对麻醉药品和精神药品采购、处方开</w:t>
            </w:r>
            <w:r>
              <w:rPr>
                <w:spacing w:val="-17"/>
                <w:sz w:val="21"/>
              </w:rPr>
              <w:t>具、临床合理使用、回收销毁等各项规定，发现问</w:t>
            </w:r>
            <w:r>
              <w:rPr>
                <w:spacing w:val="10"/>
                <w:sz w:val="21"/>
              </w:rPr>
              <w:t>题及时依法处理。</w:t>
            </w:r>
            <w:r>
              <w:rPr>
                <w:rFonts w:ascii="Times New Roman" w:eastAsia="Times New Roman"/>
                <w:sz w:val="21"/>
              </w:rPr>
              <w:t>2.</w:t>
            </w:r>
            <w:r>
              <w:rPr>
                <w:rFonts w:ascii="Times New Roman" w:eastAsia="Times New Roman"/>
                <w:spacing w:val="11"/>
                <w:sz w:val="21"/>
              </w:rPr>
              <w:t xml:space="preserve"> </w:t>
            </w:r>
            <w:r>
              <w:rPr>
                <w:sz w:val="21"/>
              </w:rPr>
              <w:t>实</w:t>
            </w:r>
            <w:r>
              <w:rPr>
                <w:spacing w:val="14"/>
                <w:sz w:val="21"/>
              </w:rPr>
              <w:t>时统计和跟踪药品使用</w:t>
            </w:r>
            <w:r>
              <w:rPr>
                <w:spacing w:val="-8"/>
                <w:sz w:val="21"/>
              </w:rPr>
              <w:t>情况，掌握印鉴卡管理</w:t>
            </w:r>
          </w:p>
          <w:p>
            <w:pPr>
              <w:pStyle w:val="11"/>
              <w:spacing w:before="2" w:line="246" w:lineRule="exact"/>
              <w:ind w:left="18"/>
              <w:rPr>
                <w:sz w:val="21"/>
              </w:rPr>
            </w:pPr>
            <w:r>
              <w:rPr>
                <w:spacing w:val="-8"/>
                <w:sz w:val="21"/>
              </w:rPr>
              <w:t>状态，实现麻醉药品和精神</w:t>
            </w:r>
            <w:r>
              <w:rPr>
                <w:sz w:val="21"/>
              </w:rPr>
              <w:t>药品全程闭环管理。</w:t>
            </w:r>
          </w:p>
        </w:tc>
      </w:tr>
    </w:tbl>
    <w:p>
      <w:pPr>
        <w:pStyle w:val="3"/>
        <w:spacing w:before="56"/>
        <w:ind w:left="264"/>
      </w:pPr>
    </w:p>
    <w:p>
      <w:pPr>
        <w:pStyle w:val="3"/>
        <w:spacing w:before="56"/>
        <w:ind w:left="264"/>
      </w:pPr>
    </w:p>
    <w:p>
      <w:pPr>
        <w:pStyle w:val="3"/>
        <w:spacing w:before="56"/>
        <w:ind w:left="264"/>
      </w:pPr>
    </w:p>
    <w:p>
      <w:pPr>
        <w:pStyle w:val="3"/>
        <w:spacing w:before="56"/>
        <w:ind w:left="264"/>
      </w:pPr>
    </w:p>
    <w:p>
      <w:pPr>
        <w:pStyle w:val="3"/>
        <w:spacing w:before="56"/>
        <w:ind w:left="264"/>
      </w:pPr>
    </w:p>
    <w:p>
      <w:pPr>
        <w:pStyle w:val="3"/>
        <w:spacing w:before="56"/>
        <w:ind w:left="264"/>
      </w:pPr>
    </w:p>
    <w:p>
      <w:pPr>
        <w:pStyle w:val="3"/>
        <w:spacing w:before="56"/>
        <w:ind w:left="264"/>
      </w:pPr>
    </w:p>
    <w:p>
      <w:pPr>
        <w:pStyle w:val="3"/>
        <w:spacing w:before="56"/>
        <w:ind w:left="264"/>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p>
    <w:p>
      <w:pPr>
        <w:pStyle w:val="3"/>
        <w:spacing w:before="8"/>
        <w:rPr>
          <w:sz w:val="51"/>
        </w:rPr>
      </w:pPr>
    </w:p>
    <w:p>
      <w:pPr>
        <w:pStyle w:val="2"/>
        <w:spacing w:before="1"/>
        <w:jc w:val="center"/>
        <w:rPr>
          <w:rFonts w:hint="eastAsia" w:ascii="方正小标宋简体" w:hAnsi="方正小标宋简体" w:eastAsia="方正小标宋简体" w:cs="方正小标宋简体"/>
          <w:spacing w:val="-35"/>
        </w:rPr>
      </w:pPr>
      <w:r>
        <w:rPr>
          <w:rFonts w:hint="eastAsia" w:ascii="方正小标宋简体" w:hAnsi="方正小标宋简体" w:eastAsia="方正小标宋简体" w:cs="方正小标宋简体"/>
          <w:spacing w:val="-25"/>
          <w:lang w:eastAsia="zh-CN"/>
        </w:rPr>
        <w:t>卫生健康系统</w:t>
      </w:r>
      <w:r>
        <w:rPr>
          <w:rFonts w:hint="eastAsia" w:ascii="方正小标宋简体" w:hAnsi="方正小标宋简体" w:eastAsia="方正小标宋简体" w:cs="方正小标宋简体"/>
          <w:spacing w:val="-35"/>
        </w:rPr>
        <w:t>中央层面设定的涉企经营许可事项改革清单</w:t>
      </w:r>
    </w:p>
    <w:p>
      <w:pPr>
        <w:pStyle w:val="2"/>
        <w:spacing w:before="1"/>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pacing w:val="-16"/>
        </w:rPr>
        <w:t>（2021</w:t>
      </w:r>
      <w:r>
        <w:rPr>
          <w:rFonts w:hint="eastAsia" w:ascii="方正小标宋简体" w:hAnsi="方正小标宋简体" w:eastAsia="方正小标宋简体" w:cs="方正小标宋简体"/>
          <w:spacing w:val="-25"/>
        </w:rPr>
        <w:t>年自由贸易试验区</w:t>
      </w:r>
      <w:r>
        <w:rPr>
          <w:rFonts w:hint="eastAsia" w:ascii="方正小标宋简体" w:hAnsi="方正小标宋简体" w:eastAsia="方正小标宋简体" w:cs="方正小标宋简体"/>
        </w:rPr>
        <w:t>）</w:t>
      </w:r>
    </w:p>
    <w:p>
      <w:pPr>
        <w:pStyle w:val="3"/>
        <w:spacing w:before="200"/>
        <w:ind w:left="1423" w:right="1494"/>
        <w:jc w:val="center"/>
        <w:rPr>
          <w:rFonts w:hint="eastAsia" w:ascii="楷体" w:hAnsi="楷体" w:eastAsia="楷体" w:cs="楷体"/>
        </w:rPr>
      </w:pPr>
      <w:r>
        <w:rPr>
          <w:rFonts w:hint="eastAsia" w:ascii="楷体" w:hAnsi="楷体" w:eastAsia="楷体" w:cs="楷体"/>
        </w:rPr>
        <w:t>（共</w:t>
      </w:r>
      <w:r>
        <w:rPr>
          <w:rFonts w:hint="eastAsia" w:ascii="楷体" w:hAnsi="楷体" w:eastAsia="楷体" w:cs="楷体"/>
          <w:lang w:val="en-US" w:eastAsia="zh-CN"/>
        </w:rPr>
        <w:t>4</w:t>
      </w:r>
      <w:r>
        <w:rPr>
          <w:rFonts w:hint="eastAsia" w:ascii="楷体" w:hAnsi="楷体" w:eastAsia="楷体" w:cs="楷体"/>
        </w:rPr>
        <w:t>项）</w:t>
      </w:r>
    </w:p>
    <w:p>
      <w:pPr>
        <w:pStyle w:val="3"/>
        <w:rPr>
          <w:sz w:val="20"/>
        </w:rPr>
      </w:pPr>
    </w:p>
    <w:p>
      <w:pPr>
        <w:pStyle w:val="3"/>
        <w:rPr>
          <w:sz w:val="20"/>
        </w:rPr>
      </w:pPr>
    </w:p>
    <w:p>
      <w:pPr>
        <w:pStyle w:val="3"/>
        <w:spacing w:before="7" w:after="1"/>
        <w:rPr>
          <w:sz w:val="10"/>
        </w:rPr>
      </w:pPr>
    </w:p>
    <w:p>
      <w:pPr>
        <w:pStyle w:val="3"/>
        <w:rPr>
          <w:rFonts w:ascii="Times New Roman"/>
          <w:sz w:val="20"/>
        </w:rPr>
      </w:pPr>
      <w:r>
        <mc:AlternateContent>
          <mc:Choice Requires="wps">
            <w:drawing>
              <wp:anchor distT="0" distB="0" distL="114300" distR="114300" simplePos="0" relativeHeight="1002228736" behindDoc="1" locked="0" layoutInCell="1" allowOverlap="1">
                <wp:simplePos x="0" y="0"/>
                <wp:positionH relativeFrom="page">
                  <wp:posOffset>9125585</wp:posOffset>
                </wp:positionH>
                <wp:positionV relativeFrom="page">
                  <wp:posOffset>4394835</wp:posOffset>
                </wp:positionV>
                <wp:extent cx="133350" cy="13335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_x0000_s1026" o:spid="_x0000_s1026" o:spt="202" type="#_x0000_t202" style="position:absolute;left:0pt;margin-left:718.55pt;margin-top:346.05pt;height:10.5pt;width:10.5pt;mso-position-horizontal-relative:page;mso-position-vertical-relative:page;z-index:498912256;mso-width-relative:page;mso-height-relative:page;" filled="f" stroked="f" coordsize="21600,21600" o:gfxdata="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MjU722wAAAA0BAAAP&#10;AAAAAAAAAAEAIAAAACIAAABkcnMvZG93bnJldi54bWxQSwECFAAUAAAACACHTuJATACZKaMBAAAu&#10;AwAADgAAAAAAAAABACAAAAAqAQAAZHJzL2Uyb0RvYy54bWxQSwUGAAAAAAYABgBZAQAAPwU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91.25pt;height:16pt;width:16pt;mso-position-horizontal-relative:page;mso-position-vertical-relative:page;z-index:500286464;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cagK2AAA&#10;AAsBAAAPAAAAAAAAAAEAIAAAACIAAABkcnMvZG93bnJldi54bWxQSwECFAAUAAAACACHTuJAKlvA&#10;PqwBAAA8AwAADgAAAAAAAAABACAAAAAn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500286464;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xX9z1wAA&#10;AAsBAAAPAAAAAAAAAAEAIAAAACIAAABkcnMvZG93bnJldi54bWxQSwECFAAUAAAACACHTuJAUdOC&#10;ia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939165</wp:posOffset>
                </wp:positionH>
                <wp:positionV relativeFrom="page">
                  <wp:posOffset>1428750</wp:posOffset>
                </wp:positionV>
                <wp:extent cx="222250" cy="29337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left="20" w:right="0" w:firstLine="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112.5pt;height:23.1pt;width:17.5pt;mso-position-horizontal-relative:page;mso-position-vertical-relative:page;z-index:500286464;mso-width-relative:page;mso-height-relative:page;" filled="f" stroked="f" coordsize="21600,21600" o:gfxdata="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6x1DDa&#10;AAAACwEAAA8AAAAAAAAAAQAgAAAAIgAAAGRycy9kb3ducmV2LnhtbFBLAQIUABQAAAAIAIdO4kAX&#10;fyGerAEAADoDAAAOAAAAAAAAAAEAIAAAACkBAABkcnMvZTJvRG9jLnhtbFBLBQYAAAAABgAGAFkB&#10;AABHBQAAAAA=&#10;">
                <v:fill on="f" focussize="0,0"/>
                <v:stroke on="f"/>
                <v:imagedata o:title=""/>
                <o:lock v:ext="edit" aspectratio="f"/>
                <v:textbox inset="0mm,0mm,0mm,0mm" style="layout-flow:vertical;">
                  <w:txbxContent>
                    <w:p>
                      <w:pPr>
                        <w:spacing w:before="7"/>
                        <w:ind w:left="20" w:right="0" w:firstLine="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230"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503"/>
        <w:gridCol w:w="533"/>
        <w:gridCol w:w="1125"/>
        <w:gridCol w:w="916"/>
        <w:gridCol w:w="1007"/>
        <w:gridCol w:w="1128"/>
        <w:gridCol w:w="521"/>
        <w:gridCol w:w="522"/>
        <w:gridCol w:w="521"/>
        <w:gridCol w:w="522"/>
        <w:gridCol w:w="1945"/>
        <w:gridCol w:w="3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2" w:hRule="atLeast"/>
        </w:trPr>
        <w:tc>
          <w:tcPr>
            <w:tcW w:w="599" w:type="dxa"/>
            <w:vMerge w:val="restart"/>
          </w:tcPr>
          <w:p>
            <w:pPr>
              <w:pStyle w:val="11"/>
              <w:spacing w:before="2"/>
              <w:rPr>
                <w:rFonts w:ascii="Times New Roman"/>
                <w:sz w:val="34"/>
              </w:rPr>
            </w:pPr>
          </w:p>
          <w:p>
            <w:pPr>
              <w:pStyle w:val="11"/>
              <w:ind w:left="88"/>
              <w:rPr>
                <w:sz w:val="21"/>
              </w:rPr>
            </w:pPr>
            <w:r>
              <w:rPr>
                <w:sz w:val="21"/>
              </w:rPr>
              <w:t>序号</w:t>
            </w:r>
          </w:p>
        </w:tc>
        <w:tc>
          <w:tcPr>
            <w:tcW w:w="503" w:type="dxa"/>
            <w:vMerge w:val="restart"/>
          </w:tcPr>
          <w:p>
            <w:pPr>
              <w:pStyle w:val="11"/>
              <w:spacing w:before="9"/>
              <w:rPr>
                <w:rFonts w:ascii="Times New Roman"/>
                <w:sz w:val="25"/>
              </w:rPr>
            </w:pPr>
          </w:p>
          <w:p>
            <w:pPr>
              <w:pStyle w:val="11"/>
              <w:spacing w:line="213" w:lineRule="auto"/>
              <w:ind w:left="40" w:right="30"/>
              <w:rPr>
                <w:sz w:val="21"/>
              </w:rPr>
            </w:pPr>
            <w:r>
              <w:rPr>
                <w:sz w:val="21"/>
              </w:rPr>
              <w:t>主管部门</w:t>
            </w:r>
          </w:p>
        </w:tc>
        <w:tc>
          <w:tcPr>
            <w:tcW w:w="533" w:type="dxa"/>
            <w:vMerge w:val="restart"/>
          </w:tcPr>
          <w:p>
            <w:pPr>
              <w:pStyle w:val="11"/>
              <w:spacing w:before="176" w:line="213" w:lineRule="auto"/>
              <w:ind w:left="55" w:right="45"/>
              <w:jc w:val="both"/>
              <w:rPr>
                <w:sz w:val="21"/>
              </w:rPr>
            </w:pPr>
            <w:r>
              <w:rPr>
                <w:sz w:val="21"/>
              </w:rPr>
              <w:t>省级主管部门</w:t>
            </w:r>
          </w:p>
        </w:tc>
        <w:tc>
          <w:tcPr>
            <w:tcW w:w="1125" w:type="dxa"/>
            <w:vMerge w:val="restart"/>
          </w:tcPr>
          <w:p>
            <w:pPr>
              <w:pStyle w:val="11"/>
              <w:spacing w:before="2"/>
              <w:rPr>
                <w:rFonts w:ascii="Times New Roman"/>
                <w:sz w:val="34"/>
              </w:rPr>
            </w:pPr>
          </w:p>
          <w:p>
            <w:pPr>
              <w:pStyle w:val="11"/>
              <w:ind w:left="140"/>
              <w:rPr>
                <w:sz w:val="21"/>
              </w:rPr>
            </w:pPr>
            <w:r>
              <w:rPr>
                <w:sz w:val="21"/>
              </w:rPr>
              <w:t>改革事项</w:t>
            </w:r>
          </w:p>
        </w:tc>
        <w:tc>
          <w:tcPr>
            <w:tcW w:w="916" w:type="dxa"/>
            <w:vMerge w:val="restart"/>
          </w:tcPr>
          <w:p>
            <w:pPr>
              <w:pStyle w:val="11"/>
              <w:spacing w:before="9"/>
              <w:rPr>
                <w:rFonts w:ascii="Times New Roman"/>
                <w:sz w:val="25"/>
              </w:rPr>
            </w:pPr>
          </w:p>
          <w:p>
            <w:pPr>
              <w:pStyle w:val="11"/>
              <w:spacing w:line="213" w:lineRule="auto"/>
              <w:ind w:left="245" w:right="28" w:hanging="210"/>
              <w:rPr>
                <w:sz w:val="21"/>
              </w:rPr>
            </w:pPr>
            <w:r>
              <w:rPr>
                <w:sz w:val="21"/>
              </w:rPr>
              <w:t>许可证件名称</w:t>
            </w:r>
          </w:p>
        </w:tc>
        <w:tc>
          <w:tcPr>
            <w:tcW w:w="1007" w:type="dxa"/>
            <w:vMerge w:val="restart"/>
          </w:tcPr>
          <w:p>
            <w:pPr>
              <w:pStyle w:val="11"/>
              <w:spacing w:before="2"/>
              <w:rPr>
                <w:rFonts w:ascii="Times New Roman"/>
                <w:sz w:val="34"/>
              </w:rPr>
            </w:pPr>
          </w:p>
          <w:p>
            <w:pPr>
              <w:pStyle w:val="11"/>
              <w:ind w:left="80"/>
              <w:rPr>
                <w:sz w:val="21"/>
              </w:rPr>
            </w:pPr>
            <w:r>
              <w:rPr>
                <w:sz w:val="21"/>
              </w:rPr>
              <w:t>设定依据</w:t>
            </w:r>
          </w:p>
        </w:tc>
        <w:tc>
          <w:tcPr>
            <w:tcW w:w="1128" w:type="dxa"/>
            <w:vMerge w:val="restart"/>
          </w:tcPr>
          <w:p>
            <w:pPr>
              <w:pStyle w:val="11"/>
              <w:spacing w:before="9"/>
              <w:rPr>
                <w:rFonts w:ascii="Times New Roman"/>
                <w:sz w:val="25"/>
              </w:rPr>
            </w:pPr>
          </w:p>
          <w:p>
            <w:pPr>
              <w:pStyle w:val="11"/>
              <w:spacing w:line="213" w:lineRule="auto"/>
              <w:ind w:left="351" w:right="28" w:hanging="315"/>
              <w:rPr>
                <w:sz w:val="21"/>
              </w:rPr>
            </w:pPr>
            <w:r>
              <w:rPr>
                <w:sz w:val="21"/>
              </w:rPr>
              <w:t>审批层级和部门</w:t>
            </w:r>
          </w:p>
        </w:tc>
        <w:tc>
          <w:tcPr>
            <w:tcW w:w="2086" w:type="dxa"/>
            <w:gridSpan w:val="4"/>
          </w:tcPr>
          <w:p>
            <w:pPr>
              <w:pStyle w:val="11"/>
              <w:spacing w:before="13"/>
              <w:ind w:left="620"/>
              <w:rPr>
                <w:sz w:val="21"/>
              </w:rPr>
            </w:pPr>
            <w:r>
              <w:rPr>
                <w:sz w:val="21"/>
              </w:rPr>
              <w:t>改革方式</w:t>
            </w:r>
          </w:p>
        </w:tc>
        <w:tc>
          <w:tcPr>
            <w:tcW w:w="1945" w:type="dxa"/>
            <w:vMerge w:val="restart"/>
          </w:tcPr>
          <w:p>
            <w:pPr>
              <w:pStyle w:val="11"/>
              <w:spacing w:before="2"/>
              <w:rPr>
                <w:rFonts w:ascii="Times New Roman"/>
                <w:sz w:val="34"/>
              </w:rPr>
            </w:pPr>
          </w:p>
          <w:p>
            <w:pPr>
              <w:pStyle w:val="11"/>
              <w:ind w:left="339"/>
              <w:rPr>
                <w:sz w:val="21"/>
              </w:rPr>
            </w:pPr>
            <w:r>
              <w:rPr>
                <w:sz w:val="21"/>
              </w:rPr>
              <w:t>具体改革举措</w:t>
            </w:r>
          </w:p>
        </w:tc>
        <w:tc>
          <w:tcPr>
            <w:tcW w:w="3388" w:type="dxa"/>
            <w:vMerge w:val="restart"/>
          </w:tcPr>
          <w:p>
            <w:pPr>
              <w:pStyle w:val="11"/>
              <w:spacing w:before="2"/>
              <w:rPr>
                <w:rFonts w:ascii="Times New Roman"/>
                <w:sz w:val="34"/>
              </w:rPr>
            </w:pPr>
          </w:p>
          <w:p>
            <w:pPr>
              <w:pStyle w:val="11"/>
              <w:ind w:left="285"/>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50" w:hRule="atLeast"/>
        </w:trPr>
        <w:tc>
          <w:tcPr>
            <w:tcW w:w="599" w:type="dxa"/>
            <w:vMerge w:val="continue"/>
            <w:tcBorders>
              <w:top w:val="nil"/>
            </w:tcBorders>
          </w:tcPr>
          <w:p>
            <w:pPr>
              <w:rPr>
                <w:sz w:val="2"/>
                <w:szCs w:val="2"/>
              </w:rPr>
            </w:pPr>
          </w:p>
        </w:tc>
        <w:tc>
          <w:tcPr>
            <w:tcW w:w="50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1125"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521" w:type="dxa"/>
          </w:tcPr>
          <w:p>
            <w:pPr>
              <w:pStyle w:val="11"/>
              <w:spacing w:before="15" w:line="240" w:lineRule="exact"/>
              <w:ind w:left="49" w:right="39"/>
              <w:jc w:val="both"/>
              <w:rPr>
                <w:sz w:val="21"/>
              </w:rPr>
            </w:pPr>
            <w:r>
              <w:rPr>
                <w:sz w:val="21"/>
              </w:rPr>
              <w:t>直接取消审批</w:t>
            </w:r>
          </w:p>
        </w:tc>
        <w:tc>
          <w:tcPr>
            <w:tcW w:w="522" w:type="dxa"/>
          </w:tcPr>
          <w:p>
            <w:pPr>
              <w:pStyle w:val="11"/>
              <w:spacing w:before="15" w:line="240" w:lineRule="exact"/>
              <w:ind w:left="49" w:right="40"/>
              <w:jc w:val="both"/>
              <w:rPr>
                <w:sz w:val="21"/>
              </w:rPr>
            </w:pPr>
            <w:r>
              <w:rPr>
                <w:sz w:val="21"/>
              </w:rPr>
              <w:t>审批改为备案</w:t>
            </w:r>
          </w:p>
        </w:tc>
        <w:tc>
          <w:tcPr>
            <w:tcW w:w="521" w:type="dxa"/>
          </w:tcPr>
          <w:p>
            <w:pPr>
              <w:pStyle w:val="11"/>
              <w:spacing w:before="15" w:line="240" w:lineRule="exact"/>
              <w:ind w:left="48" w:right="40"/>
              <w:jc w:val="both"/>
              <w:rPr>
                <w:sz w:val="21"/>
              </w:rPr>
            </w:pPr>
            <w:r>
              <w:rPr>
                <w:sz w:val="21"/>
              </w:rPr>
              <w:t>实行告知承诺</w:t>
            </w:r>
          </w:p>
        </w:tc>
        <w:tc>
          <w:tcPr>
            <w:tcW w:w="522" w:type="dxa"/>
          </w:tcPr>
          <w:p>
            <w:pPr>
              <w:pStyle w:val="11"/>
              <w:spacing w:before="15" w:line="240" w:lineRule="exact"/>
              <w:ind w:left="47" w:right="42"/>
              <w:jc w:val="both"/>
              <w:rPr>
                <w:sz w:val="21"/>
              </w:rPr>
            </w:pPr>
            <w:r>
              <w:rPr>
                <w:sz w:val="21"/>
              </w:rPr>
              <w:t>优化审批服务</w:t>
            </w:r>
          </w:p>
        </w:tc>
        <w:tc>
          <w:tcPr>
            <w:tcW w:w="1945" w:type="dxa"/>
            <w:vMerge w:val="continue"/>
            <w:tcBorders>
              <w:top w:val="nil"/>
            </w:tcBorders>
          </w:tcPr>
          <w:p>
            <w:pPr>
              <w:rPr>
                <w:sz w:val="2"/>
                <w:szCs w:val="2"/>
              </w:rPr>
            </w:pPr>
          </w:p>
        </w:tc>
        <w:tc>
          <w:tcPr>
            <w:tcW w:w="338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6" w:hRule="atLeast"/>
        </w:trPr>
        <w:tc>
          <w:tcPr>
            <w:tcW w:w="599"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4"/>
              <w:rPr>
                <w:rFonts w:ascii="Times New Roman"/>
                <w:sz w:val="20"/>
              </w:rPr>
            </w:pPr>
          </w:p>
          <w:p>
            <w:pPr>
              <w:pStyle w:val="11"/>
              <w:spacing w:before="1"/>
              <w:ind w:left="173" w:right="165"/>
              <w:jc w:val="center"/>
              <w:rPr>
                <w:rFonts w:ascii="Times New Roman"/>
                <w:sz w:val="21"/>
              </w:rPr>
            </w:pPr>
            <w:r>
              <w:rPr>
                <w:rFonts w:ascii="Times New Roman"/>
                <w:sz w:val="21"/>
              </w:rPr>
              <w:t>1</w:t>
            </w:r>
          </w:p>
        </w:tc>
        <w:tc>
          <w:tcPr>
            <w:tcW w:w="50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23"/>
              </w:rPr>
            </w:pPr>
          </w:p>
          <w:p>
            <w:pPr>
              <w:pStyle w:val="11"/>
              <w:spacing w:line="213" w:lineRule="auto"/>
              <w:ind w:left="27" w:right="-15"/>
              <w:jc w:val="both"/>
              <w:rPr>
                <w:sz w:val="21"/>
              </w:rPr>
            </w:pPr>
            <w:r>
              <w:rPr>
                <w:sz w:val="21"/>
              </w:rPr>
              <w:t>国家卫生健康委</w:t>
            </w:r>
          </w:p>
        </w:tc>
        <w:tc>
          <w:tcPr>
            <w:tcW w:w="53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65" w:line="213" w:lineRule="auto"/>
              <w:ind w:left="55" w:right="45"/>
              <w:jc w:val="both"/>
              <w:rPr>
                <w:sz w:val="21"/>
              </w:rPr>
            </w:pPr>
            <w:r>
              <w:rPr>
                <w:sz w:val="21"/>
              </w:rPr>
              <w:t>省卫生健康委</w:t>
            </w:r>
          </w:p>
        </w:tc>
        <w:tc>
          <w:tcPr>
            <w:tcW w:w="112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23"/>
              </w:rPr>
            </w:pPr>
          </w:p>
          <w:p>
            <w:pPr>
              <w:pStyle w:val="11"/>
              <w:spacing w:line="213" w:lineRule="auto"/>
              <w:ind w:left="26" w:right="36"/>
              <w:jc w:val="both"/>
              <w:rPr>
                <w:sz w:val="21"/>
              </w:rPr>
            </w:pPr>
            <w:r>
              <w:rPr>
                <w:sz w:val="21"/>
              </w:rPr>
              <w:t>社会办医疗机构乙类大型医用设备配置许可</w:t>
            </w:r>
          </w:p>
        </w:tc>
        <w:tc>
          <w:tcPr>
            <w:tcW w:w="91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23"/>
              </w:rPr>
            </w:pPr>
          </w:p>
          <w:p>
            <w:pPr>
              <w:pStyle w:val="11"/>
              <w:spacing w:line="213" w:lineRule="auto"/>
              <w:ind w:left="26" w:right="37"/>
              <w:jc w:val="both"/>
              <w:rPr>
                <w:sz w:val="21"/>
              </w:rPr>
            </w:pPr>
            <w:r>
              <w:rPr>
                <w:sz w:val="21"/>
              </w:rPr>
              <w:t>乙类大型医用设备配置许可证</w:t>
            </w:r>
          </w:p>
        </w:tc>
        <w:tc>
          <w:tcPr>
            <w:tcW w:w="100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65" w:line="213" w:lineRule="auto"/>
              <w:ind w:left="25" w:right="129"/>
              <w:jc w:val="both"/>
              <w:rPr>
                <w:sz w:val="21"/>
              </w:rPr>
            </w:pPr>
            <w:r>
              <w:rPr>
                <w:sz w:val="21"/>
              </w:rPr>
              <w:t>《医疗器械监督管理条例》</w:t>
            </w:r>
          </w:p>
        </w:tc>
        <w:tc>
          <w:tcPr>
            <w:tcW w:w="112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4"/>
              </w:rPr>
            </w:pPr>
          </w:p>
          <w:p>
            <w:pPr>
              <w:pStyle w:val="11"/>
              <w:spacing w:line="213" w:lineRule="auto"/>
              <w:ind w:left="26" w:right="39"/>
              <w:rPr>
                <w:sz w:val="21"/>
              </w:rPr>
            </w:pPr>
            <w:r>
              <w:rPr>
                <w:sz w:val="21"/>
              </w:rPr>
              <w:t>省级卫生健康部门</w:t>
            </w:r>
          </w:p>
        </w:tc>
        <w:tc>
          <w:tcPr>
            <w:tcW w:w="521" w:type="dxa"/>
          </w:tcPr>
          <w:p>
            <w:pPr>
              <w:pStyle w:val="11"/>
              <w:rPr>
                <w:rFonts w:ascii="Times New Roman"/>
                <w:sz w:val="20"/>
              </w:rPr>
            </w:pPr>
          </w:p>
        </w:tc>
        <w:tc>
          <w:tcPr>
            <w:tcW w:w="522"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2"/>
              <w:ind w:left="5"/>
              <w:jc w:val="center"/>
              <w:rPr>
                <w:sz w:val="21"/>
              </w:rPr>
            </w:pPr>
            <w:r>
              <w:rPr>
                <w:sz w:val="21"/>
              </w:rPr>
              <w:t>√</w:t>
            </w:r>
          </w:p>
        </w:tc>
        <w:tc>
          <w:tcPr>
            <w:tcW w:w="521" w:type="dxa"/>
          </w:tcPr>
          <w:p>
            <w:pPr>
              <w:pStyle w:val="11"/>
              <w:rPr>
                <w:rFonts w:ascii="Times New Roman"/>
                <w:sz w:val="20"/>
              </w:rPr>
            </w:pPr>
          </w:p>
        </w:tc>
        <w:tc>
          <w:tcPr>
            <w:tcW w:w="522" w:type="dxa"/>
          </w:tcPr>
          <w:p>
            <w:pPr>
              <w:pStyle w:val="11"/>
              <w:rPr>
                <w:rFonts w:ascii="Times New Roman"/>
                <w:sz w:val="20"/>
              </w:rPr>
            </w:pPr>
          </w:p>
        </w:tc>
        <w:tc>
          <w:tcPr>
            <w:tcW w:w="194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3"/>
              </w:rPr>
            </w:pPr>
          </w:p>
          <w:p>
            <w:pPr>
              <w:pStyle w:val="11"/>
              <w:spacing w:line="213" w:lineRule="auto"/>
              <w:ind w:left="25" w:right="-15"/>
              <w:jc w:val="both"/>
              <w:rPr>
                <w:sz w:val="21"/>
              </w:rPr>
            </w:pPr>
            <w:r>
              <w:rPr>
                <w:sz w:val="21"/>
              </w:rPr>
              <w:t>取消“社会办医疗机构乙类大型医用设备配置许可”，改为备案管理，不受大型医用设备配置规划限制。</w:t>
            </w:r>
          </w:p>
        </w:tc>
        <w:tc>
          <w:tcPr>
            <w:tcW w:w="3388"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76" w:line="213" w:lineRule="auto"/>
              <w:ind w:left="26" w:right="11"/>
              <w:rPr>
                <w:sz w:val="21"/>
              </w:rPr>
            </w:pPr>
            <w:r>
              <w:rPr>
                <w:rFonts w:ascii="Times New Roman" w:eastAsia="Times New Roman"/>
                <w:sz w:val="21"/>
              </w:rPr>
              <w:t xml:space="preserve">1. </w:t>
            </w:r>
            <w:r>
              <w:rPr>
                <w:sz w:val="21"/>
              </w:rPr>
              <w:t>加强医疗机构执业活动监管，对有不良信用记录的医疗机构，提高监督检查频次发现违法违规行为要依法查处并公开结果。</w:t>
            </w:r>
            <w:r>
              <w:rPr>
                <w:rFonts w:ascii="Times New Roman" w:eastAsia="Times New Roman"/>
                <w:sz w:val="21"/>
              </w:rPr>
              <w:t xml:space="preserve">2. </w:t>
            </w:r>
            <w:r>
              <w:rPr>
                <w:sz w:val="21"/>
              </w:rPr>
              <w:t>加强信用监管，依法向社会公布有关医疗机构信用状况，对严重失信主体依法实施行业禁入措施。</w:t>
            </w:r>
            <w:r>
              <w:rPr>
                <w:rFonts w:ascii="Times New Roman" w:eastAsia="Times New Roman"/>
                <w:sz w:val="21"/>
              </w:rPr>
              <w:t xml:space="preserve">3. </w:t>
            </w:r>
            <w:r>
              <w:rPr>
                <w:sz w:val="21"/>
              </w:rPr>
              <w:t>依法及时处理投诉举报。</w:t>
            </w:r>
            <w:r>
              <w:rPr>
                <w:rFonts w:ascii="Times New Roman" w:eastAsia="Times New Roman"/>
                <w:sz w:val="21"/>
              </w:rPr>
              <w:t xml:space="preserve">4. </w:t>
            </w:r>
            <w:r>
              <w:rPr>
                <w:sz w:val="21"/>
              </w:rPr>
              <w:t>加强行业自律。</w:t>
            </w:r>
          </w:p>
        </w:tc>
      </w:tr>
    </w:tbl>
    <w:p>
      <w:pPr>
        <w:spacing w:after="0"/>
        <w:rPr>
          <w:rFonts w:ascii="Times New Roman"/>
          <w:sz w:val="20"/>
        </w:rPr>
        <w:sectPr>
          <w:pgSz w:w="16840" w:h="11910" w:orient="landscape"/>
          <w:pgMar w:top="1100" w:right="1600" w:bottom="280" w:left="1720" w:header="720" w:footer="720" w:gutter="0"/>
          <w:pgNumType w:fmt="numberInDash"/>
        </w:sectPr>
      </w:pPr>
    </w:p>
    <w:p>
      <w:pPr>
        <w:pStyle w:val="3"/>
        <w:rPr>
          <w:rFonts w:ascii="Times New Roman"/>
          <w:sz w:val="20"/>
        </w:rPr>
      </w:pPr>
      <w:r>
        <mc:AlternateContent>
          <mc:Choice Requires="wps">
            <w:drawing>
              <wp:anchor distT="0" distB="0" distL="114300" distR="114300" simplePos="0" relativeHeight="1002228736" behindDoc="1" locked="0" layoutInCell="1" allowOverlap="1">
                <wp:simplePos x="0" y="0"/>
                <wp:positionH relativeFrom="page">
                  <wp:posOffset>2929255</wp:posOffset>
                </wp:positionH>
                <wp:positionV relativeFrom="page">
                  <wp:posOffset>2437765</wp:posOffset>
                </wp:positionV>
                <wp:extent cx="133350" cy="1333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_x0000_s1026" o:spid="_x0000_s1026" o:spt="202" type="#_x0000_t202" style="position:absolute;left:0pt;margin-left:230.65pt;margin-top:191.95pt;height:10.5pt;width:10.5pt;mso-position-horizontal-relative:page;mso-position-vertical-relative:page;z-index:498912256;mso-width-relative:page;mso-height-relative:page;" filled="f" stroked="f" coordsize="21600,21600" o:gfxdata="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PisCNkAAAALAQAADwAA&#10;AAAAAAABACAAAAAiAAAAZHJzL2Rvd25yZXYueG1sUEsBAhQAFAAAAAgAh07iQLAeF2ujAQAALgMA&#10;AA4AAAAAAAAAAQAgAAAAKAEAAGRycy9lMm9Eb2MueG1sUEsFBgAAAAAGAAYAWQEAAD0FA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1002228736" behindDoc="1" locked="0" layoutInCell="1" allowOverlap="1">
                <wp:simplePos x="0" y="0"/>
                <wp:positionH relativeFrom="page">
                  <wp:posOffset>2929255</wp:posOffset>
                </wp:positionH>
                <wp:positionV relativeFrom="page">
                  <wp:posOffset>4753610</wp:posOffset>
                </wp:positionV>
                <wp:extent cx="133350" cy="13335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33350" cy="133350"/>
                        </a:xfrm>
                        <a:prstGeom prst="rect">
                          <a:avLst/>
                        </a:prstGeom>
                        <a:noFill/>
                        <a:ln w="9525">
                          <a:noFill/>
                        </a:ln>
                      </wps:spPr>
                      <wps:txbx>
                        <w:txbxContent>
                          <w:p>
                            <w:pPr>
                              <w:spacing w:before="0" w:line="210" w:lineRule="exact"/>
                              <w:ind w:left="0" w:right="0" w:firstLine="0"/>
                              <w:jc w:val="left"/>
                              <w:rPr>
                                <w:sz w:val="21"/>
                              </w:rPr>
                            </w:pPr>
                            <w:r>
                              <w:rPr>
                                <w:sz w:val="21"/>
                              </w:rPr>
                              <w:t>、</w:t>
                            </w:r>
                          </w:p>
                        </w:txbxContent>
                      </wps:txbx>
                      <wps:bodyPr lIns="0" tIns="0" rIns="0" bIns="0" upright="1"/>
                    </wps:wsp>
                  </a:graphicData>
                </a:graphic>
              </wp:anchor>
            </w:drawing>
          </mc:Choice>
          <mc:Fallback>
            <w:pict>
              <v:shape id="_x0000_s1026" o:spid="_x0000_s1026" o:spt="202" type="#_x0000_t202" style="position:absolute;left:0pt;margin-left:230.65pt;margin-top:374.3pt;height:10.5pt;width:10.5pt;mso-position-horizontal-relative:page;mso-position-vertical-relative:page;z-index:498912256;mso-width-relative:page;mso-height-relative:page;" filled="f" stroked="f" coordsize="21600,21600" o:gfxdata="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DCNQjaAAAACwEAAA8A&#10;AAAAAAAAAQAgAAAAIgAAAGRycy9kb3ducmV2LnhtbFBLAQIUABQAAAAIAIdO4kDEcReYowEAAC4D&#10;AAAOAAAAAAAAAAEAIAAAACkBAABkcnMvZTJvRG9jLnhtbFBLBQYAAAAABgAGAFkBAAA+BQAAAAA=&#10;">
                <v:fill on="f" focussize="0,0"/>
                <v:stroke on="f"/>
                <v:imagedata o:title=""/>
                <o:lock v:ext="edit" aspectratio="f"/>
                <v:textbox inset="0mm,0mm,0mm,0mm">
                  <w:txbxContent>
                    <w:p>
                      <w:pPr>
                        <w:spacing w:before="0" w:line="210" w:lineRule="exact"/>
                        <w:ind w:left="0" w:right="0" w:firstLine="0"/>
                        <w:jc w:val="left"/>
                        <w:rPr>
                          <w:sz w:val="21"/>
                        </w:rPr>
                      </w:pPr>
                      <w:r>
                        <w:rPr>
                          <w:sz w:val="21"/>
                        </w:rPr>
                        <w:t>、</w:t>
                      </w:r>
                    </w:p>
                  </w:txbxContent>
                </v:textbox>
              </v:shape>
            </w:pict>
          </mc:Fallback>
        </mc:AlternateContent>
      </w:r>
      <w:r>
        <mc:AlternateContent>
          <mc:Choice Requires="wps">
            <w:drawing>
              <wp:anchor distT="0" distB="0" distL="114300" distR="114300" simplePos="0" relativeHeight="1002228736" behindDoc="1" locked="0" layoutInCell="1" allowOverlap="1">
                <wp:simplePos x="0" y="0"/>
                <wp:positionH relativeFrom="page">
                  <wp:posOffset>3014345</wp:posOffset>
                </wp:positionH>
                <wp:positionV relativeFrom="page">
                  <wp:posOffset>1659255</wp:posOffset>
                </wp:positionV>
                <wp:extent cx="578485" cy="4625340"/>
                <wp:effectExtent l="0" t="0" r="12065" b="3810"/>
                <wp:wrapNone/>
                <wp:docPr id="71" name="任意多边形 71"/>
                <wp:cNvGraphicFramePr/>
                <a:graphic xmlns:a="http://schemas.openxmlformats.org/drawingml/2006/main">
                  <a:graphicData uri="http://schemas.microsoft.com/office/word/2010/wordprocessingShape">
                    <wps:wsp>
                      <wps:cNvSpPr/>
                      <wps:spPr>
                        <a:xfrm>
                          <a:off x="0" y="0"/>
                          <a:ext cx="578485" cy="4625340"/>
                        </a:xfrm>
                        <a:custGeom>
                          <a:avLst/>
                          <a:gdLst/>
                          <a:ahLst/>
                          <a:cxnLst/>
                          <a:pathLst>
                            <a:path w="911" h="7284">
                              <a:moveTo>
                                <a:pt x="911" y="3398"/>
                              </a:moveTo>
                              <a:lnTo>
                                <a:pt x="0" y="3398"/>
                              </a:lnTo>
                              <a:lnTo>
                                <a:pt x="0" y="7284"/>
                              </a:lnTo>
                              <a:lnTo>
                                <a:pt x="911" y="7284"/>
                              </a:lnTo>
                              <a:lnTo>
                                <a:pt x="911" y="3398"/>
                              </a:lnTo>
                              <a:moveTo>
                                <a:pt x="911" y="0"/>
                              </a:moveTo>
                              <a:lnTo>
                                <a:pt x="0" y="0"/>
                              </a:lnTo>
                              <a:lnTo>
                                <a:pt x="0" y="3388"/>
                              </a:lnTo>
                              <a:lnTo>
                                <a:pt x="911" y="3388"/>
                              </a:lnTo>
                              <a:lnTo>
                                <a:pt x="911" y="0"/>
                              </a:lnTo>
                            </a:path>
                          </a:pathLst>
                        </a:custGeom>
                        <a:solidFill>
                          <a:srgbClr val="FFFFFF"/>
                        </a:solidFill>
                        <a:ln w="9525">
                          <a:noFill/>
                        </a:ln>
                      </wps:spPr>
                      <wps:bodyPr upright="1"/>
                    </wps:wsp>
                  </a:graphicData>
                </a:graphic>
              </wp:anchor>
            </w:drawing>
          </mc:Choice>
          <mc:Fallback>
            <w:pict>
              <v:shape id="_x0000_s1026" o:spid="_x0000_s1026" o:spt="100" style="position:absolute;left:0pt;margin-left:237.35pt;margin-top:130.65pt;height:364.2pt;width:45.55pt;mso-position-horizontal-relative:page;mso-position-vertical-relative:page;z-index:498912256;mso-width-relative:page;mso-height-relative:page;" fillcolor="#FFFFFF" filled="t" stroked="f" coordsize="911,7284" o:gfxdata="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TDsB03QAAAAsBAAAPAAAAAAAAAAEAIAAAACIAAABkcnMvZG93bnJldi54bWxQSwECFAAU&#10;AAAACACHTuJAipO+ICUCAAACBQAADgAAAAAAAAABACAAAAAsAQAAZHJzL2Uyb0RvYy54bWxQSwUG&#10;AAAAAAYABgBZAQAAwwUAAAAA&#10;" path="m911,3398l0,3398,0,7284,911,7284,911,3398m911,0l0,0,0,3388,911,3388,911,0e">
                <v:fill on="t" focussize="0,0"/>
                <v:stroke on="f"/>
                <v:imagedata o:title=""/>
                <o:lock v:ext="edit" aspectratio="f"/>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935355</wp:posOffset>
                </wp:positionH>
                <wp:positionV relativeFrom="page">
                  <wp:posOffset>5429885</wp:posOffset>
                </wp:positionV>
                <wp:extent cx="203200" cy="2032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27.55pt;height:16pt;width:16pt;mso-position-horizontal-relative:page;mso-position-vertical-relative:page;z-index:500286464;mso-width-relative:page;mso-height-relative:page;" filled="f" stroked="f" coordsize="21600,21600" o:gfxdata="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mGl61wAA&#10;AAsBAAAPAAAAAAAAAAEAIAAAACIAAABkcnMvZG93bnJldi54bWxQSwECFAAUAAAACACHTuJAOZo5&#10;Sa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935355</wp:posOffset>
                </wp:positionH>
                <wp:positionV relativeFrom="page">
                  <wp:posOffset>6052185</wp:posOffset>
                </wp:positionV>
                <wp:extent cx="203200" cy="2032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476.55pt;height:16pt;width:16pt;mso-position-horizontal-relative:page;mso-position-vertical-relative:page;z-index:500286464;mso-width-relative:page;mso-height-relative:page;" filled="f" stroked="f" coordsize="21600,21600" o:gfxdata="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GBuT1wAA&#10;AAsBAAAPAAAAAAAAAAEAIAAAACIAAABkcnMvZG93bnJldi54bWxQSwECFAAUAAAACACHTuJAQhJ7&#10;/q0BAAA8AwAADgAAAAAAAAABACAAAAAm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6464" behindDoc="0" locked="0" layoutInCell="1" allowOverlap="1">
                <wp:simplePos x="0" y="0"/>
                <wp:positionH relativeFrom="page">
                  <wp:posOffset>939165</wp:posOffset>
                </wp:positionH>
                <wp:positionV relativeFrom="page">
                  <wp:posOffset>5699760</wp:posOffset>
                </wp:positionV>
                <wp:extent cx="222250" cy="29337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left="20" w:right="0" w:firstLine="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448.8pt;height:23.1pt;width:17.5pt;mso-position-horizontal-relative:page;mso-position-vertical-relative:page;z-index:500286464;mso-width-relative:page;mso-height-relative:page;" filled="f" stroked="f" coordsize="21600,21600" o:gfxdata="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5D&#10;PdsAAAALAQAADwAAAAAAAAABACAAAAAiAAAAZHJzL2Rvd25yZXYueG1sUEsBAhQAFAAAAAgAh07i&#10;QAJhWtStAQAAOgMAAA4AAAAAAAAAAQAgAAAAKgEAAGRycy9lMm9Eb2MueG1sUEsFBgAAAAAGAAYA&#10;WQEAAEkFAAAAAA==&#10;">
                <v:fill on="f" focussize="0,0"/>
                <v:stroke on="f"/>
                <v:imagedata o:title=""/>
                <o:lock v:ext="edit" aspectratio="f"/>
                <v:textbox inset="0mm,0mm,0mm,0mm" style="layout-flow:vertical;">
                  <w:txbxContent>
                    <w:p>
                      <w:pPr>
                        <w:spacing w:before="7"/>
                        <w:ind w:left="20" w:right="0" w:firstLine="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230"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503"/>
        <w:gridCol w:w="533"/>
        <w:gridCol w:w="1125"/>
        <w:gridCol w:w="916"/>
        <w:gridCol w:w="1007"/>
        <w:gridCol w:w="1128"/>
        <w:gridCol w:w="521"/>
        <w:gridCol w:w="522"/>
        <w:gridCol w:w="521"/>
        <w:gridCol w:w="522"/>
        <w:gridCol w:w="1945"/>
        <w:gridCol w:w="3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99" w:type="dxa"/>
            <w:vMerge w:val="restart"/>
          </w:tcPr>
          <w:p>
            <w:pPr>
              <w:pStyle w:val="11"/>
              <w:spacing w:before="2"/>
              <w:rPr>
                <w:rFonts w:ascii="Times New Roman"/>
                <w:sz w:val="34"/>
              </w:rPr>
            </w:pPr>
          </w:p>
          <w:p>
            <w:pPr>
              <w:pStyle w:val="11"/>
              <w:ind w:left="88"/>
              <w:rPr>
                <w:sz w:val="21"/>
              </w:rPr>
            </w:pPr>
            <w:r>
              <w:rPr>
                <w:sz w:val="21"/>
              </w:rPr>
              <w:t>序号</w:t>
            </w:r>
          </w:p>
        </w:tc>
        <w:tc>
          <w:tcPr>
            <w:tcW w:w="503" w:type="dxa"/>
            <w:vMerge w:val="restart"/>
          </w:tcPr>
          <w:p>
            <w:pPr>
              <w:pStyle w:val="11"/>
              <w:spacing w:before="9"/>
              <w:rPr>
                <w:rFonts w:ascii="Times New Roman"/>
                <w:sz w:val="25"/>
              </w:rPr>
            </w:pPr>
          </w:p>
          <w:p>
            <w:pPr>
              <w:pStyle w:val="11"/>
              <w:spacing w:line="213" w:lineRule="auto"/>
              <w:ind w:left="40" w:right="30"/>
              <w:rPr>
                <w:sz w:val="21"/>
              </w:rPr>
            </w:pPr>
            <w:r>
              <w:rPr>
                <w:sz w:val="21"/>
              </w:rPr>
              <w:t>主管部门</w:t>
            </w:r>
          </w:p>
        </w:tc>
        <w:tc>
          <w:tcPr>
            <w:tcW w:w="533" w:type="dxa"/>
            <w:vMerge w:val="restart"/>
          </w:tcPr>
          <w:p>
            <w:pPr>
              <w:pStyle w:val="11"/>
              <w:spacing w:before="176" w:line="213" w:lineRule="auto"/>
              <w:ind w:left="55" w:right="45"/>
              <w:jc w:val="both"/>
              <w:rPr>
                <w:sz w:val="21"/>
              </w:rPr>
            </w:pPr>
            <w:r>
              <w:rPr>
                <w:sz w:val="21"/>
              </w:rPr>
              <w:t>省级主管部门</w:t>
            </w:r>
          </w:p>
        </w:tc>
        <w:tc>
          <w:tcPr>
            <w:tcW w:w="1125" w:type="dxa"/>
            <w:vMerge w:val="restart"/>
          </w:tcPr>
          <w:p>
            <w:pPr>
              <w:pStyle w:val="11"/>
              <w:spacing w:before="2"/>
              <w:rPr>
                <w:rFonts w:ascii="Times New Roman"/>
                <w:sz w:val="34"/>
              </w:rPr>
            </w:pPr>
          </w:p>
          <w:p>
            <w:pPr>
              <w:pStyle w:val="11"/>
              <w:ind w:left="140"/>
              <w:rPr>
                <w:sz w:val="21"/>
              </w:rPr>
            </w:pPr>
            <w:r>
              <w:rPr>
                <w:sz w:val="21"/>
              </w:rPr>
              <w:t>改革事项</w:t>
            </w:r>
          </w:p>
        </w:tc>
        <w:tc>
          <w:tcPr>
            <w:tcW w:w="916" w:type="dxa"/>
            <w:vMerge w:val="restart"/>
          </w:tcPr>
          <w:p>
            <w:pPr>
              <w:pStyle w:val="11"/>
              <w:spacing w:before="9"/>
              <w:rPr>
                <w:rFonts w:ascii="Times New Roman"/>
                <w:sz w:val="25"/>
              </w:rPr>
            </w:pPr>
          </w:p>
          <w:p>
            <w:pPr>
              <w:pStyle w:val="11"/>
              <w:spacing w:line="213" w:lineRule="auto"/>
              <w:ind w:left="245" w:right="28" w:hanging="210"/>
              <w:rPr>
                <w:sz w:val="21"/>
              </w:rPr>
            </w:pPr>
            <w:r>
              <w:rPr>
                <w:sz w:val="21"/>
              </w:rPr>
              <w:t>许可证件名称</w:t>
            </w:r>
          </w:p>
        </w:tc>
        <w:tc>
          <w:tcPr>
            <w:tcW w:w="1007" w:type="dxa"/>
            <w:vMerge w:val="restart"/>
          </w:tcPr>
          <w:p>
            <w:pPr>
              <w:pStyle w:val="11"/>
              <w:spacing w:before="2"/>
              <w:rPr>
                <w:rFonts w:ascii="Times New Roman"/>
                <w:sz w:val="34"/>
              </w:rPr>
            </w:pPr>
          </w:p>
          <w:p>
            <w:pPr>
              <w:pStyle w:val="11"/>
              <w:ind w:left="80"/>
              <w:rPr>
                <w:sz w:val="21"/>
              </w:rPr>
            </w:pPr>
            <w:r>
              <w:rPr>
                <w:sz w:val="21"/>
              </w:rPr>
              <w:t>设定依据</w:t>
            </w:r>
          </w:p>
        </w:tc>
        <w:tc>
          <w:tcPr>
            <w:tcW w:w="1128" w:type="dxa"/>
            <w:vMerge w:val="restart"/>
          </w:tcPr>
          <w:p>
            <w:pPr>
              <w:pStyle w:val="11"/>
              <w:spacing w:before="9"/>
              <w:rPr>
                <w:rFonts w:ascii="Times New Roman"/>
                <w:sz w:val="25"/>
              </w:rPr>
            </w:pPr>
          </w:p>
          <w:p>
            <w:pPr>
              <w:pStyle w:val="11"/>
              <w:spacing w:line="213" w:lineRule="auto"/>
              <w:ind w:left="351" w:right="28" w:hanging="315"/>
              <w:rPr>
                <w:sz w:val="21"/>
              </w:rPr>
            </w:pPr>
            <w:r>
              <w:rPr>
                <w:sz w:val="21"/>
              </w:rPr>
              <w:t>审批层级和部门</w:t>
            </w:r>
          </w:p>
        </w:tc>
        <w:tc>
          <w:tcPr>
            <w:tcW w:w="2086" w:type="dxa"/>
            <w:gridSpan w:val="4"/>
          </w:tcPr>
          <w:p>
            <w:pPr>
              <w:pStyle w:val="11"/>
              <w:spacing w:before="13"/>
              <w:ind w:left="620"/>
              <w:rPr>
                <w:sz w:val="21"/>
              </w:rPr>
            </w:pPr>
            <w:r>
              <w:rPr>
                <w:sz w:val="21"/>
              </w:rPr>
              <w:t>改革方式</w:t>
            </w:r>
          </w:p>
        </w:tc>
        <w:tc>
          <w:tcPr>
            <w:tcW w:w="1945" w:type="dxa"/>
            <w:vMerge w:val="restart"/>
          </w:tcPr>
          <w:p>
            <w:pPr>
              <w:pStyle w:val="11"/>
              <w:spacing w:before="2"/>
              <w:rPr>
                <w:rFonts w:ascii="Times New Roman"/>
                <w:sz w:val="34"/>
              </w:rPr>
            </w:pPr>
          </w:p>
          <w:p>
            <w:pPr>
              <w:pStyle w:val="11"/>
              <w:ind w:left="339"/>
              <w:rPr>
                <w:sz w:val="21"/>
              </w:rPr>
            </w:pPr>
            <w:r>
              <w:rPr>
                <w:sz w:val="21"/>
              </w:rPr>
              <w:t>具体改革举措</w:t>
            </w:r>
          </w:p>
        </w:tc>
        <w:tc>
          <w:tcPr>
            <w:tcW w:w="3388" w:type="dxa"/>
            <w:vMerge w:val="restart"/>
          </w:tcPr>
          <w:p>
            <w:pPr>
              <w:pStyle w:val="11"/>
              <w:spacing w:before="2"/>
              <w:rPr>
                <w:rFonts w:ascii="Times New Roman"/>
                <w:sz w:val="34"/>
              </w:rPr>
            </w:pPr>
          </w:p>
          <w:p>
            <w:pPr>
              <w:pStyle w:val="11"/>
              <w:ind w:left="285"/>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599" w:type="dxa"/>
            <w:vMerge w:val="continue"/>
            <w:tcBorders>
              <w:top w:val="nil"/>
            </w:tcBorders>
          </w:tcPr>
          <w:p>
            <w:pPr>
              <w:rPr>
                <w:sz w:val="2"/>
                <w:szCs w:val="2"/>
              </w:rPr>
            </w:pPr>
          </w:p>
        </w:tc>
        <w:tc>
          <w:tcPr>
            <w:tcW w:w="50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1125"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521" w:type="dxa"/>
          </w:tcPr>
          <w:p>
            <w:pPr>
              <w:pStyle w:val="11"/>
              <w:spacing w:before="15" w:line="240" w:lineRule="exact"/>
              <w:ind w:left="49" w:right="39"/>
              <w:jc w:val="both"/>
              <w:rPr>
                <w:sz w:val="21"/>
              </w:rPr>
            </w:pPr>
            <w:r>
              <w:rPr>
                <w:sz w:val="21"/>
              </w:rPr>
              <w:t>直接取消审批</w:t>
            </w:r>
          </w:p>
        </w:tc>
        <w:tc>
          <w:tcPr>
            <w:tcW w:w="522" w:type="dxa"/>
          </w:tcPr>
          <w:p>
            <w:pPr>
              <w:pStyle w:val="11"/>
              <w:spacing w:before="15" w:line="240" w:lineRule="exact"/>
              <w:ind w:left="49" w:right="40"/>
              <w:jc w:val="both"/>
              <w:rPr>
                <w:sz w:val="21"/>
              </w:rPr>
            </w:pPr>
            <w:r>
              <w:rPr>
                <w:sz w:val="21"/>
              </w:rPr>
              <w:t>审批改为备案</w:t>
            </w:r>
          </w:p>
        </w:tc>
        <w:tc>
          <w:tcPr>
            <w:tcW w:w="521" w:type="dxa"/>
          </w:tcPr>
          <w:p>
            <w:pPr>
              <w:pStyle w:val="11"/>
              <w:spacing w:before="15" w:line="240" w:lineRule="exact"/>
              <w:ind w:left="48" w:right="40"/>
              <w:jc w:val="both"/>
              <w:rPr>
                <w:sz w:val="21"/>
              </w:rPr>
            </w:pPr>
            <w:r>
              <w:rPr>
                <w:sz w:val="21"/>
              </w:rPr>
              <w:t>实行告知承诺</w:t>
            </w:r>
          </w:p>
        </w:tc>
        <w:tc>
          <w:tcPr>
            <w:tcW w:w="522" w:type="dxa"/>
          </w:tcPr>
          <w:p>
            <w:pPr>
              <w:pStyle w:val="11"/>
              <w:spacing w:before="15" w:line="240" w:lineRule="exact"/>
              <w:ind w:left="47" w:right="42"/>
              <w:jc w:val="both"/>
              <w:rPr>
                <w:sz w:val="21"/>
              </w:rPr>
            </w:pPr>
            <w:r>
              <w:rPr>
                <w:sz w:val="21"/>
              </w:rPr>
              <w:t>优化审批服务</w:t>
            </w:r>
          </w:p>
        </w:tc>
        <w:tc>
          <w:tcPr>
            <w:tcW w:w="1945" w:type="dxa"/>
            <w:vMerge w:val="continue"/>
            <w:tcBorders>
              <w:top w:val="nil"/>
            </w:tcBorders>
          </w:tcPr>
          <w:p>
            <w:pPr>
              <w:rPr>
                <w:sz w:val="2"/>
                <w:szCs w:val="2"/>
              </w:rPr>
            </w:pPr>
          </w:p>
        </w:tc>
        <w:tc>
          <w:tcPr>
            <w:tcW w:w="338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8" w:hRule="atLeast"/>
        </w:trPr>
        <w:tc>
          <w:tcPr>
            <w:tcW w:w="599"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6"/>
              <w:rPr>
                <w:rFonts w:ascii="Times New Roman"/>
                <w:sz w:val="26"/>
              </w:rPr>
            </w:pPr>
          </w:p>
          <w:p>
            <w:pPr>
              <w:pStyle w:val="11"/>
              <w:ind w:left="173" w:right="165"/>
              <w:jc w:val="center"/>
              <w:rPr>
                <w:rFonts w:ascii="Times New Roman"/>
                <w:sz w:val="21"/>
              </w:rPr>
            </w:pPr>
            <w:r>
              <w:rPr>
                <w:rFonts w:ascii="Times New Roman"/>
                <w:sz w:val="21"/>
              </w:rPr>
              <w:t>2</w:t>
            </w:r>
          </w:p>
        </w:tc>
        <w:tc>
          <w:tcPr>
            <w:tcW w:w="50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6"/>
              </w:rPr>
            </w:pPr>
          </w:p>
          <w:p>
            <w:pPr>
              <w:pStyle w:val="11"/>
              <w:spacing w:line="213" w:lineRule="auto"/>
              <w:ind w:left="27" w:right="-15"/>
              <w:jc w:val="both"/>
              <w:rPr>
                <w:sz w:val="21"/>
              </w:rPr>
            </w:pPr>
            <w:r>
              <w:rPr>
                <w:sz w:val="21"/>
              </w:rPr>
              <w:t>国家卫生健康委</w:t>
            </w:r>
          </w:p>
        </w:tc>
        <w:tc>
          <w:tcPr>
            <w:tcW w:w="53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16"/>
              </w:rPr>
            </w:pPr>
          </w:p>
          <w:p>
            <w:pPr>
              <w:pStyle w:val="11"/>
              <w:spacing w:line="213" w:lineRule="auto"/>
              <w:ind w:left="55" w:right="45"/>
              <w:jc w:val="both"/>
              <w:rPr>
                <w:sz w:val="21"/>
              </w:rPr>
            </w:pPr>
            <w:r>
              <w:rPr>
                <w:sz w:val="21"/>
              </w:rPr>
              <w:t>省卫生健康委</w:t>
            </w:r>
          </w:p>
        </w:tc>
        <w:tc>
          <w:tcPr>
            <w:tcW w:w="1125" w:type="dxa"/>
          </w:tcPr>
          <w:p>
            <w:pPr>
              <w:pStyle w:val="11"/>
              <w:rPr>
                <w:rFonts w:ascii="Times New Roman"/>
                <w:sz w:val="20"/>
              </w:rPr>
            </w:pPr>
          </w:p>
          <w:p>
            <w:pPr>
              <w:pStyle w:val="11"/>
              <w:rPr>
                <w:rFonts w:ascii="Times New Roman"/>
                <w:sz w:val="20"/>
              </w:rPr>
            </w:pPr>
          </w:p>
          <w:p>
            <w:pPr>
              <w:pStyle w:val="11"/>
              <w:spacing w:before="3"/>
              <w:rPr>
                <w:rFonts w:ascii="Times New Roman"/>
                <w:sz w:val="24"/>
              </w:rPr>
            </w:pPr>
          </w:p>
          <w:p>
            <w:pPr>
              <w:pStyle w:val="11"/>
              <w:spacing w:line="213" w:lineRule="auto"/>
              <w:ind w:left="26" w:right="36"/>
              <w:rPr>
                <w:sz w:val="21"/>
              </w:rPr>
            </w:pPr>
            <w:r>
              <w:rPr>
                <w:sz w:val="21"/>
              </w:rPr>
              <w:t>音乐厅、展览馆、博物馆、美术馆图书馆、书店、录像厅</w:t>
            </w:r>
          </w:p>
          <w:p>
            <w:pPr>
              <w:pStyle w:val="11"/>
              <w:spacing w:before="3" w:line="213" w:lineRule="auto"/>
              <w:ind w:left="26" w:right="36"/>
              <w:jc w:val="both"/>
              <w:rPr>
                <w:sz w:val="21"/>
              </w:rPr>
            </w:pPr>
            <w:r>
              <w:rPr>
                <w:sz w:val="21"/>
              </w:rPr>
              <w:t>（室）的公共场所卫生许可</w:t>
            </w:r>
          </w:p>
        </w:tc>
        <w:tc>
          <w:tcPr>
            <w:tcW w:w="91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0"/>
              <w:rPr>
                <w:rFonts w:ascii="Times New Roman"/>
                <w:sz w:val="26"/>
              </w:rPr>
            </w:pPr>
          </w:p>
          <w:p>
            <w:pPr>
              <w:pStyle w:val="11"/>
              <w:spacing w:line="213" w:lineRule="auto"/>
              <w:ind w:left="26" w:right="37"/>
              <w:rPr>
                <w:sz w:val="21"/>
              </w:rPr>
            </w:pPr>
            <w:r>
              <w:rPr>
                <w:sz w:val="21"/>
              </w:rPr>
              <w:t>卫生许可证</w:t>
            </w:r>
          </w:p>
        </w:tc>
        <w:tc>
          <w:tcPr>
            <w:tcW w:w="100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16"/>
              </w:rPr>
            </w:pPr>
          </w:p>
          <w:p>
            <w:pPr>
              <w:pStyle w:val="11"/>
              <w:spacing w:line="213" w:lineRule="auto"/>
              <w:ind w:left="25" w:right="129"/>
              <w:jc w:val="both"/>
              <w:rPr>
                <w:sz w:val="21"/>
              </w:rPr>
            </w:pPr>
            <w:r>
              <w:rPr>
                <w:sz w:val="21"/>
              </w:rPr>
              <w:t>《公共场所卫生管理条例》</w:t>
            </w:r>
          </w:p>
        </w:tc>
        <w:tc>
          <w:tcPr>
            <w:tcW w:w="112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16"/>
              </w:rPr>
            </w:pPr>
          </w:p>
          <w:p>
            <w:pPr>
              <w:pStyle w:val="11"/>
              <w:spacing w:line="213" w:lineRule="auto"/>
              <w:ind w:left="26" w:right="39"/>
              <w:jc w:val="both"/>
              <w:rPr>
                <w:sz w:val="21"/>
              </w:rPr>
            </w:pPr>
            <w:r>
              <w:rPr>
                <w:sz w:val="21"/>
              </w:rPr>
              <w:t>县级以上地方卫生健康部门</w:t>
            </w:r>
          </w:p>
        </w:tc>
        <w:tc>
          <w:tcPr>
            <w:tcW w:w="521" w:type="dxa"/>
          </w:tcPr>
          <w:p>
            <w:pPr>
              <w:pStyle w:val="11"/>
              <w:rPr>
                <w:rFonts w:ascii="Times New Roman"/>
                <w:sz w:val="20"/>
              </w:rPr>
            </w:pPr>
          </w:p>
        </w:tc>
        <w:tc>
          <w:tcPr>
            <w:tcW w:w="522"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6"/>
              <w:ind w:left="5"/>
              <w:jc w:val="center"/>
              <w:rPr>
                <w:sz w:val="21"/>
              </w:rPr>
            </w:pPr>
            <w:r>
              <w:rPr>
                <w:sz w:val="21"/>
              </w:rPr>
              <w:t>√</w:t>
            </w:r>
          </w:p>
        </w:tc>
        <w:tc>
          <w:tcPr>
            <w:tcW w:w="521" w:type="dxa"/>
          </w:tcPr>
          <w:p>
            <w:pPr>
              <w:pStyle w:val="11"/>
              <w:rPr>
                <w:rFonts w:ascii="Times New Roman"/>
                <w:sz w:val="20"/>
              </w:rPr>
            </w:pPr>
          </w:p>
        </w:tc>
        <w:tc>
          <w:tcPr>
            <w:tcW w:w="522" w:type="dxa"/>
          </w:tcPr>
          <w:p>
            <w:pPr>
              <w:pStyle w:val="11"/>
              <w:rPr>
                <w:rFonts w:ascii="Times New Roman"/>
                <w:sz w:val="20"/>
              </w:rPr>
            </w:pPr>
          </w:p>
        </w:tc>
        <w:tc>
          <w:tcPr>
            <w:tcW w:w="194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5"/>
              </w:rPr>
            </w:pPr>
          </w:p>
          <w:p>
            <w:pPr>
              <w:pStyle w:val="11"/>
              <w:spacing w:before="1" w:line="213" w:lineRule="auto"/>
              <w:ind w:left="25" w:right="17"/>
              <w:jc w:val="both"/>
              <w:rPr>
                <w:sz w:val="21"/>
              </w:rPr>
            </w:pPr>
            <w:r>
              <w:rPr>
                <w:sz w:val="21"/>
              </w:rPr>
              <w:t>对音乐厅、展览馆、博物馆、美术馆、图书馆、书店、录像厅</w:t>
            </w:r>
          </w:p>
          <w:p>
            <w:pPr>
              <w:pStyle w:val="11"/>
              <w:spacing w:before="1" w:line="213" w:lineRule="auto"/>
              <w:ind w:left="25" w:right="17"/>
              <w:jc w:val="both"/>
              <w:rPr>
                <w:sz w:val="21"/>
              </w:rPr>
            </w:pPr>
            <w:r>
              <w:rPr>
                <w:sz w:val="21"/>
              </w:rPr>
              <w:t>（室），取消“公共场所卫生许可”，改为备案管理。</w:t>
            </w:r>
          </w:p>
        </w:tc>
        <w:tc>
          <w:tcPr>
            <w:tcW w:w="338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79" w:line="213" w:lineRule="auto"/>
              <w:ind w:left="26" w:right="11"/>
              <w:jc w:val="both"/>
              <w:rPr>
                <w:sz w:val="21"/>
              </w:rPr>
            </w:pPr>
            <w:r>
              <w:rPr>
                <w:rFonts w:ascii="Times New Roman" w:hAnsi="Times New Roman" w:eastAsia="Times New Roman"/>
                <w:sz w:val="21"/>
              </w:rPr>
              <w:t xml:space="preserve">1. </w:t>
            </w:r>
            <w:r>
              <w:rPr>
                <w:sz w:val="21"/>
              </w:rPr>
              <w:t>开展“双随机、一公开” 监管，发现违法违规行为要依法查处并公开结果。</w:t>
            </w:r>
            <w:r>
              <w:rPr>
                <w:rFonts w:ascii="Times New Roman" w:hAnsi="Times New Roman" w:eastAsia="Times New Roman"/>
                <w:sz w:val="21"/>
              </w:rPr>
              <w:t xml:space="preserve">2. </w:t>
            </w:r>
            <w:r>
              <w:rPr>
                <w:sz w:val="21"/>
              </w:rPr>
              <w:t>畅通投诉举报渠道，依法及时处理投诉举报。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8" w:hRule="atLeast"/>
        </w:trPr>
        <w:tc>
          <w:tcPr>
            <w:tcW w:w="599"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2"/>
              <w:rPr>
                <w:rFonts w:ascii="Times New Roman"/>
                <w:sz w:val="30"/>
              </w:rPr>
            </w:pPr>
          </w:p>
          <w:p>
            <w:pPr>
              <w:pStyle w:val="11"/>
              <w:ind w:left="173" w:right="165"/>
              <w:jc w:val="center"/>
              <w:rPr>
                <w:rFonts w:hint="eastAsia" w:ascii="Times New Roman" w:eastAsia="宋体"/>
                <w:sz w:val="21"/>
                <w:lang w:val="en-US" w:eastAsia="zh-CN"/>
              </w:rPr>
            </w:pPr>
            <w:r>
              <w:rPr>
                <w:rFonts w:hint="eastAsia" w:ascii="Times New Roman"/>
                <w:sz w:val="21"/>
                <w:lang w:val="en-US" w:eastAsia="zh-CN"/>
              </w:rPr>
              <w:t>3</w:t>
            </w:r>
          </w:p>
        </w:tc>
        <w:tc>
          <w:tcPr>
            <w:tcW w:w="50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4" w:line="213" w:lineRule="auto"/>
              <w:ind w:left="27" w:right="-15"/>
              <w:jc w:val="both"/>
              <w:rPr>
                <w:sz w:val="21"/>
              </w:rPr>
            </w:pPr>
            <w:r>
              <w:rPr>
                <w:sz w:val="21"/>
              </w:rPr>
              <w:t>国家卫生健康委</w:t>
            </w:r>
          </w:p>
        </w:tc>
        <w:tc>
          <w:tcPr>
            <w:tcW w:w="53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
              <w:rPr>
                <w:rFonts w:ascii="Times New Roman"/>
                <w:sz w:val="22"/>
              </w:rPr>
            </w:pPr>
          </w:p>
          <w:p>
            <w:pPr>
              <w:pStyle w:val="11"/>
              <w:spacing w:line="213" w:lineRule="auto"/>
              <w:ind w:left="55" w:right="45"/>
              <w:jc w:val="both"/>
              <w:rPr>
                <w:sz w:val="21"/>
              </w:rPr>
            </w:pPr>
            <w:r>
              <w:rPr>
                <w:sz w:val="21"/>
              </w:rPr>
              <w:t>省卫生健康委</w:t>
            </w:r>
          </w:p>
        </w:tc>
        <w:tc>
          <w:tcPr>
            <w:tcW w:w="112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4" w:line="213" w:lineRule="auto"/>
              <w:ind w:left="26" w:right="36"/>
              <w:jc w:val="both"/>
              <w:rPr>
                <w:sz w:val="21"/>
              </w:rPr>
            </w:pPr>
            <w:r>
              <w:rPr>
                <w:sz w:val="21"/>
              </w:rPr>
              <w:t>生产用于传染病防治的消毒产品的单位审批</w:t>
            </w:r>
          </w:p>
        </w:tc>
        <w:tc>
          <w:tcPr>
            <w:tcW w:w="91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4" w:line="213" w:lineRule="auto"/>
              <w:ind w:left="26" w:right="37"/>
              <w:jc w:val="both"/>
              <w:rPr>
                <w:sz w:val="21"/>
              </w:rPr>
            </w:pPr>
            <w:r>
              <w:rPr>
                <w:sz w:val="21"/>
              </w:rPr>
              <w:t>消毒产品生产企业卫生许可证</w:t>
            </w:r>
          </w:p>
        </w:tc>
        <w:tc>
          <w:tcPr>
            <w:tcW w:w="100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4" w:line="213" w:lineRule="auto"/>
              <w:ind w:left="25" w:right="129"/>
              <w:jc w:val="both"/>
              <w:rPr>
                <w:sz w:val="21"/>
              </w:rPr>
            </w:pPr>
            <w:r>
              <w:rPr>
                <w:sz w:val="21"/>
              </w:rPr>
              <w:t>《中华人民共和国传染病防治法》</w:t>
            </w:r>
          </w:p>
        </w:tc>
        <w:tc>
          <w:tcPr>
            <w:tcW w:w="112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44" w:line="213" w:lineRule="auto"/>
              <w:ind w:left="26" w:right="39"/>
              <w:rPr>
                <w:sz w:val="21"/>
              </w:rPr>
            </w:pPr>
            <w:r>
              <w:rPr>
                <w:sz w:val="21"/>
              </w:rPr>
              <w:t>省级卫生健康部门</w:t>
            </w:r>
          </w:p>
        </w:tc>
        <w:tc>
          <w:tcPr>
            <w:tcW w:w="521" w:type="dxa"/>
          </w:tcPr>
          <w:p>
            <w:pPr>
              <w:pStyle w:val="11"/>
              <w:rPr>
                <w:rFonts w:ascii="Times New Roman"/>
                <w:sz w:val="20"/>
              </w:rPr>
            </w:pPr>
          </w:p>
        </w:tc>
        <w:tc>
          <w:tcPr>
            <w:tcW w:w="522" w:type="dxa"/>
          </w:tcPr>
          <w:p>
            <w:pPr>
              <w:pStyle w:val="11"/>
              <w:rPr>
                <w:rFonts w:ascii="Times New Roman"/>
                <w:sz w:val="20"/>
              </w:rPr>
            </w:pPr>
          </w:p>
        </w:tc>
        <w:tc>
          <w:tcPr>
            <w:tcW w:w="521"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1"/>
              </w:rPr>
            </w:pPr>
          </w:p>
          <w:p>
            <w:pPr>
              <w:pStyle w:val="11"/>
              <w:ind w:left="152"/>
              <w:rPr>
                <w:sz w:val="21"/>
              </w:rPr>
            </w:pPr>
            <w:r>
              <w:rPr>
                <w:sz w:val="21"/>
              </w:rPr>
              <w:t>√</w:t>
            </w:r>
          </w:p>
        </w:tc>
        <w:tc>
          <w:tcPr>
            <w:tcW w:w="522" w:type="dxa"/>
          </w:tcPr>
          <w:p>
            <w:pPr>
              <w:pStyle w:val="11"/>
              <w:rPr>
                <w:rFonts w:ascii="Times New Roman"/>
                <w:sz w:val="20"/>
              </w:rPr>
            </w:pPr>
          </w:p>
        </w:tc>
        <w:tc>
          <w:tcPr>
            <w:tcW w:w="194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1"/>
              <w:rPr>
                <w:rFonts w:ascii="Times New Roman"/>
                <w:sz w:val="29"/>
              </w:rPr>
            </w:pPr>
          </w:p>
          <w:p>
            <w:pPr>
              <w:pStyle w:val="11"/>
              <w:spacing w:line="213" w:lineRule="auto"/>
              <w:ind w:left="25" w:right="17"/>
              <w:jc w:val="both"/>
              <w:rPr>
                <w:sz w:val="21"/>
              </w:rPr>
            </w:pPr>
            <w:r>
              <w:rPr>
                <w:sz w:val="21"/>
              </w:rPr>
              <w:t>制作并公布告知承诺书格式文本，一次性告知申请人许可条件和所需材料。对申请人自愿承诺符合许可条件并按要求提交材料的，当场作出许可决定。</w:t>
            </w:r>
          </w:p>
        </w:tc>
        <w:tc>
          <w:tcPr>
            <w:tcW w:w="338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3"/>
              <w:rPr>
                <w:rFonts w:ascii="Times New Roman"/>
                <w:sz w:val="21"/>
              </w:rPr>
            </w:pPr>
          </w:p>
          <w:p>
            <w:pPr>
              <w:pStyle w:val="11"/>
              <w:spacing w:line="213" w:lineRule="auto"/>
              <w:ind w:left="26" w:right="11"/>
              <w:jc w:val="both"/>
              <w:rPr>
                <w:sz w:val="21"/>
              </w:rPr>
            </w:pPr>
            <w:r>
              <w:rPr>
                <w:rFonts w:ascii="Times New Roman" w:hAnsi="Times New Roman" w:eastAsia="Times New Roman"/>
                <w:sz w:val="21"/>
              </w:rPr>
              <w:t xml:space="preserve">1. </w:t>
            </w:r>
            <w:r>
              <w:rPr>
                <w:sz w:val="21"/>
              </w:rPr>
              <w:t>开展“双随机、一公开” 监管，发现违法违规行为要依法查处并公开结果。</w:t>
            </w:r>
            <w:r>
              <w:rPr>
                <w:rFonts w:ascii="Times New Roman" w:hAnsi="Times New Roman" w:eastAsia="Times New Roman"/>
                <w:sz w:val="21"/>
              </w:rPr>
              <w:t xml:space="preserve">2. </w:t>
            </w:r>
            <w:r>
              <w:rPr>
                <w:sz w:val="21"/>
              </w:rPr>
              <w:t>开展消毒产品生产企业分类监督综合评价</w:t>
            </w:r>
            <w:r>
              <w:rPr>
                <w:rFonts w:hint="eastAsia"/>
                <w:sz w:val="21"/>
                <w:lang w:eastAsia="zh-CN"/>
              </w:rPr>
              <w:t>工作</w:t>
            </w:r>
            <w:r>
              <w:rPr>
                <w:sz w:val="21"/>
              </w:rPr>
              <w:t>。</w:t>
            </w:r>
          </w:p>
        </w:tc>
      </w:tr>
    </w:tbl>
    <w:p>
      <w:pPr>
        <w:spacing w:after="0"/>
        <w:rPr>
          <w:rFonts w:ascii="Times New Roman"/>
          <w:sz w:val="20"/>
        </w:rPr>
        <w:sectPr>
          <w:pgSz w:w="16840" w:h="11910" w:orient="landscape"/>
          <w:pgMar w:top="1100" w:right="1600" w:bottom="280" w:left="1720" w:header="720" w:footer="720" w:gutter="0"/>
          <w:pgNumType w:fmt="numberInDash"/>
        </w:sectPr>
      </w:pPr>
    </w:p>
    <w:p>
      <w:pPr>
        <w:pStyle w:val="3"/>
        <w:ind w:left="0" w:leftChars="0" w:firstLine="0" w:firstLineChars="0"/>
        <w:rPr>
          <w:rFonts w:ascii="Times New Roman"/>
          <w:sz w:val="20"/>
        </w:rPr>
      </w:pPr>
      <w:r>
        <mc:AlternateContent>
          <mc:Choice Requires="wps">
            <w:drawing>
              <wp:anchor distT="0" distB="0" distL="114300" distR="114300" simplePos="0" relativeHeight="1002230784" behindDoc="1" locked="0" layoutInCell="1" allowOverlap="1">
                <wp:simplePos x="0" y="0"/>
                <wp:positionH relativeFrom="page">
                  <wp:posOffset>4234815</wp:posOffset>
                </wp:positionH>
                <wp:positionV relativeFrom="page">
                  <wp:posOffset>4043045</wp:posOffset>
                </wp:positionV>
                <wp:extent cx="713105" cy="2162175"/>
                <wp:effectExtent l="0" t="0" r="10795" b="9525"/>
                <wp:wrapNone/>
                <wp:docPr id="61" name="矩形 61"/>
                <wp:cNvGraphicFramePr/>
                <a:graphic xmlns:a="http://schemas.openxmlformats.org/drawingml/2006/main">
                  <a:graphicData uri="http://schemas.microsoft.com/office/word/2010/wordprocessingShape">
                    <wps:wsp>
                      <wps:cNvSpPr/>
                      <wps:spPr>
                        <a:xfrm>
                          <a:off x="0" y="0"/>
                          <a:ext cx="713105" cy="2162175"/>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_x0000_s1026" o:spid="_x0000_s1026" o:spt="1" style="position:absolute;left:0pt;margin-left:333.45pt;margin-top:318.35pt;height:170.25pt;width:56.15pt;mso-position-horizontal-relative:page;mso-position-vertical-relative:page;z-index:498914304;mso-width-relative:page;mso-height-relative:page;" fillcolor="#FFFFFF" filled="t" stroked="f" coordsize="21600,21600" o:gfxdata="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BBFbLZAAAACwEAAA8AAAAA&#10;AAAAAQAgAAAAIgAAAGRycy9kb3ducmV2LnhtbFBLAQIUABQAAAAIAIdO4kAoyeCfoQEAACcDAAAO&#10;AAAAAAAAAAEAIAAAACgBAABkcnMvZTJvRG9jLnhtbFBLBQYAAAAABgAGAFkBAAA7BQ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500288512"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91.25pt;height:16pt;width:16pt;mso-position-horizontal-relative:page;mso-position-vertical-relative:page;z-index:500288512;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cagK2AAA&#10;AAsBAAAPAAAAAAAAAAEAIAAAACIAAABkcnMvZG93bnJldi54bWxQSwECFAAUAAAACACHTuJABXBZ&#10;jqwBAAA8AwAADgAAAAAAAAABACAAAAAnAQAAZHJzL2Uyb0RvYy54bWxQSwUGAAAAAAYABgBZAQAA&#10;RQU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8512" behindDoc="0" locked="0" layoutInCell="1" allowOverlap="1">
                <wp:simplePos x="0" y="0"/>
                <wp:positionH relativeFrom="page">
                  <wp:posOffset>935355</wp:posOffset>
                </wp:positionH>
                <wp:positionV relativeFrom="page">
                  <wp:posOffset>1781175</wp:posOffset>
                </wp:positionV>
                <wp:extent cx="203200" cy="2032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spacing w:before="0" w:line="156" w:lineRule="auto"/>
                              <w:ind w:left="20" w:right="0" w:firstLine="0"/>
                              <w:jc w:val="left"/>
                              <w:rPr>
                                <w:sz w:val="28"/>
                              </w:rPr>
                            </w:pPr>
                          </w:p>
                        </w:txbxContent>
                      </wps:txbx>
                      <wps:bodyPr vert="eaVert" lIns="0" tIns="0" rIns="0" bIns="0" upright="1"/>
                    </wps:wsp>
                  </a:graphicData>
                </a:graphic>
              </wp:anchor>
            </w:drawing>
          </mc:Choice>
          <mc:Fallback>
            <w:pict>
              <v:shape id="_x0000_s1026" o:spid="_x0000_s1026" o:spt="202" type="#_x0000_t202" style="position:absolute;left:0pt;margin-left:73.65pt;margin-top:140.25pt;height:16pt;width:16pt;mso-position-horizontal-relative:page;mso-position-vertical-relative:page;z-index:500288512;mso-width-relative:page;mso-height-relative:page;" filled="f" stroked="f" coordsize="21600,21600" o:gfxdata="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PFf3PXAAAA&#10;CwEAAA8AAAAAAAAAAQAgAAAAIgAAAGRycy9kb3ducmV2LnhtbFBLAQIUABQAAAAIAIdO4kB++Bs5&#10;rAEAADwDAAAOAAAAAAAAAAEAIAAAACYBAABkcnMvZTJvRG9jLnhtbFBLBQYAAAAABgAGAFkBAABE&#10;BQAAAAA=&#10;">
                <v:fill on="f" focussize="0,0"/>
                <v:stroke on="f"/>
                <v:imagedata o:title=""/>
                <o:lock v:ext="edit" aspectratio="f"/>
                <v:textbox inset="0mm,0mm,0mm,0mm" style="layout-flow:vertical-ideographic;">
                  <w:txbxContent>
                    <w:p>
                      <w:pPr>
                        <w:spacing w:before="0" w:line="156" w:lineRule="auto"/>
                        <w:ind w:left="20" w:right="0" w:firstLine="0"/>
                        <w:jc w:val="left"/>
                        <w:rPr>
                          <w:sz w:val="28"/>
                        </w:rPr>
                      </w:pPr>
                    </w:p>
                  </w:txbxContent>
                </v:textbox>
              </v:shape>
            </w:pict>
          </mc:Fallback>
        </mc:AlternateContent>
      </w:r>
      <w:r>
        <mc:AlternateContent>
          <mc:Choice Requires="wps">
            <w:drawing>
              <wp:anchor distT="0" distB="0" distL="114300" distR="114300" simplePos="0" relativeHeight="500288512" behindDoc="0" locked="0" layoutInCell="1" allowOverlap="1">
                <wp:simplePos x="0" y="0"/>
                <wp:positionH relativeFrom="page">
                  <wp:posOffset>939165</wp:posOffset>
                </wp:positionH>
                <wp:positionV relativeFrom="page">
                  <wp:posOffset>1428750</wp:posOffset>
                </wp:positionV>
                <wp:extent cx="222250" cy="29337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222250" cy="293370"/>
                        </a:xfrm>
                        <a:prstGeom prst="rect">
                          <a:avLst/>
                        </a:prstGeom>
                        <a:noFill/>
                        <a:ln w="9525">
                          <a:noFill/>
                        </a:ln>
                      </wps:spPr>
                      <wps:txbx>
                        <w:txbxContent>
                          <w:p>
                            <w:pPr>
                              <w:spacing w:before="7"/>
                              <w:ind w:right="0"/>
                              <w:jc w:val="left"/>
                              <w:rPr>
                                <w:rFonts w:ascii="Times New Roman"/>
                                <w:sz w:val="28"/>
                              </w:rPr>
                            </w:pPr>
                          </w:p>
                        </w:txbxContent>
                      </wps:txbx>
                      <wps:bodyPr vert="vert" lIns="0" tIns="0" rIns="0" bIns="0" upright="1"/>
                    </wps:wsp>
                  </a:graphicData>
                </a:graphic>
              </wp:anchor>
            </w:drawing>
          </mc:Choice>
          <mc:Fallback>
            <w:pict>
              <v:shape id="_x0000_s1026" o:spid="_x0000_s1026" o:spt="202" type="#_x0000_t202" style="position:absolute;left:0pt;margin-left:73.95pt;margin-top:112.5pt;height:23.1pt;width:17.5pt;mso-position-horizontal-relative:page;mso-position-vertical-relative:page;z-index:500288512;mso-width-relative:page;mso-height-relative:page;" filled="f" stroked="f" coordsize="21600,21600" o:gfxdata="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dQw&#10;2gAAAAsBAAAPAAAAAAAAAAEAIAAAACIAAABkcnMvZG93bnJldi54bWxQSwECFAAUAAAACACHTuJA&#10;fCGOK60BAAA6AwAADgAAAAAAAAABACAAAAApAQAAZHJzL2Uyb0RvYy54bWxQSwUGAAAAAAYABgBZ&#10;AQAASAUAAAAA&#10;">
                <v:fill on="f" focussize="0,0"/>
                <v:stroke on="f"/>
                <v:imagedata o:title=""/>
                <o:lock v:ext="edit" aspectratio="f"/>
                <v:textbox inset="0mm,0mm,0mm,0mm" style="layout-flow:vertical;">
                  <w:txbxContent>
                    <w:p>
                      <w:pPr>
                        <w:spacing w:before="7"/>
                        <w:ind w:right="0"/>
                        <w:jc w:val="left"/>
                        <w:rPr>
                          <w:rFonts w:ascii="Times New Roman"/>
                          <w:sz w:val="28"/>
                        </w:rPr>
                      </w:pPr>
                    </w:p>
                  </w:txbxContent>
                </v:textbox>
              </v:shape>
            </w:pict>
          </mc:Fallback>
        </mc:AlternateContent>
      </w:r>
    </w:p>
    <w:p>
      <w:pPr>
        <w:pStyle w:val="3"/>
        <w:spacing w:before="1"/>
        <w:rPr>
          <w:rFonts w:ascii="Times New Roman"/>
          <w:sz w:val="17"/>
        </w:rPr>
      </w:pPr>
    </w:p>
    <w:tbl>
      <w:tblPr>
        <w:tblStyle w:val="7"/>
        <w:tblW w:w="13200"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503"/>
        <w:gridCol w:w="533"/>
        <w:gridCol w:w="1125"/>
        <w:gridCol w:w="916"/>
        <w:gridCol w:w="1007"/>
        <w:gridCol w:w="1128"/>
        <w:gridCol w:w="521"/>
        <w:gridCol w:w="522"/>
        <w:gridCol w:w="521"/>
        <w:gridCol w:w="522"/>
        <w:gridCol w:w="1945"/>
        <w:gridCol w:w="3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99" w:type="dxa"/>
            <w:vMerge w:val="restart"/>
          </w:tcPr>
          <w:p>
            <w:pPr>
              <w:pStyle w:val="11"/>
              <w:spacing w:before="2"/>
              <w:rPr>
                <w:rFonts w:ascii="Times New Roman"/>
                <w:sz w:val="34"/>
              </w:rPr>
            </w:pPr>
          </w:p>
          <w:p>
            <w:pPr>
              <w:pStyle w:val="11"/>
              <w:ind w:left="88"/>
              <w:rPr>
                <w:sz w:val="21"/>
              </w:rPr>
            </w:pPr>
            <w:r>
              <w:rPr>
                <w:sz w:val="21"/>
              </w:rPr>
              <w:t>序号</w:t>
            </w:r>
          </w:p>
        </w:tc>
        <w:tc>
          <w:tcPr>
            <w:tcW w:w="503" w:type="dxa"/>
            <w:vMerge w:val="restart"/>
          </w:tcPr>
          <w:p>
            <w:pPr>
              <w:pStyle w:val="11"/>
              <w:spacing w:before="9"/>
              <w:rPr>
                <w:rFonts w:ascii="Times New Roman"/>
                <w:sz w:val="25"/>
              </w:rPr>
            </w:pPr>
          </w:p>
          <w:p>
            <w:pPr>
              <w:pStyle w:val="11"/>
              <w:spacing w:line="213" w:lineRule="auto"/>
              <w:ind w:left="40" w:right="30"/>
              <w:rPr>
                <w:sz w:val="21"/>
              </w:rPr>
            </w:pPr>
            <w:r>
              <w:rPr>
                <w:sz w:val="21"/>
              </w:rPr>
              <w:t>主管部门</w:t>
            </w:r>
          </w:p>
        </w:tc>
        <w:tc>
          <w:tcPr>
            <w:tcW w:w="533" w:type="dxa"/>
            <w:vMerge w:val="restart"/>
          </w:tcPr>
          <w:p>
            <w:pPr>
              <w:pStyle w:val="11"/>
              <w:spacing w:before="176" w:line="213" w:lineRule="auto"/>
              <w:ind w:left="55" w:right="45"/>
              <w:jc w:val="both"/>
              <w:rPr>
                <w:sz w:val="21"/>
              </w:rPr>
            </w:pPr>
            <w:r>
              <w:rPr>
                <w:sz w:val="21"/>
              </w:rPr>
              <w:t>省级主管部门</w:t>
            </w:r>
          </w:p>
        </w:tc>
        <w:tc>
          <w:tcPr>
            <w:tcW w:w="1125" w:type="dxa"/>
            <w:vMerge w:val="restart"/>
          </w:tcPr>
          <w:p>
            <w:pPr>
              <w:pStyle w:val="11"/>
              <w:spacing w:before="2"/>
              <w:rPr>
                <w:rFonts w:ascii="Times New Roman"/>
                <w:sz w:val="34"/>
              </w:rPr>
            </w:pPr>
          </w:p>
          <w:p>
            <w:pPr>
              <w:pStyle w:val="11"/>
              <w:ind w:left="140"/>
              <w:rPr>
                <w:sz w:val="21"/>
              </w:rPr>
            </w:pPr>
            <w:r>
              <w:rPr>
                <w:sz w:val="21"/>
              </w:rPr>
              <w:t>改革事项</w:t>
            </w:r>
          </w:p>
        </w:tc>
        <w:tc>
          <w:tcPr>
            <w:tcW w:w="916" w:type="dxa"/>
            <w:vMerge w:val="restart"/>
          </w:tcPr>
          <w:p>
            <w:pPr>
              <w:pStyle w:val="11"/>
              <w:spacing w:before="9"/>
              <w:rPr>
                <w:rFonts w:ascii="Times New Roman"/>
                <w:sz w:val="25"/>
              </w:rPr>
            </w:pPr>
          </w:p>
          <w:p>
            <w:pPr>
              <w:pStyle w:val="11"/>
              <w:spacing w:line="213" w:lineRule="auto"/>
              <w:ind w:left="245" w:right="28" w:hanging="210"/>
              <w:rPr>
                <w:sz w:val="21"/>
              </w:rPr>
            </w:pPr>
            <w:r>
              <w:rPr>
                <w:sz w:val="21"/>
              </w:rPr>
              <w:t>许可证件名称</w:t>
            </w:r>
          </w:p>
        </w:tc>
        <w:tc>
          <w:tcPr>
            <w:tcW w:w="1007" w:type="dxa"/>
            <w:vMerge w:val="restart"/>
          </w:tcPr>
          <w:p>
            <w:pPr>
              <w:pStyle w:val="11"/>
              <w:spacing w:before="2"/>
              <w:rPr>
                <w:rFonts w:ascii="Times New Roman"/>
                <w:sz w:val="34"/>
              </w:rPr>
            </w:pPr>
          </w:p>
          <w:p>
            <w:pPr>
              <w:pStyle w:val="11"/>
              <w:ind w:left="80"/>
              <w:rPr>
                <w:sz w:val="21"/>
              </w:rPr>
            </w:pPr>
            <w:r>
              <w:rPr>
                <w:sz w:val="21"/>
              </w:rPr>
              <w:t>设定依据</w:t>
            </w:r>
          </w:p>
        </w:tc>
        <w:tc>
          <w:tcPr>
            <w:tcW w:w="1128" w:type="dxa"/>
            <w:vMerge w:val="restart"/>
          </w:tcPr>
          <w:p>
            <w:pPr>
              <w:pStyle w:val="11"/>
              <w:spacing w:before="9"/>
              <w:rPr>
                <w:rFonts w:ascii="Times New Roman"/>
                <w:sz w:val="25"/>
              </w:rPr>
            </w:pPr>
          </w:p>
          <w:p>
            <w:pPr>
              <w:pStyle w:val="11"/>
              <w:spacing w:line="213" w:lineRule="auto"/>
              <w:ind w:left="351" w:right="28" w:hanging="315"/>
              <w:rPr>
                <w:sz w:val="21"/>
              </w:rPr>
            </w:pPr>
            <w:r>
              <w:rPr>
                <w:sz w:val="21"/>
              </w:rPr>
              <w:t>审批层级和部门</w:t>
            </w:r>
          </w:p>
        </w:tc>
        <w:tc>
          <w:tcPr>
            <w:tcW w:w="2086" w:type="dxa"/>
            <w:gridSpan w:val="4"/>
          </w:tcPr>
          <w:p>
            <w:pPr>
              <w:pStyle w:val="11"/>
              <w:spacing w:before="13"/>
              <w:ind w:left="620"/>
              <w:rPr>
                <w:sz w:val="21"/>
              </w:rPr>
            </w:pPr>
            <w:r>
              <w:rPr>
                <w:sz w:val="21"/>
              </w:rPr>
              <w:t>改革方式</w:t>
            </w:r>
          </w:p>
        </w:tc>
        <w:tc>
          <w:tcPr>
            <w:tcW w:w="1945" w:type="dxa"/>
            <w:vMerge w:val="restart"/>
          </w:tcPr>
          <w:p>
            <w:pPr>
              <w:pStyle w:val="11"/>
              <w:spacing w:before="2"/>
              <w:rPr>
                <w:rFonts w:ascii="Times New Roman"/>
                <w:sz w:val="34"/>
              </w:rPr>
            </w:pPr>
          </w:p>
          <w:p>
            <w:pPr>
              <w:pStyle w:val="11"/>
              <w:ind w:left="339"/>
              <w:rPr>
                <w:sz w:val="21"/>
              </w:rPr>
            </w:pPr>
            <w:r>
              <w:rPr>
                <w:sz w:val="21"/>
              </w:rPr>
              <w:t>具体改革举措</w:t>
            </w:r>
          </w:p>
        </w:tc>
        <w:tc>
          <w:tcPr>
            <w:tcW w:w="3358" w:type="dxa"/>
            <w:vMerge w:val="restart"/>
          </w:tcPr>
          <w:p>
            <w:pPr>
              <w:pStyle w:val="11"/>
              <w:spacing w:before="2"/>
              <w:rPr>
                <w:rFonts w:ascii="Times New Roman"/>
                <w:sz w:val="34"/>
              </w:rPr>
            </w:pPr>
          </w:p>
          <w:p>
            <w:pPr>
              <w:pStyle w:val="11"/>
              <w:ind w:left="285"/>
              <w:rPr>
                <w:sz w:val="21"/>
              </w:rPr>
            </w:pPr>
            <w:r>
              <w:rPr>
                <w:sz w:val="21"/>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599" w:type="dxa"/>
            <w:vMerge w:val="continue"/>
            <w:tcBorders>
              <w:top w:val="nil"/>
            </w:tcBorders>
          </w:tcPr>
          <w:p>
            <w:pPr>
              <w:rPr>
                <w:sz w:val="2"/>
                <w:szCs w:val="2"/>
              </w:rPr>
            </w:pPr>
          </w:p>
        </w:tc>
        <w:tc>
          <w:tcPr>
            <w:tcW w:w="503" w:type="dxa"/>
            <w:vMerge w:val="continue"/>
            <w:tcBorders>
              <w:top w:val="nil"/>
            </w:tcBorders>
          </w:tcPr>
          <w:p>
            <w:pPr>
              <w:rPr>
                <w:sz w:val="2"/>
                <w:szCs w:val="2"/>
              </w:rPr>
            </w:pPr>
          </w:p>
        </w:tc>
        <w:tc>
          <w:tcPr>
            <w:tcW w:w="533" w:type="dxa"/>
            <w:vMerge w:val="continue"/>
            <w:tcBorders>
              <w:top w:val="nil"/>
            </w:tcBorders>
          </w:tcPr>
          <w:p>
            <w:pPr>
              <w:rPr>
                <w:sz w:val="2"/>
                <w:szCs w:val="2"/>
              </w:rPr>
            </w:pPr>
          </w:p>
        </w:tc>
        <w:tc>
          <w:tcPr>
            <w:tcW w:w="1125"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1007" w:type="dxa"/>
            <w:vMerge w:val="continue"/>
            <w:tcBorders>
              <w:top w:val="nil"/>
            </w:tcBorders>
          </w:tcPr>
          <w:p>
            <w:pPr>
              <w:rPr>
                <w:sz w:val="2"/>
                <w:szCs w:val="2"/>
              </w:rPr>
            </w:pPr>
          </w:p>
        </w:tc>
        <w:tc>
          <w:tcPr>
            <w:tcW w:w="1128" w:type="dxa"/>
            <w:vMerge w:val="continue"/>
            <w:tcBorders>
              <w:top w:val="nil"/>
            </w:tcBorders>
          </w:tcPr>
          <w:p>
            <w:pPr>
              <w:rPr>
                <w:sz w:val="2"/>
                <w:szCs w:val="2"/>
              </w:rPr>
            </w:pPr>
          </w:p>
        </w:tc>
        <w:tc>
          <w:tcPr>
            <w:tcW w:w="521" w:type="dxa"/>
          </w:tcPr>
          <w:p>
            <w:pPr>
              <w:pStyle w:val="11"/>
              <w:spacing w:before="15" w:line="240" w:lineRule="exact"/>
              <w:ind w:left="49" w:right="39"/>
              <w:jc w:val="both"/>
              <w:rPr>
                <w:sz w:val="21"/>
              </w:rPr>
            </w:pPr>
            <w:r>
              <w:rPr>
                <w:sz w:val="21"/>
              </w:rPr>
              <w:t>直接取消审批</w:t>
            </w:r>
          </w:p>
        </w:tc>
        <w:tc>
          <w:tcPr>
            <w:tcW w:w="522" w:type="dxa"/>
          </w:tcPr>
          <w:p>
            <w:pPr>
              <w:pStyle w:val="11"/>
              <w:spacing w:before="15" w:line="240" w:lineRule="exact"/>
              <w:ind w:left="49" w:right="40"/>
              <w:jc w:val="both"/>
              <w:rPr>
                <w:sz w:val="21"/>
              </w:rPr>
            </w:pPr>
            <w:r>
              <w:rPr>
                <w:sz w:val="21"/>
              </w:rPr>
              <w:t>审批改为备案</w:t>
            </w:r>
          </w:p>
        </w:tc>
        <w:tc>
          <w:tcPr>
            <w:tcW w:w="521" w:type="dxa"/>
          </w:tcPr>
          <w:p>
            <w:pPr>
              <w:pStyle w:val="11"/>
              <w:spacing w:before="15" w:line="240" w:lineRule="exact"/>
              <w:ind w:left="48" w:right="40"/>
              <w:jc w:val="both"/>
              <w:rPr>
                <w:sz w:val="21"/>
              </w:rPr>
            </w:pPr>
            <w:r>
              <w:rPr>
                <w:sz w:val="21"/>
              </w:rPr>
              <w:t>实行告知承诺</w:t>
            </w:r>
          </w:p>
        </w:tc>
        <w:tc>
          <w:tcPr>
            <w:tcW w:w="522" w:type="dxa"/>
          </w:tcPr>
          <w:p>
            <w:pPr>
              <w:pStyle w:val="11"/>
              <w:spacing w:before="15" w:line="240" w:lineRule="exact"/>
              <w:ind w:left="47" w:right="42"/>
              <w:jc w:val="both"/>
              <w:rPr>
                <w:sz w:val="21"/>
              </w:rPr>
            </w:pPr>
            <w:r>
              <w:rPr>
                <w:sz w:val="21"/>
              </w:rPr>
              <w:t>优化审批服务</w:t>
            </w:r>
          </w:p>
        </w:tc>
        <w:tc>
          <w:tcPr>
            <w:tcW w:w="1945" w:type="dxa"/>
            <w:vMerge w:val="continue"/>
            <w:tcBorders>
              <w:top w:val="nil"/>
            </w:tcBorders>
          </w:tcPr>
          <w:p>
            <w:pPr>
              <w:rPr>
                <w:sz w:val="2"/>
                <w:szCs w:val="2"/>
              </w:rPr>
            </w:pPr>
          </w:p>
        </w:tc>
        <w:tc>
          <w:tcPr>
            <w:tcW w:w="335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3" w:hRule="atLeast"/>
        </w:trPr>
        <w:tc>
          <w:tcPr>
            <w:tcW w:w="599"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1"/>
              <w:rPr>
                <w:rFonts w:ascii="Times New Roman"/>
                <w:sz w:val="19"/>
              </w:rPr>
            </w:pPr>
          </w:p>
          <w:p>
            <w:pPr>
              <w:pStyle w:val="11"/>
              <w:ind w:left="173" w:right="165"/>
              <w:jc w:val="center"/>
              <w:rPr>
                <w:rFonts w:hint="eastAsia" w:ascii="Times New Roman" w:eastAsia="宋体"/>
                <w:sz w:val="21"/>
                <w:lang w:val="en-US" w:eastAsia="zh-CN"/>
              </w:rPr>
            </w:pPr>
            <w:r>
              <w:rPr>
                <w:rFonts w:hint="eastAsia" w:ascii="Times New Roman"/>
                <w:sz w:val="21"/>
                <w:lang w:val="en-US" w:eastAsia="zh-CN"/>
              </w:rPr>
              <w:t>4</w:t>
            </w:r>
          </w:p>
        </w:tc>
        <w:tc>
          <w:tcPr>
            <w:tcW w:w="50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21"/>
              </w:rPr>
            </w:pPr>
          </w:p>
          <w:p>
            <w:pPr>
              <w:pStyle w:val="11"/>
              <w:spacing w:line="213" w:lineRule="auto"/>
              <w:ind w:left="27" w:right="-15"/>
              <w:jc w:val="both"/>
              <w:rPr>
                <w:sz w:val="21"/>
              </w:rPr>
            </w:pPr>
            <w:r>
              <w:rPr>
                <w:sz w:val="21"/>
              </w:rPr>
              <w:t>国家卫生健康委</w:t>
            </w:r>
          </w:p>
        </w:tc>
        <w:tc>
          <w:tcPr>
            <w:tcW w:w="533"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7" w:line="213" w:lineRule="auto"/>
              <w:ind w:left="55" w:right="45"/>
              <w:jc w:val="both"/>
              <w:rPr>
                <w:sz w:val="21"/>
              </w:rPr>
            </w:pPr>
            <w:r>
              <w:rPr>
                <w:sz w:val="21"/>
              </w:rPr>
              <w:t>省卫生健康委</w:t>
            </w:r>
          </w:p>
        </w:tc>
        <w:tc>
          <w:tcPr>
            <w:tcW w:w="112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21"/>
              </w:rPr>
            </w:pPr>
          </w:p>
          <w:p>
            <w:pPr>
              <w:pStyle w:val="11"/>
              <w:spacing w:line="213" w:lineRule="auto"/>
              <w:ind w:left="26" w:right="36"/>
              <w:jc w:val="both"/>
              <w:rPr>
                <w:sz w:val="21"/>
              </w:rPr>
            </w:pPr>
            <w:r>
              <w:rPr>
                <w:sz w:val="21"/>
              </w:rPr>
              <w:t>麻醉药品和第一类精神药品购用许可</w:t>
            </w:r>
          </w:p>
        </w:tc>
        <w:tc>
          <w:tcPr>
            <w:tcW w:w="916"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7" w:line="213" w:lineRule="auto"/>
              <w:ind w:left="26" w:right="37"/>
              <w:jc w:val="both"/>
              <w:rPr>
                <w:sz w:val="21"/>
              </w:rPr>
            </w:pPr>
            <w:r>
              <w:rPr>
                <w:sz w:val="21"/>
              </w:rPr>
              <w:t>麻醉药品和第一类精神药品购用印鉴卡</w:t>
            </w:r>
          </w:p>
        </w:tc>
        <w:tc>
          <w:tcPr>
            <w:tcW w:w="1007"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5"/>
              <w:rPr>
                <w:rFonts w:ascii="Times New Roman"/>
                <w:sz w:val="21"/>
              </w:rPr>
            </w:pPr>
          </w:p>
          <w:p>
            <w:pPr>
              <w:pStyle w:val="11"/>
              <w:spacing w:line="213" w:lineRule="auto"/>
              <w:ind w:left="25" w:right="129"/>
              <w:jc w:val="both"/>
              <w:rPr>
                <w:sz w:val="21"/>
              </w:rPr>
            </w:pPr>
            <w:r>
              <w:rPr>
                <w:sz w:val="21"/>
              </w:rPr>
              <w:t>《麻醉药品和精神药品管理条例》</w:t>
            </w:r>
          </w:p>
        </w:tc>
        <w:tc>
          <w:tcPr>
            <w:tcW w:w="1128"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37" w:line="213" w:lineRule="auto"/>
              <w:ind w:left="26" w:right="39"/>
              <w:jc w:val="both"/>
              <w:rPr>
                <w:sz w:val="21"/>
              </w:rPr>
            </w:pPr>
            <w:r>
              <w:rPr>
                <w:sz w:val="21"/>
              </w:rPr>
              <w:t>设区的市级卫生健康部门</w:t>
            </w:r>
          </w:p>
        </w:tc>
        <w:tc>
          <w:tcPr>
            <w:tcW w:w="521" w:type="dxa"/>
          </w:tcPr>
          <w:p>
            <w:pPr>
              <w:pStyle w:val="11"/>
              <w:rPr>
                <w:rFonts w:ascii="Times New Roman"/>
                <w:sz w:val="20"/>
              </w:rPr>
            </w:pPr>
          </w:p>
        </w:tc>
        <w:tc>
          <w:tcPr>
            <w:tcW w:w="522" w:type="dxa"/>
          </w:tcPr>
          <w:p>
            <w:pPr>
              <w:pStyle w:val="11"/>
              <w:rPr>
                <w:rFonts w:ascii="Times New Roman"/>
                <w:sz w:val="20"/>
              </w:rPr>
            </w:pPr>
          </w:p>
        </w:tc>
        <w:tc>
          <w:tcPr>
            <w:tcW w:w="521"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24"/>
              <w:ind w:left="152"/>
              <w:rPr>
                <w:sz w:val="21"/>
              </w:rPr>
            </w:pPr>
            <w:r>
              <w:rPr>
                <w:sz w:val="21"/>
              </w:rPr>
              <w:t>√</w:t>
            </w:r>
          </w:p>
        </w:tc>
        <w:tc>
          <w:tcPr>
            <w:tcW w:w="522" w:type="dxa"/>
          </w:tcPr>
          <w:p>
            <w:pPr>
              <w:pStyle w:val="11"/>
              <w:rPr>
                <w:rFonts w:ascii="Times New Roman"/>
                <w:sz w:val="20"/>
              </w:rPr>
            </w:pPr>
          </w:p>
        </w:tc>
        <w:tc>
          <w:tcPr>
            <w:tcW w:w="1945" w:type="dxa"/>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8"/>
              <w:rPr>
                <w:rFonts w:ascii="Times New Roman"/>
                <w:sz w:val="19"/>
              </w:rPr>
            </w:pPr>
          </w:p>
          <w:p>
            <w:pPr>
              <w:pStyle w:val="11"/>
              <w:spacing w:line="213" w:lineRule="auto"/>
              <w:ind w:left="25" w:right="17"/>
              <w:jc w:val="both"/>
              <w:rPr>
                <w:sz w:val="21"/>
              </w:rPr>
            </w:pPr>
            <w:r>
              <w:rPr>
                <w:sz w:val="21"/>
              </w:rPr>
              <w:t>制作并公布告知承诺书格式文本，一次性告知申请人许可条件和所需材料。对申请人自愿承诺符合许可条件并按要求提交材料的，当场作出许可决定。</w:t>
            </w:r>
          </w:p>
        </w:tc>
        <w:tc>
          <w:tcPr>
            <w:tcW w:w="3358" w:type="dxa"/>
          </w:tcPr>
          <w:p>
            <w:pPr>
              <w:pStyle w:val="11"/>
              <w:rPr>
                <w:rFonts w:ascii="Times New Roman"/>
                <w:sz w:val="20"/>
              </w:rPr>
            </w:pPr>
          </w:p>
          <w:p>
            <w:pPr>
              <w:pStyle w:val="11"/>
              <w:rPr>
                <w:rFonts w:ascii="Times New Roman"/>
                <w:sz w:val="20"/>
              </w:rPr>
            </w:pPr>
          </w:p>
          <w:p>
            <w:pPr>
              <w:pStyle w:val="11"/>
              <w:spacing w:before="9"/>
              <w:rPr>
                <w:rFonts w:ascii="Times New Roman"/>
                <w:sz w:val="18"/>
              </w:rPr>
            </w:pPr>
          </w:p>
          <w:p>
            <w:pPr>
              <w:pStyle w:val="11"/>
              <w:spacing w:before="1" w:line="213" w:lineRule="auto"/>
              <w:ind w:left="26" w:right="11"/>
              <w:jc w:val="both"/>
              <w:rPr>
                <w:sz w:val="21"/>
              </w:rPr>
            </w:pPr>
            <w:r>
              <w:rPr>
                <w:rFonts w:ascii="Times New Roman" w:eastAsia="Times New Roman"/>
                <w:sz w:val="21"/>
              </w:rPr>
              <w:t xml:space="preserve">1. </w:t>
            </w:r>
            <w:r>
              <w:rPr>
                <w:sz w:val="21"/>
              </w:rPr>
              <w:t>通过医疗机构电子化注册系统，及时掌握医疗机构登记注册信息。</w:t>
            </w:r>
            <w:r>
              <w:rPr>
                <w:rFonts w:ascii="Times New Roman" w:eastAsia="Times New Roman"/>
                <w:sz w:val="21"/>
              </w:rPr>
              <w:t xml:space="preserve">2. </w:t>
            </w:r>
            <w:r>
              <w:rPr>
                <w:sz w:val="21"/>
              </w:rPr>
              <w:t>继续推行印鉴卡电子化管理，及时掌握麻醉药品和第一类精神药品采购和使用量等信息。</w:t>
            </w:r>
            <w:r>
              <w:rPr>
                <w:rFonts w:ascii="Times New Roman" w:eastAsia="Times New Roman"/>
                <w:sz w:val="21"/>
              </w:rPr>
              <w:t xml:space="preserve">3. </w:t>
            </w:r>
            <w:r>
              <w:rPr>
                <w:sz w:val="21"/>
              </w:rPr>
              <w:t>通过医疗机构合理用药考核工作，对麻醉药品和第一类精神药品的管理加强监督检查和指导。</w:t>
            </w:r>
          </w:p>
        </w:tc>
      </w:tr>
    </w:tbl>
    <w:p>
      <w:pPr/>
    </w:p>
    <w:p>
      <w:pPr/>
    </w:p>
    <w:p>
      <w:pPr/>
    </w:p>
    <w:p>
      <w:pPr/>
    </w:p>
    <w:p>
      <w:pPr/>
    </w:p>
    <w:p>
      <w:pPr/>
    </w:p>
    <w:p>
      <w:pPr/>
    </w:p>
    <w:p>
      <w:pPr/>
    </w:p>
    <w:p>
      <w:pPr/>
    </w:p>
    <w:p>
      <w:pPr/>
    </w:p>
    <w:p>
      <w:pPr/>
    </w:p>
    <w:p>
      <w:pPr/>
    </w:p>
    <w:p>
      <w:pPr/>
    </w:p>
    <w:p>
      <w:pPr/>
    </w:p>
    <w:p>
      <w:pPr/>
    </w:p>
    <w:p>
      <w:pPr/>
    </w:p>
    <w:p>
      <w:pPr/>
    </w:p>
    <w:p>
      <w:pPr/>
    </w:p>
    <w:p>
      <w:pPr/>
    </w:p>
    <w:p>
      <w:pPr>
        <w:pStyle w:val="3"/>
        <w:spacing w:before="56"/>
        <w:ind w:left="264"/>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3</w:t>
      </w:r>
    </w:p>
    <w:p>
      <w:pPr>
        <w:pStyle w:val="3"/>
        <w:spacing w:before="8"/>
        <w:rPr>
          <w:sz w:val="51"/>
        </w:rPr>
      </w:pPr>
    </w:p>
    <w:p>
      <w:pPr>
        <w:pStyle w:val="2"/>
        <w:spacing w:before="1"/>
        <w:jc w:val="center"/>
        <w:rPr>
          <w:rFonts w:hint="eastAsia" w:ascii="方正小标宋简体" w:hAnsi="方正小标宋简体" w:eastAsia="方正小标宋简体" w:cs="方正小标宋简体"/>
          <w:spacing w:val="-35"/>
        </w:rPr>
      </w:pPr>
      <w:r>
        <w:rPr>
          <w:rFonts w:hint="eastAsia" w:ascii="方正小标宋简体" w:hAnsi="方正小标宋简体" w:eastAsia="方正小标宋简体" w:cs="方正小标宋简体"/>
          <w:spacing w:val="-35"/>
          <w:lang w:eastAsia="zh-CN"/>
        </w:rPr>
        <w:t>卫生健康系统</w:t>
      </w:r>
      <w:r>
        <w:rPr>
          <w:rFonts w:hint="eastAsia" w:ascii="方正小标宋简体" w:hAnsi="方正小标宋简体" w:eastAsia="方正小标宋简体" w:cs="方正小标宋简体"/>
          <w:spacing w:val="-35"/>
        </w:rPr>
        <w:t>国务院决定在自由贸易试验区暂时调整适用</w:t>
      </w:r>
    </w:p>
    <w:p>
      <w:pPr>
        <w:pStyle w:val="2"/>
        <w:spacing w:before="1"/>
        <w:jc w:val="center"/>
        <w:rPr>
          <w:rFonts w:hint="eastAsia" w:ascii="方正小标宋简体" w:hAnsi="方正小标宋简体" w:eastAsia="方正小标宋简体" w:cs="方正小标宋简体"/>
          <w:spacing w:val="-35"/>
        </w:rPr>
      </w:pPr>
      <w:r>
        <w:rPr>
          <w:rFonts w:hint="eastAsia" w:ascii="方正小标宋简体" w:hAnsi="方正小标宋简体" w:eastAsia="方正小标宋简体" w:cs="方正小标宋简体"/>
          <w:spacing w:val="-35"/>
        </w:rPr>
        <w:t>行政法规有关规定目录</w:t>
      </w:r>
    </w:p>
    <w:p>
      <w:pPr>
        <w:pStyle w:val="3"/>
        <w:spacing w:before="200"/>
        <w:ind w:left="1423" w:right="1494"/>
        <w:jc w:val="center"/>
        <w:rPr>
          <w:rFonts w:hint="eastAsia" w:ascii="楷体" w:hAnsi="楷体" w:eastAsia="楷体" w:cs="楷体"/>
        </w:rPr>
      </w:pPr>
      <w:r>
        <w:rPr>
          <w:rFonts w:hint="eastAsia" w:ascii="楷体" w:hAnsi="楷体" w:eastAsia="楷体" w:cs="楷体"/>
        </w:rPr>
        <w:t>（共</w:t>
      </w:r>
      <w:r>
        <w:rPr>
          <w:rFonts w:hint="eastAsia" w:ascii="楷体" w:hAnsi="楷体" w:eastAsia="楷体" w:cs="楷体"/>
          <w:lang w:val="en-US" w:eastAsia="zh-CN"/>
        </w:rPr>
        <w:t>2</w:t>
      </w:r>
      <w:r>
        <w:rPr>
          <w:rFonts w:hint="eastAsia" w:ascii="楷体" w:hAnsi="楷体" w:eastAsia="楷体" w:cs="楷体"/>
        </w:rPr>
        <w:t>项）</w:t>
      </w:r>
    </w:p>
    <w:tbl>
      <w:tblPr>
        <w:tblStyle w:val="8"/>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465"/>
        <w:gridCol w:w="5744"/>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078" w:type="dxa"/>
          </w:tcPr>
          <w:p>
            <w:pPr>
              <w:jc w:val="center"/>
              <w:rPr>
                <w:rFonts w:hint="eastAsia" w:ascii="黑体" w:hAnsi="黑体" w:eastAsia="黑体" w:cs="黑体"/>
                <w:vertAlign w:val="baseline"/>
                <w:lang w:val="en-US" w:eastAsia="zh-CN"/>
              </w:rPr>
            </w:pPr>
            <w:r>
              <w:rPr>
                <w:rFonts w:hint="eastAsia" w:ascii="黑体" w:hAnsi="黑体" w:eastAsia="黑体" w:cs="黑体"/>
                <w:vertAlign w:val="baseline"/>
              </w:rPr>
              <w:t>序号</w:t>
            </w:r>
          </w:p>
        </w:tc>
        <w:tc>
          <w:tcPr>
            <w:tcW w:w="3465" w:type="dxa"/>
          </w:tcPr>
          <w:p>
            <w:pPr>
              <w:jc w:val="center"/>
              <w:rPr>
                <w:rFonts w:hint="eastAsia" w:ascii="黑体" w:hAnsi="黑体" w:eastAsia="黑体" w:cs="黑体"/>
                <w:vertAlign w:val="baseline"/>
              </w:rPr>
            </w:pPr>
            <w:r>
              <w:rPr>
                <w:rFonts w:hint="eastAsia" w:ascii="黑体" w:hAnsi="黑体" w:eastAsia="黑体" w:cs="黑体"/>
                <w:vertAlign w:val="baseline"/>
              </w:rPr>
              <w:t>事项名称</w:t>
            </w:r>
          </w:p>
        </w:tc>
        <w:tc>
          <w:tcPr>
            <w:tcW w:w="5744" w:type="dxa"/>
          </w:tcPr>
          <w:p>
            <w:pPr>
              <w:jc w:val="center"/>
              <w:rPr>
                <w:rFonts w:hint="eastAsia" w:ascii="黑体" w:hAnsi="黑体" w:eastAsia="黑体" w:cs="黑体"/>
                <w:vertAlign w:val="baseline"/>
              </w:rPr>
            </w:pPr>
            <w:r>
              <w:rPr>
                <w:rFonts w:hint="eastAsia" w:ascii="黑体" w:hAnsi="黑体" w:eastAsia="黑体" w:cs="黑体"/>
                <w:vertAlign w:val="baseline"/>
              </w:rPr>
              <w:t>行政法规规定</w:t>
            </w:r>
          </w:p>
        </w:tc>
        <w:tc>
          <w:tcPr>
            <w:tcW w:w="3429" w:type="dxa"/>
          </w:tcPr>
          <w:p>
            <w:pPr>
              <w:jc w:val="center"/>
              <w:rPr>
                <w:rFonts w:hint="eastAsia" w:ascii="黑体" w:hAnsi="黑体" w:eastAsia="黑体" w:cs="黑体"/>
                <w:vertAlign w:val="baseline"/>
              </w:rPr>
            </w:pPr>
            <w:r>
              <w:rPr>
                <w:rFonts w:hint="eastAsia" w:ascii="黑体" w:hAnsi="黑体" w:eastAsia="黑体" w:cs="黑体"/>
                <w:vertAlign w:val="baseline"/>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8" w:type="dxa"/>
            <w:vAlign w:val="center"/>
          </w:tcPr>
          <w:p>
            <w:pPr>
              <w:ind w:left="0" w:leftChars="0"/>
              <w:jc w:val="center"/>
              <w:rPr>
                <w:rFonts w:hint="eastAsia" w:eastAsia="宋体"/>
                <w:vertAlign w:val="baseline"/>
                <w:lang w:val="en-US" w:eastAsia="zh-CN"/>
              </w:rPr>
            </w:pPr>
            <w:r>
              <w:rPr>
                <w:rFonts w:hint="eastAsia"/>
                <w:vertAlign w:val="baseline"/>
                <w:lang w:val="en-US" w:eastAsia="zh-CN"/>
              </w:rPr>
              <w:t>1</w:t>
            </w:r>
          </w:p>
        </w:tc>
        <w:tc>
          <w:tcPr>
            <w:tcW w:w="3465" w:type="dxa"/>
            <w:vAlign w:val="center"/>
          </w:tcPr>
          <w:p>
            <w:pPr>
              <w:ind w:left="0" w:leftChars="0"/>
              <w:jc w:val="center"/>
              <w:rPr>
                <w:vertAlign w:val="baseline"/>
              </w:rPr>
            </w:pPr>
            <w:r>
              <w:rPr>
                <w:rFonts w:hint="eastAsia"/>
                <w:vertAlign w:val="baseline"/>
              </w:rPr>
              <w:t>社会办医疗机构乙类大型医用设配置许可</w:t>
            </w:r>
          </w:p>
        </w:tc>
        <w:tc>
          <w:tcPr>
            <w:tcW w:w="5744" w:type="dxa"/>
          </w:tcPr>
          <w:p>
            <w:pPr>
              <w:ind w:firstLine="440" w:firstLineChars="200"/>
              <w:jc w:val="left"/>
              <w:rPr>
                <w:rFonts w:hint="eastAsia"/>
                <w:vertAlign w:val="baseline"/>
              </w:rPr>
            </w:pPr>
            <w:r>
              <w:rPr>
                <w:rFonts w:hint="eastAsia"/>
                <w:vertAlign w:val="baseline"/>
              </w:rPr>
              <w:t>《医疗器械监督管理条例》</w:t>
            </w:r>
          </w:p>
          <w:p>
            <w:pPr>
              <w:ind w:firstLine="442" w:firstLineChars="200"/>
              <w:jc w:val="left"/>
              <w:rPr>
                <w:rFonts w:hint="eastAsia"/>
                <w:vertAlign w:val="baseline"/>
              </w:rPr>
            </w:pPr>
            <w:r>
              <w:rPr>
                <w:rFonts w:hint="eastAsia"/>
                <w:b/>
                <w:bCs/>
                <w:vertAlign w:val="baseline"/>
              </w:rPr>
              <w:t>第三十四条第二款</w:t>
            </w:r>
            <w:r>
              <w:rPr>
                <w:rFonts w:hint="eastAsia"/>
                <w:vertAlign w:val="baseline"/>
              </w:rPr>
              <w:t>医疗器械使用单位配置大型医用设备,应当符合国务院卫生计生主管部门制定的大型医用设备配置规划，与其功能定位、临床服务需求相适应,具有相应的技术条件</w:t>
            </w:r>
            <w:r>
              <w:rPr>
                <w:rFonts w:hint="eastAsia"/>
                <w:vertAlign w:val="baseline"/>
                <w:lang w:eastAsia="zh-CN"/>
              </w:rPr>
              <w:t>、</w:t>
            </w:r>
            <w:r>
              <w:rPr>
                <w:rFonts w:hint="eastAsia"/>
                <w:vertAlign w:val="baseline"/>
              </w:rPr>
              <w:t>配套设施和具备相应资质、能力的专业技术人员,并经省级以上人民政府卫生计生主管部门批准,取得大型医用设备乙类大型医用设|配置许可证。</w:t>
            </w:r>
          </w:p>
          <w:p>
            <w:pPr>
              <w:ind w:firstLine="442" w:firstLineChars="200"/>
              <w:jc w:val="left"/>
              <w:rPr>
                <w:vertAlign w:val="baseline"/>
              </w:rPr>
            </w:pPr>
            <w:r>
              <w:rPr>
                <w:rFonts w:hint="eastAsia"/>
                <w:b/>
                <w:bCs/>
                <w:vertAlign w:val="baseline"/>
              </w:rPr>
              <w:t>第六十三条第三款</w:t>
            </w:r>
            <w:r>
              <w:rPr>
                <w:rFonts w:hint="eastAsia"/>
                <w:vertAlign w:val="baseline"/>
              </w:rPr>
              <w:t>未经许可擅自配置使用大型医用设备的,由县级以上人民政府卫生计生主管部门责令停止使用,给</w:t>
            </w:r>
            <w:r>
              <w:rPr>
                <w:rFonts w:hint="eastAsia"/>
                <w:vertAlign w:val="baseline"/>
                <w:lang w:eastAsia="zh-CN"/>
              </w:rPr>
              <w:t>予</w:t>
            </w:r>
            <w:r>
              <w:rPr>
                <w:rFonts w:hint="eastAsia"/>
                <w:vertAlign w:val="baseline"/>
              </w:rPr>
              <w:t>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3429" w:type="dxa"/>
            <w:vAlign w:val="center"/>
          </w:tcPr>
          <w:p>
            <w:pPr>
              <w:jc w:val="center"/>
              <w:rPr>
                <w:vertAlign w:val="baseline"/>
              </w:rPr>
            </w:pPr>
            <w:r>
              <w:rPr>
                <w:rFonts w:hint="eastAsia"/>
                <w:vertAlign w:val="baseline"/>
              </w:rPr>
              <w:t>审批改为备案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8" w:type="dxa"/>
            <w:vAlign w:val="center"/>
          </w:tcPr>
          <w:p>
            <w:pPr>
              <w:ind w:left="0" w:leftChars="0"/>
              <w:jc w:val="center"/>
              <w:rPr>
                <w:rFonts w:hint="eastAsia" w:eastAsia="宋体"/>
                <w:vertAlign w:val="baseline"/>
                <w:lang w:val="en-US" w:eastAsia="zh-CN"/>
              </w:rPr>
            </w:pPr>
            <w:r>
              <w:rPr>
                <w:rFonts w:hint="eastAsia"/>
                <w:vertAlign w:val="baseline"/>
                <w:lang w:val="en-US" w:eastAsia="zh-CN"/>
              </w:rPr>
              <w:t>2</w:t>
            </w:r>
          </w:p>
        </w:tc>
        <w:tc>
          <w:tcPr>
            <w:tcW w:w="3465" w:type="dxa"/>
            <w:vAlign w:val="center"/>
          </w:tcPr>
          <w:p>
            <w:pPr>
              <w:ind w:left="0" w:leftChars="0"/>
              <w:jc w:val="center"/>
              <w:rPr>
                <w:rFonts w:hint="eastAsia" w:eastAsia="宋体"/>
                <w:vertAlign w:val="baseline"/>
                <w:lang w:eastAsia="zh-CN"/>
              </w:rPr>
            </w:pPr>
            <w:r>
              <w:rPr>
                <w:rFonts w:hint="eastAsia"/>
                <w:vertAlign w:val="baseline"/>
              </w:rPr>
              <w:t>音乐厅</w:t>
            </w:r>
            <w:r>
              <w:rPr>
                <w:rFonts w:hint="eastAsia"/>
                <w:vertAlign w:val="baseline"/>
                <w:lang w:eastAsia="zh-CN"/>
              </w:rPr>
              <w:t>、</w:t>
            </w:r>
            <w:r>
              <w:rPr>
                <w:rFonts w:hint="eastAsia"/>
                <w:vertAlign w:val="baseline"/>
              </w:rPr>
              <w:t>展览馆、博物馆、美术馆、图书馆</w:t>
            </w:r>
            <w:r>
              <w:rPr>
                <w:rFonts w:hint="eastAsia"/>
                <w:vertAlign w:val="baseline"/>
                <w:lang w:eastAsia="zh-CN"/>
              </w:rPr>
              <w:t>、</w:t>
            </w:r>
            <w:r>
              <w:rPr>
                <w:rFonts w:hint="eastAsia"/>
                <w:vertAlign w:val="baseline"/>
              </w:rPr>
              <w:t>书店</w:t>
            </w:r>
            <w:r>
              <w:rPr>
                <w:rFonts w:hint="eastAsia"/>
                <w:vertAlign w:val="baseline"/>
                <w:lang w:eastAsia="zh-CN"/>
              </w:rPr>
              <w:t>、</w:t>
            </w:r>
            <w:r>
              <w:rPr>
                <w:rFonts w:hint="eastAsia"/>
                <w:vertAlign w:val="baseline"/>
              </w:rPr>
              <w:t>录像厅(室)</w:t>
            </w:r>
            <w:r>
              <w:rPr>
                <w:rFonts w:hint="eastAsia"/>
                <w:vertAlign w:val="baseline"/>
                <w:lang w:eastAsia="zh-CN"/>
              </w:rPr>
              <w:t>的</w:t>
            </w:r>
            <w:r>
              <w:rPr>
                <w:rFonts w:hint="eastAsia"/>
                <w:vertAlign w:val="baseline"/>
              </w:rPr>
              <w:t>公共场所卫生许可</w:t>
            </w:r>
          </w:p>
        </w:tc>
        <w:tc>
          <w:tcPr>
            <w:tcW w:w="5744" w:type="dxa"/>
          </w:tcPr>
          <w:p>
            <w:pPr>
              <w:ind w:firstLine="440" w:firstLineChars="200"/>
              <w:jc w:val="left"/>
              <w:rPr>
                <w:rFonts w:hint="eastAsia"/>
                <w:vertAlign w:val="baseline"/>
              </w:rPr>
            </w:pPr>
            <w:r>
              <w:rPr>
                <w:rFonts w:hint="eastAsia"/>
                <w:vertAlign w:val="baseline"/>
              </w:rPr>
              <w:t>《公共场所卫生管理条例》</w:t>
            </w:r>
          </w:p>
          <w:p>
            <w:pPr>
              <w:ind w:firstLine="442" w:firstLineChars="200"/>
              <w:jc w:val="left"/>
              <w:rPr>
                <w:rFonts w:hint="eastAsia"/>
                <w:vertAlign w:val="baseline"/>
              </w:rPr>
            </w:pPr>
            <w:r>
              <w:rPr>
                <w:rFonts w:hint="eastAsia"/>
                <w:b/>
                <w:bCs/>
                <w:vertAlign w:val="baseline"/>
              </w:rPr>
              <w:t>第二条</w:t>
            </w:r>
            <w:r>
              <w:rPr>
                <w:rFonts w:hint="eastAsia"/>
                <w:vertAlign w:val="baseline"/>
              </w:rPr>
              <w:t>本条例适用于下列公共场所:</w:t>
            </w:r>
          </w:p>
          <w:p>
            <w:pPr>
              <w:ind w:firstLine="440" w:firstLineChars="200"/>
              <w:jc w:val="left"/>
              <w:rPr>
                <w:rFonts w:hint="eastAsia"/>
                <w:vertAlign w:val="baseline"/>
                <w:lang w:val="en-US" w:eastAsia="zh-CN"/>
              </w:rPr>
            </w:pPr>
            <w:r>
              <w:rPr>
                <w:rFonts w:hint="eastAsia"/>
                <w:vertAlign w:val="baseline"/>
                <w:lang w:val="en-US" w:eastAsia="zh-CN"/>
              </w:rPr>
              <w:t>......</w:t>
            </w:r>
          </w:p>
          <w:p>
            <w:pPr>
              <w:ind w:firstLine="440" w:firstLineChars="200"/>
              <w:jc w:val="left"/>
              <w:rPr>
                <w:rFonts w:hint="eastAsia"/>
                <w:vertAlign w:val="baseline"/>
              </w:rPr>
            </w:pPr>
            <w:r>
              <w:rPr>
                <w:rFonts w:hint="eastAsia"/>
                <w:vertAlign w:val="baseline"/>
              </w:rPr>
              <w:t>(三)影剧院、录像厅(室)、游艺厅(室)、舞厅、音乐厅</w:t>
            </w:r>
            <w:r>
              <w:rPr>
                <w:rFonts w:hint="eastAsia"/>
                <w:vertAlign w:val="baseline"/>
                <w:lang w:eastAsia="zh-CN"/>
              </w:rPr>
              <w:t>；</w:t>
            </w:r>
            <w:r>
              <w:rPr>
                <w:rFonts w:hint="eastAsia"/>
                <w:vertAlign w:val="baseline"/>
              </w:rPr>
              <w:t>......</w:t>
            </w:r>
          </w:p>
          <w:p>
            <w:pPr>
              <w:jc w:val="left"/>
              <w:rPr>
                <w:rFonts w:hint="eastAsia"/>
                <w:vertAlign w:val="baseline"/>
              </w:rPr>
            </w:pPr>
          </w:p>
          <w:p>
            <w:pPr>
              <w:ind w:firstLine="440" w:firstLineChars="200"/>
              <w:jc w:val="left"/>
              <w:rPr>
                <w:rFonts w:hint="eastAsia" w:eastAsia="宋体"/>
                <w:vertAlign w:val="baseline"/>
                <w:lang w:eastAsia="zh-CN"/>
              </w:rPr>
            </w:pPr>
            <w:r>
              <w:rPr>
                <w:rFonts w:hint="eastAsia"/>
                <w:vertAlign w:val="baseline"/>
              </w:rPr>
              <w:t>(五)展览馆、博物馆、美术馆、图书馆</w:t>
            </w:r>
            <w:r>
              <w:rPr>
                <w:rFonts w:hint="eastAsia"/>
                <w:vertAlign w:val="baseline"/>
                <w:lang w:eastAsia="zh-CN"/>
              </w:rPr>
              <w:t>；</w:t>
            </w:r>
          </w:p>
          <w:p>
            <w:pPr>
              <w:jc w:val="left"/>
              <w:rPr>
                <w:rFonts w:hint="eastAsia"/>
                <w:vertAlign w:val="baseline"/>
              </w:rPr>
            </w:pPr>
          </w:p>
          <w:p>
            <w:pPr>
              <w:ind w:firstLine="440" w:firstLineChars="200"/>
              <w:jc w:val="left"/>
              <w:rPr>
                <w:rFonts w:hint="eastAsia"/>
                <w:vertAlign w:val="baseline"/>
              </w:rPr>
            </w:pPr>
            <w:r>
              <w:rPr>
                <w:rFonts w:hint="eastAsia"/>
                <w:vertAlign w:val="baseline"/>
              </w:rPr>
              <w:t>(六)商场(店)、书店</w:t>
            </w:r>
            <w:r>
              <w:rPr>
                <w:rFonts w:hint="eastAsia"/>
                <w:vertAlign w:val="baseline"/>
                <w:lang w:eastAsia="zh-CN"/>
              </w:rPr>
              <w:t>；</w:t>
            </w:r>
            <w:r>
              <w:rPr>
                <w:rFonts w:hint="eastAsia"/>
                <w:vertAlign w:val="baseline"/>
              </w:rPr>
              <w:t>.....</w:t>
            </w:r>
          </w:p>
          <w:p>
            <w:pPr>
              <w:jc w:val="left"/>
              <w:rPr>
                <w:rFonts w:hint="eastAsia"/>
                <w:vertAlign w:val="baseline"/>
              </w:rPr>
            </w:pPr>
          </w:p>
          <w:p>
            <w:pPr>
              <w:ind w:firstLine="442" w:firstLineChars="200"/>
              <w:jc w:val="left"/>
              <w:rPr>
                <w:rFonts w:hint="eastAsia" w:eastAsia="宋体"/>
                <w:vertAlign w:val="baseline"/>
                <w:lang w:eastAsia="zh-CN"/>
              </w:rPr>
            </w:pPr>
            <w:r>
              <w:rPr>
                <w:rFonts w:hint="eastAsia"/>
                <w:b/>
                <w:bCs/>
                <w:vertAlign w:val="baseline"/>
              </w:rPr>
              <w:t>第四条</w:t>
            </w:r>
            <w:r>
              <w:rPr>
                <w:rFonts w:hint="eastAsia"/>
                <w:b/>
                <w:bCs/>
                <w:vertAlign w:val="baseline"/>
                <w:lang w:val="en-US" w:eastAsia="zh-CN"/>
              </w:rPr>
              <w:t xml:space="preserve"> </w:t>
            </w:r>
            <w:r>
              <w:rPr>
                <w:rFonts w:hint="eastAsia"/>
                <w:vertAlign w:val="baseline"/>
              </w:rPr>
              <w:t>国家对公共场所实行“卫生许可证”制度</w:t>
            </w:r>
            <w:r>
              <w:rPr>
                <w:rFonts w:hint="eastAsia"/>
                <w:vertAlign w:val="baseline"/>
                <w:lang w:eastAsia="zh-CN"/>
              </w:rPr>
              <w:t>。</w:t>
            </w:r>
          </w:p>
          <w:p>
            <w:pPr>
              <w:jc w:val="left"/>
              <w:rPr>
                <w:rFonts w:hint="eastAsia"/>
                <w:vertAlign w:val="baseline"/>
              </w:rPr>
            </w:pPr>
          </w:p>
          <w:p>
            <w:pPr>
              <w:ind w:firstLine="440" w:firstLineChars="200"/>
              <w:jc w:val="left"/>
              <w:rPr>
                <w:rFonts w:hint="eastAsia" w:eastAsia="宋体"/>
                <w:vertAlign w:val="baseline"/>
                <w:lang w:eastAsia="zh-CN"/>
              </w:rPr>
            </w:pPr>
            <w:r>
              <w:rPr>
                <w:rFonts w:hint="eastAsia"/>
                <w:vertAlign w:val="baseline"/>
              </w:rPr>
              <w:t>“卫生许可证"由县以上卫生行政部门签发</w:t>
            </w:r>
            <w:r>
              <w:rPr>
                <w:rFonts w:hint="eastAsia"/>
                <w:vertAlign w:val="baseline"/>
                <w:lang w:eastAsia="zh-CN"/>
              </w:rPr>
              <w:t>。</w:t>
            </w:r>
          </w:p>
          <w:p>
            <w:pPr>
              <w:ind w:firstLine="442" w:firstLineChars="200"/>
              <w:jc w:val="left"/>
              <w:rPr>
                <w:rFonts w:hint="eastAsia"/>
                <w:vertAlign w:val="baseline"/>
              </w:rPr>
            </w:pPr>
            <w:r>
              <w:rPr>
                <w:rFonts w:hint="eastAsia"/>
                <w:b/>
                <w:bCs/>
                <w:vertAlign w:val="baseline"/>
              </w:rPr>
              <w:t>第十四条</w:t>
            </w:r>
            <w:r>
              <w:rPr>
                <w:rFonts w:hint="eastAsia"/>
                <w:b/>
                <w:bCs/>
                <w:vertAlign w:val="baseline"/>
                <w:lang w:val="en-US" w:eastAsia="zh-CN"/>
              </w:rPr>
              <w:t xml:space="preserve"> </w:t>
            </w:r>
            <w:r>
              <w:rPr>
                <w:rFonts w:hint="eastAsia"/>
                <w:vertAlign w:val="baseline"/>
              </w:rPr>
              <w:t>凡有下列行为之一的单位或者个人,卫生防疫机构可以根据情节轻重,给予警告、罚款、停业整顿、吊销“卫生许可证”的行政处罚:</w:t>
            </w:r>
          </w:p>
          <w:p>
            <w:pPr>
              <w:ind w:firstLine="440" w:firstLineChars="200"/>
              <w:jc w:val="left"/>
              <w:rPr>
                <w:rFonts w:hint="eastAsia"/>
                <w:vertAlign w:val="baseline"/>
                <w:lang w:val="en-US" w:eastAsia="zh-CN"/>
              </w:rPr>
            </w:pPr>
            <w:r>
              <w:rPr>
                <w:rFonts w:hint="eastAsia"/>
                <w:vertAlign w:val="baseline"/>
                <w:lang w:val="en-US" w:eastAsia="zh-CN"/>
              </w:rPr>
              <w:t>......</w:t>
            </w:r>
          </w:p>
          <w:p>
            <w:pPr>
              <w:numPr>
                <w:ilvl w:val="0"/>
                <w:numId w:val="0"/>
              </w:numPr>
              <w:ind w:leftChars="200" w:right="0" w:rightChars="0"/>
              <w:jc w:val="left"/>
              <w:rPr>
                <w:rFonts w:hint="eastAsia"/>
                <w:vertAlign w:val="baseline"/>
              </w:rPr>
            </w:pPr>
            <w:r>
              <w:rPr>
                <w:rFonts w:hint="eastAsia"/>
                <w:vertAlign w:val="baseline"/>
                <w:lang w:val="en-US" w:eastAsia="zh-CN"/>
              </w:rPr>
              <w:t>(四）</w:t>
            </w:r>
            <w:r>
              <w:rPr>
                <w:rFonts w:hint="eastAsia"/>
                <w:vertAlign w:val="baseline"/>
              </w:rPr>
              <w:t>未取得“卫生许可证”,擅自营业的。</w:t>
            </w:r>
          </w:p>
          <w:p>
            <w:pPr>
              <w:numPr>
                <w:ilvl w:val="0"/>
                <w:numId w:val="0"/>
              </w:numPr>
              <w:ind w:leftChars="200" w:right="0" w:rightChars="0"/>
              <w:jc w:val="left"/>
              <w:rPr>
                <w:vertAlign w:val="baseline"/>
              </w:rPr>
            </w:pPr>
            <w:r>
              <w:rPr>
                <w:rFonts w:hint="eastAsia"/>
                <w:vertAlign w:val="baseline"/>
              </w:rPr>
              <w:t>罚款一律上交国库。</w:t>
            </w:r>
          </w:p>
        </w:tc>
        <w:tc>
          <w:tcPr>
            <w:tcW w:w="3429" w:type="dxa"/>
            <w:vAlign w:val="center"/>
          </w:tcPr>
          <w:p>
            <w:pPr>
              <w:jc w:val="center"/>
              <w:rPr>
                <w:vertAlign w:val="baseline"/>
              </w:rPr>
            </w:pPr>
            <w:r>
              <w:rPr>
                <w:rFonts w:hint="eastAsia"/>
                <w:vertAlign w:val="baseline"/>
              </w:rPr>
              <w:t>审批改为备案</w:t>
            </w:r>
          </w:p>
        </w:tc>
      </w:tr>
    </w:tbl>
    <w:p>
      <w:pPr>
        <w:rPr>
          <w:rFonts w:hint="eastAsia" w:eastAsia="宋体"/>
          <w:lang w:val="en-US" w:eastAsia="zh-CN"/>
        </w:rPr>
      </w:pPr>
    </w:p>
    <w:p>
      <w:pPr/>
    </w:p>
    <w:p>
      <w:pPr/>
    </w:p>
    <w:p>
      <w:pPr/>
    </w:p>
    <w:p>
      <w:pPr/>
    </w:p>
    <w:p>
      <w:pPr/>
    </w:p>
    <w:p>
      <w:pPr/>
    </w:p>
    <w:p>
      <w:pPr/>
      <w:bookmarkStart w:id="0" w:name="_GoBack"/>
      <w:bookmarkEnd w:id="0"/>
    </w:p>
    <w:p>
      <w:pPr/>
    </w:p>
    <w:p>
      <w:pPr/>
    </w:p>
    <w:p>
      <w:pPr/>
    </w:p>
    <w:p>
      <w:pPr/>
    </w:p>
    <w:p>
      <w:pPr/>
    </w:p>
    <w:p>
      <w:pPr/>
    </w:p>
    <w:p>
      <w:pPr/>
    </w:p>
    <w:p>
      <w:pPr>
        <w:pStyle w:val="3"/>
        <w:ind w:left="0"/>
        <w:rPr>
          <w:sz w:val="20"/>
        </w:rPr>
      </w:pPr>
      <w:r>
        <mc:AlternateContent>
          <mc:Choice Requires="wps">
            <w:drawing>
              <wp:anchor distT="0" distB="0" distL="114300" distR="114300" simplePos="0" relativeHeight="1252213760" behindDoc="1" locked="0" layoutInCell="1" allowOverlap="1">
                <wp:simplePos x="0" y="0"/>
                <wp:positionH relativeFrom="page">
                  <wp:posOffset>9203055</wp:posOffset>
                </wp:positionH>
                <wp:positionV relativeFrom="page">
                  <wp:posOffset>1640205</wp:posOffset>
                </wp:positionV>
                <wp:extent cx="379095" cy="4502150"/>
                <wp:effectExtent l="0" t="0" r="1905" b="12700"/>
                <wp:wrapNone/>
                <wp:docPr id="75" name="任意多边形 126"/>
                <wp:cNvGraphicFramePr/>
                <a:graphic xmlns:a="http://schemas.openxmlformats.org/drawingml/2006/main">
                  <a:graphicData uri="http://schemas.microsoft.com/office/word/2010/wordprocessingShape">
                    <wps:wsp>
                      <wps:cNvSpPr/>
                      <wps:spPr>
                        <a:xfrm>
                          <a:off x="0" y="0"/>
                          <a:ext cx="379095" cy="4502150"/>
                        </a:xfrm>
                        <a:custGeom>
                          <a:avLst/>
                          <a:gdLst/>
                          <a:ahLst/>
                          <a:cxnLst/>
                          <a:pathLst>
                            <a:path w="597" h="7090">
                              <a:moveTo>
                                <a:pt x="597" y="4046"/>
                              </a:moveTo>
                              <a:lnTo>
                                <a:pt x="0" y="4046"/>
                              </a:lnTo>
                              <a:lnTo>
                                <a:pt x="0" y="7089"/>
                              </a:lnTo>
                              <a:lnTo>
                                <a:pt x="597" y="7089"/>
                              </a:lnTo>
                              <a:lnTo>
                                <a:pt x="597" y="4046"/>
                              </a:lnTo>
                              <a:moveTo>
                                <a:pt x="597" y="0"/>
                              </a:moveTo>
                              <a:lnTo>
                                <a:pt x="0" y="0"/>
                              </a:lnTo>
                              <a:lnTo>
                                <a:pt x="0" y="4036"/>
                              </a:lnTo>
                              <a:lnTo>
                                <a:pt x="597" y="4036"/>
                              </a:lnTo>
                              <a:lnTo>
                                <a:pt x="597" y="0"/>
                              </a:lnTo>
                            </a:path>
                          </a:pathLst>
                        </a:custGeom>
                        <a:solidFill>
                          <a:srgbClr val="FFFFFF"/>
                        </a:solidFill>
                        <a:ln w="9525">
                          <a:noFill/>
                        </a:ln>
                      </wps:spPr>
                      <wps:bodyPr upright="1"/>
                    </wps:wsp>
                  </a:graphicData>
                </a:graphic>
              </wp:anchor>
            </w:drawing>
          </mc:Choice>
          <mc:Fallback>
            <w:pict>
              <v:shape id="任意多边形 126" o:spid="_x0000_s1026" o:spt="100" style="position:absolute;left:0pt;margin-left:724.65pt;margin-top:129.15pt;height:354.5pt;width:29.85pt;mso-position-horizontal-relative:page;mso-position-vertical-relative:page;z-index:748897280;mso-width-relative:page;mso-height-relative:page;" fillcolor="#FFFFFF" filled="t" stroked="f" coordsize="597,7090" o:gfxdata="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KfCZ9oAAAANAQAADwAAAAAAAAABACAAAAAiAAAAZHJzL2Rvd25yZXYueG1sUEsBAhQA&#10;FAAAAAgAh07iQGA9SmEpAgAAAwUAAA4AAAAAAAAAAQAgAAAAKQEAAGRycy9lMm9Eb2MueG1sUEsF&#10;BgAAAAAGAAYAWQEAAMQFAAAAAA==&#10;" path="m597,4046l0,4046,0,7089,597,7089,597,4046m597,0l0,0,0,4036,597,4036,597,0e">
                <v:fill on="t" focussize="0,0"/>
                <v:stroke on="f"/>
                <v:imagedata o:title=""/>
                <o:lock v:ext="edit" aspectratio="f"/>
              </v:shape>
            </w:pict>
          </mc:Fallback>
        </mc:AlternateContent>
      </w:r>
      <w:r>
        <mc:AlternateContent>
          <mc:Choice Requires="wps">
            <w:drawing>
              <wp:anchor distT="0" distB="0" distL="114300" distR="114300" simplePos="0" relativeHeight="750577664" behindDoc="0" locked="0" layoutInCell="1" allowOverlap="1">
                <wp:simplePos x="0" y="0"/>
                <wp:positionH relativeFrom="page">
                  <wp:posOffset>935355</wp:posOffset>
                </wp:positionH>
                <wp:positionV relativeFrom="page">
                  <wp:posOffset>1158875</wp:posOffset>
                </wp:positionV>
                <wp:extent cx="203200" cy="203200"/>
                <wp:effectExtent l="0" t="0" r="0" b="0"/>
                <wp:wrapNone/>
                <wp:docPr id="76" name="文本框 127"/>
                <wp:cNvGraphicFramePr/>
                <a:graphic xmlns:a="http://schemas.openxmlformats.org/drawingml/2006/main">
                  <a:graphicData uri="http://schemas.microsoft.com/office/word/2010/wordprocessingShape">
                    <wps:wsp>
                      <wps:cNvSpPr txBox="1"/>
                      <wps:spPr>
                        <a:xfrm>
                          <a:off x="0" y="0"/>
                          <a:ext cx="203200" cy="203200"/>
                        </a:xfrm>
                        <a:prstGeom prst="rect">
                          <a:avLst/>
                        </a:prstGeom>
                        <a:noFill/>
                        <a:ln w="9525">
                          <a:noFill/>
                        </a:ln>
                      </wps:spPr>
                      <wps:txbx>
                        <w:txbxContent>
                          <w:p>
                            <w:pPr>
                              <w:pStyle w:val="3"/>
                              <w:spacing w:line="144" w:lineRule="auto"/>
                              <w:ind w:left="0" w:leftChars="0" w:firstLine="0" w:firstLineChars="0"/>
                              <w:rPr>
                                <w:rFonts w:ascii="Comic Sans MS" w:hAnsi="Comic Sans MS"/>
                              </w:rPr>
                            </w:pPr>
                          </w:p>
                        </w:txbxContent>
                      </wps:txbx>
                      <wps:bodyPr vert="eaVert" lIns="0" tIns="0" rIns="0" bIns="0" upright="1"/>
                    </wps:wsp>
                  </a:graphicData>
                </a:graphic>
              </wp:anchor>
            </w:drawing>
          </mc:Choice>
          <mc:Fallback>
            <w:pict>
              <v:shape id="文本框 127" o:spid="_x0000_s1026" o:spt="202" type="#_x0000_t202" style="position:absolute;left:0pt;margin-left:73.65pt;margin-top:91.25pt;height:16pt;width:16pt;mso-position-horizontal-relative:page;mso-position-vertical-relative:page;z-index:750577664;mso-width-relative:page;mso-height-relative:page;" filled="f" stroked="f" coordsize="21600,21600" o:gfxdata="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GoCtgA&#10;AAALAQAADwAAAAAAAAABACAAAAAiAAAAZHJzL2Rvd25yZXYueG1sUEsBAhQAFAAAAAgAh07iQDF6&#10;QOGtAQAAPQMAAA4AAAAAAAAAAQAgAAAAJwEAAGRycy9lMm9Eb2MueG1sUEsFBgAAAAAGAAYAWQEA&#10;AEYFAAAAAA==&#10;">
                <v:fill on="f" focussize="0,0"/>
                <v:stroke on="f"/>
                <v:imagedata o:title=""/>
                <o:lock v:ext="edit" aspectratio="f"/>
                <v:textbox inset="0mm,0mm,0mm,0mm" style="layout-flow:vertical-ideographic;">
                  <w:txbxContent>
                    <w:p>
                      <w:pPr>
                        <w:pStyle w:val="3"/>
                        <w:spacing w:line="144" w:lineRule="auto"/>
                        <w:ind w:left="0" w:leftChars="0" w:firstLine="0" w:firstLineChars="0"/>
                        <w:rPr>
                          <w:rFonts w:ascii="Comic Sans MS" w:hAnsi="Comic Sans MS"/>
                        </w:rPr>
                      </w:pPr>
                    </w:p>
                  </w:txbxContent>
                </v:textbox>
              </v:shape>
            </w:pict>
          </mc:Fallback>
        </mc:AlternateContent>
      </w:r>
    </w:p>
    <w:p>
      <w:pPr/>
    </w:p>
    <w:sectPr>
      <w:pgSz w:w="16840" w:h="11910" w:orient="landscape"/>
      <w:pgMar w:top="1100" w:right="1620" w:bottom="280" w:left="1720" w:header="720" w:footer="720"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86"/>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86"/>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decorative"/>
    <w:pitch w:val="default"/>
    <w:sig w:usb0="E0002A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multilevel"/>
    <w:tmpl w:val="0053208E"/>
    <w:lvl w:ilvl="0" w:tentative="1">
      <w:start w:val="1"/>
      <w:numFmt w:val="decimal"/>
      <w:lvlText w:val="%1."/>
      <w:lvlJc w:val="left"/>
      <w:pPr>
        <w:ind w:left="18" w:hanging="275"/>
        <w:jc w:val="left"/>
      </w:pPr>
      <w:rPr>
        <w:rFonts w:hint="default" w:ascii="Times New Roman" w:hAnsi="Times New Roman" w:eastAsia="Times New Roman" w:cs="Times New Roman"/>
        <w:spacing w:val="-16"/>
        <w:w w:val="100"/>
        <w:sz w:val="21"/>
        <w:szCs w:val="21"/>
      </w:rPr>
    </w:lvl>
    <w:lvl w:ilvl="1" w:tentative="1">
      <w:start w:val="0"/>
      <w:numFmt w:val="bullet"/>
      <w:lvlText w:val="•"/>
      <w:lvlJc w:val="left"/>
      <w:pPr>
        <w:ind w:left="248" w:hanging="275"/>
      </w:pPr>
      <w:rPr>
        <w:rFonts w:hint="default"/>
      </w:rPr>
    </w:lvl>
    <w:lvl w:ilvl="2" w:tentative="1">
      <w:start w:val="0"/>
      <w:numFmt w:val="bullet"/>
      <w:lvlText w:val="•"/>
      <w:lvlJc w:val="left"/>
      <w:pPr>
        <w:ind w:left="476" w:hanging="275"/>
      </w:pPr>
      <w:rPr>
        <w:rFonts w:hint="default"/>
      </w:rPr>
    </w:lvl>
    <w:lvl w:ilvl="3" w:tentative="1">
      <w:start w:val="0"/>
      <w:numFmt w:val="bullet"/>
      <w:lvlText w:val="•"/>
      <w:lvlJc w:val="left"/>
      <w:pPr>
        <w:ind w:left="704" w:hanging="275"/>
      </w:pPr>
      <w:rPr>
        <w:rFonts w:hint="default"/>
      </w:rPr>
    </w:lvl>
    <w:lvl w:ilvl="4" w:tentative="1">
      <w:start w:val="0"/>
      <w:numFmt w:val="bullet"/>
      <w:lvlText w:val="•"/>
      <w:lvlJc w:val="left"/>
      <w:pPr>
        <w:ind w:left="933" w:hanging="275"/>
      </w:pPr>
      <w:rPr>
        <w:rFonts w:hint="default"/>
      </w:rPr>
    </w:lvl>
    <w:lvl w:ilvl="5" w:tentative="1">
      <w:start w:val="0"/>
      <w:numFmt w:val="bullet"/>
      <w:lvlText w:val="•"/>
      <w:lvlJc w:val="left"/>
      <w:pPr>
        <w:ind w:left="1161" w:hanging="275"/>
      </w:pPr>
      <w:rPr>
        <w:rFonts w:hint="default"/>
      </w:rPr>
    </w:lvl>
    <w:lvl w:ilvl="6" w:tentative="1">
      <w:start w:val="0"/>
      <w:numFmt w:val="bullet"/>
      <w:lvlText w:val="•"/>
      <w:lvlJc w:val="left"/>
      <w:pPr>
        <w:ind w:left="1389" w:hanging="275"/>
      </w:pPr>
      <w:rPr>
        <w:rFonts w:hint="default"/>
      </w:rPr>
    </w:lvl>
    <w:lvl w:ilvl="7" w:tentative="1">
      <w:start w:val="0"/>
      <w:numFmt w:val="bullet"/>
      <w:lvlText w:val="•"/>
      <w:lvlJc w:val="left"/>
      <w:pPr>
        <w:ind w:left="1618" w:hanging="275"/>
      </w:pPr>
      <w:rPr>
        <w:rFonts w:hint="default"/>
      </w:rPr>
    </w:lvl>
    <w:lvl w:ilvl="8" w:tentative="1">
      <w:start w:val="0"/>
      <w:numFmt w:val="bullet"/>
      <w:lvlText w:val="•"/>
      <w:lvlJc w:val="left"/>
      <w:pPr>
        <w:ind w:left="1846" w:hanging="275"/>
      </w:pPr>
      <w:rPr>
        <w:rFonts w:hint="default"/>
      </w:rPr>
    </w:lvl>
  </w:abstractNum>
  <w:num w:numId="1">
    <w:abstractNumId w:val="5447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091C"/>
    <w:rsid w:val="02773B50"/>
    <w:rsid w:val="04720332"/>
    <w:rsid w:val="04930115"/>
    <w:rsid w:val="089A4BD2"/>
    <w:rsid w:val="08B17696"/>
    <w:rsid w:val="08BA190E"/>
    <w:rsid w:val="093C5642"/>
    <w:rsid w:val="0F871335"/>
    <w:rsid w:val="108D3040"/>
    <w:rsid w:val="109A0495"/>
    <w:rsid w:val="10E44BCD"/>
    <w:rsid w:val="15691C66"/>
    <w:rsid w:val="16214173"/>
    <w:rsid w:val="1B4A068A"/>
    <w:rsid w:val="1C6B56D4"/>
    <w:rsid w:val="1CD9674F"/>
    <w:rsid w:val="1DDC06EA"/>
    <w:rsid w:val="219E4544"/>
    <w:rsid w:val="222D489B"/>
    <w:rsid w:val="229402DA"/>
    <w:rsid w:val="22A515BA"/>
    <w:rsid w:val="24B364AD"/>
    <w:rsid w:val="2BED3C82"/>
    <w:rsid w:val="2E5E17FE"/>
    <w:rsid w:val="2E67173D"/>
    <w:rsid w:val="340F4D52"/>
    <w:rsid w:val="34972835"/>
    <w:rsid w:val="35E836B3"/>
    <w:rsid w:val="369558B4"/>
    <w:rsid w:val="369D37F2"/>
    <w:rsid w:val="37740A7B"/>
    <w:rsid w:val="397D1139"/>
    <w:rsid w:val="3B5716D9"/>
    <w:rsid w:val="3CA50D49"/>
    <w:rsid w:val="3CB63B15"/>
    <w:rsid w:val="3E021A34"/>
    <w:rsid w:val="3F960280"/>
    <w:rsid w:val="40BB6C61"/>
    <w:rsid w:val="40BF6A9B"/>
    <w:rsid w:val="41622ED8"/>
    <w:rsid w:val="42322B1F"/>
    <w:rsid w:val="4312547A"/>
    <w:rsid w:val="43A87FE6"/>
    <w:rsid w:val="43D84317"/>
    <w:rsid w:val="47C73E07"/>
    <w:rsid w:val="49B91F2D"/>
    <w:rsid w:val="4A82058C"/>
    <w:rsid w:val="4B9E531A"/>
    <w:rsid w:val="4C2171DB"/>
    <w:rsid w:val="4C5E3DBA"/>
    <w:rsid w:val="50360ECB"/>
    <w:rsid w:val="5225002A"/>
    <w:rsid w:val="54121F1E"/>
    <w:rsid w:val="545F4C00"/>
    <w:rsid w:val="55416B7F"/>
    <w:rsid w:val="59204413"/>
    <w:rsid w:val="5C796438"/>
    <w:rsid w:val="5CC9035E"/>
    <w:rsid w:val="5D721D9D"/>
    <w:rsid w:val="5F121BE7"/>
    <w:rsid w:val="5F8E197A"/>
    <w:rsid w:val="622B1D49"/>
    <w:rsid w:val="6289174E"/>
    <w:rsid w:val="62AB52E2"/>
    <w:rsid w:val="632D3464"/>
    <w:rsid w:val="65356D1E"/>
    <w:rsid w:val="6664760F"/>
    <w:rsid w:val="6A0E0A9D"/>
    <w:rsid w:val="6C9014DF"/>
    <w:rsid w:val="6D8A35E2"/>
    <w:rsid w:val="6ED66ECB"/>
    <w:rsid w:val="700D28B7"/>
    <w:rsid w:val="72DA429D"/>
    <w:rsid w:val="75A5082D"/>
    <w:rsid w:val="76243A4A"/>
    <w:rsid w:val="76460347"/>
    <w:rsid w:val="794706A5"/>
    <w:rsid w:val="797824AC"/>
    <w:rsid w:val="7A5B1687"/>
    <w:rsid w:val="7D906994"/>
    <w:rsid w:val="7DCD502E"/>
    <w:rsid w:val="7F300BDB"/>
    <w:rsid w:val="7FA35E0C"/>
    <w:rsid w:val="7FB311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264"/>
      <w:outlineLvl w:val="1"/>
    </w:pPr>
    <w:rPr>
      <w:rFonts w:ascii="宋体" w:hAnsi="宋体" w:eastAsia="宋体" w:cs="宋体"/>
      <w:sz w:val="44"/>
      <w:szCs w:val="44"/>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20"/>
    </w:pPr>
    <w:rPr>
      <w:rFonts w:ascii="Times New Roman" w:hAnsi="Times New Roman" w:eastAsia="Times New Roman"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7717</Words>
  <Characters>7874</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2021-07-08T08:52:00Z</dcterms:created>
  <dc:creator>Admin</dc:creator>
  <cp:lastModifiedBy>贾丽娜</cp:lastModifiedBy>
  <cp:lastPrinted>2021-07-21T02:24:45Z</cp:lastPrinted>
  <dcterms:modified xsi:type="dcterms:W3CDTF">2021-07-21T02:25:26Z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