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60" w:lineRule="exact"/>
        <w:rPr>
          <w:rFonts w:hint="eastAsia" w:ascii="黑体" w:hAnsi="黑体" w:eastAsia="黑体"/>
          <w:bCs/>
          <w:sz w:val="32"/>
          <w:szCs w:val="32"/>
        </w:rPr>
      </w:pPr>
      <w:r>
        <w:rPr>
          <w:rFonts w:hint="eastAsia" w:ascii="黑体" w:hAnsi="黑体" w:eastAsia="黑体"/>
          <w:bCs/>
          <w:sz w:val="32"/>
          <w:szCs w:val="32"/>
        </w:rPr>
        <w:t>附件1</w:t>
      </w:r>
    </w:p>
    <w:p>
      <w:pPr>
        <w:keepNext w:val="0"/>
        <w:keepLines w:val="0"/>
        <w:pageBreakBefore w:val="0"/>
        <w:widowControl w:val="0"/>
        <w:kinsoku/>
        <w:wordWrap/>
        <w:overflowPunct w:val="0"/>
        <w:topLinePunct w:val="0"/>
        <w:autoSpaceDE/>
        <w:autoSpaceDN/>
        <w:bidi w:val="0"/>
        <w:adjustRightInd w:val="0"/>
        <w:snapToGrid/>
        <w:spacing w:line="560" w:lineRule="exact"/>
        <w:ind w:firstLine="643" w:firstLineChars="200"/>
        <w:textAlignment w:val="auto"/>
        <w:rPr>
          <w:rFonts w:hint="eastAsia" w:ascii="方正小标宋简体" w:eastAsia="方正小标宋简体"/>
          <w:b/>
          <w:bCs/>
          <w:sz w:val="32"/>
          <w:szCs w:val="32"/>
        </w:rPr>
      </w:pPr>
    </w:p>
    <w:p>
      <w:pPr>
        <w:keepNext w:val="0"/>
        <w:keepLines w:val="0"/>
        <w:pageBreakBefore w:val="0"/>
        <w:widowControl w:val="0"/>
        <w:kinsoku/>
        <w:wordWrap/>
        <w:overflowPunct w:val="0"/>
        <w:topLinePunct w:val="0"/>
        <w:autoSpaceDE/>
        <w:autoSpaceDN/>
        <w:bidi w:val="0"/>
        <w:adjustRightInd w:val="0"/>
        <w:snapToGrid/>
        <w:spacing w:line="6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《甘肃省基本医疗保险、生育保险</w:t>
      </w:r>
    </w:p>
    <w:p>
      <w:pPr>
        <w:keepNext w:val="0"/>
        <w:keepLines w:val="0"/>
        <w:pageBreakBefore w:val="0"/>
        <w:widowControl w:val="0"/>
        <w:kinsoku/>
        <w:wordWrap/>
        <w:overflowPunct w:val="0"/>
        <w:topLinePunct w:val="0"/>
        <w:autoSpaceDE/>
        <w:autoSpaceDN/>
        <w:bidi w:val="0"/>
        <w:adjustRightInd w:val="0"/>
        <w:snapToGrid/>
        <w:spacing w:line="6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诊疗项目目录（试行版）》和《甘肃省</w:t>
      </w:r>
    </w:p>
    <w:p>
      <w:pPr>
        <w:keepNext w:val="0"/>
        <w:keepLines w:val="0"/>
        <w:pageBreakBefore w:val="0"/>
        <w:widowControl w:val="0"/>
        <w:kinsoku/>
        <w:wordWrap/>
        <w:overflowPunct w:val="0"/>
        <w:topLinePunct w:val="0"/>
        <w:autoSpaceDE/>
        <w:autoSpaceDN/>
        <w:bidi w:val="0"/>
        <w:adjustRightInd w:val="0"/>
        <w:snapToGrid/>
        <w:spacing w:line="6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基本医疗保险、生育保险医用耗材</w:t>
      </w:r>
    </w:p>
    <w:p>
      <w:pPr>
        <w:keepNext w:val="0"/>
        <w:keepLines w:val="0"/>
        <w:pageBreakBefore w:val="0"/>
        <w:widowControl w:val="0"/>
        <w:kinsoku/>
        <w:wordWrap/>
        <w:overflowPunct w:val="0"/>
        <w:topLinePunct w:val="0"/>
        <w:autoSpaceDE/>
        <w:autoSpaceDN/>
        <w:bidi w:val="0"/>
        <w:adjustRightInd w:val="0"/>
        <w:snapToGrid/>
        <w:spacing w:line="660" w:lineRule="exact"/>
        <w:jc w:val="center"/>
        <w:textAlignment w:val="auto"/>
        <w:rPr>
          <w:rFonts w:hint="eastAsia" w:ascii="方正小标宋简体" w:eastAsia="方正小标宋简体"/>
          <w:bCs/>
          <w:sz w:val="44"/>
          <w:szCs w:val="44"/>
        </w:rPr>
      </w:pPr>
      <w:r>
        <w:rPr>
          <w:rFonts w:hint="eastAsia" w:ascii="方正小标宋简体" w:eastAsia="方正小标宋简体"/>
          <w:sz w:val="44"/>
          <w:szCs w:val="44"/>
        </w:rPr>
        <w:t>目录（试行版）》</w:t>
      </w:r>
      <w:r>
        <w:rPr>
          <w:rFonts w:hint="eastAsia" w:ascii="方正小标宋简体" w:eastAsia="方正小标宋简体"/>
          <w:bCs/>
          <w:sz w:val="44"/>
          <w:szCs w:val="44"/>
        </w:rPr>
        <w:t>使用说明</w:t>
      </w: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方正小标宋简体" w:eastAsia="方正小标宋简体"/>
          <w:sz w:val="32"/>
          <w:szCs w:val="32"/>
        </w:rPr>
      </w:pP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《甘肃省基本医疗保险、生育保险诊疗项目目录（试行版）》共分为四个部分：基本医疗保险诊疗项目（共计812</w:t>
      </w:r>
      <w:r>
        <w:rPr>
          <w:rFonts w:hint="eastAsia" w:ascii="仿宋_GB2312" w:eastAsia="仿宋_GB2312"/>
          <w:sz w:val="32"/>
          <w:szCs w:val="32"/>
          <w:lang w:val="en-US" w:eastAsia="zh-CN"/>
        </w:rPr>
        <w:t>4</w:t>
      </w:r>
      <w:r>
        <w:rPr>
          <w:rFonts w:hint="eastAsia" w:ascii="仿宋_GB2312" w:eastAsia="仿宋_GB2312"/>
          <w:sz w:val="32"/>
          <w:szCs w:val="32"/>
        </w:rPr>
        <w:t>项），市场调节价诊疗项目（共计398项），特需医疗诊疗项目（共计4 项），其他政策项目（共计</w:t>
      </w:r>
      <w:r>
        <w:rPr>
          <w:rFonts w:hint="eastAsia" w:ascii="仿宋_GB2312" w:eastAsia="仿宋_GB2312"/>
          <w:sz w:val="32"/>
          <w:szCs w:val="32"/>
          <w:lang w:val="en-US" w:eastAsia="zh-CN"/>
        </w:rPr>
        <w:t>19</w:t>
      </w:r>
      <w:r>
        <w:rPr>
          <w:rFonts w:hint="eastAsia" w:ascii="仿宋_GB2312" w:eastAsia="仿宋_GB2312"/>
          <w:sz w:val="32"/>
          <w:szCs w:val="32"/>
        </w:rPr>
        <w:t xml:space="preserve"> 项）；《甘肃省基本医疗保险、生育保险医用耗材目录（试行版）》共分为六级分类：一级分类（共计1</w:t>
      </w:r>
      <w:r>
        <w:rPr>
          <w:rFonts w:hint="eastAsia" w:ascii="仿宋_GB2312" w:eastAsia="仿宋_GB2312"/>
          <w:sz w:val="32"/>
          <w:szCs w:val="32"/>
          <w:lang w:val="en-US" w:eastAsia="zh-CN"/>
        </w:rPr>
        <w:t>6</w:t>
      </w:r>
      <w:r>
        <w:rPr>
          <w:rFonts w:hint="eastAsia" w:ascii="仿宋_GB2312" w:eastAsia="仿宋_GB2312"/>
          <w:sz w:val="32"/>
          <w:szCs w:val="32"/>
        </w:rPr>
        <w:t>类），二级分类（1</w:t>
      </w:r>
      <w:r>
        <w:rPr>
          <w:rFonts w:hint="eastAsia" w:ascii="仿宋_GB2312" w:eastAsia="仿宋_GB2312"/>
          <w:sz w:val="32"/>
          <w:szCs w:val="32"/>
          <w:lang w:val="en-US" w:eastAsia="zh-CN"/>
        </w:rPr>
        <w:t>32</w:t>
      </w:r>
      <w:r>
        <w:rPr>
          <w:rFonts w:hint="eastAsia" w:ascii="仿宋_GB2312" w:eastAsia="仿宋_GB2312"/>
          <w:sz w:val="32"/>
          <w:szCs w:val="32"/>
        </w:rPr>
        <w:t>类），三级分类（</w:t>
      </w:r>
      <w:r>
        <w:rPr>
          <w:rFonts w:hint="eastAsia" w:ascii="仿宋_GB2312" w:eastAsia="仿宋_GB2312"/>
          <w:sz w:val="32"/>
          <w:szCs w:val="32"/>
          <w:lang w:val="en-US" w:eastAsia="zh-CN"/>
        </w:rPr>
        <w:t>684</w:t>
      </w:r>
      <w:r>
        <w:rPr>
          <w:rFonts w:hint="eastAsia" w:ascii="仿宋_GB2312" w:eastAsia="仿宋_GB2312"/>
          <w:sz w:val="32"/>
          <w:szCs w:val="32"/>
        </w:rPr>
        <w:t>类），四级分类（</w:t>
      </w:r>
      <w:r>
        <w:rPr>
          <w:rFonts w:hint="eastAsia" w:ascii="仿宋_GB2312" w:eastAsia="仿宋_GB2312"/>
          <w:sz w:val="32"/>
          <w:szCs w:val="32"/>
          <w:lang w:val="en-US" w:eastAsia="zh-CN"/>
        </w:rPr>
        <w:t>142</w:t>
      </w:r>
      <w:r>
        <w:rPr>
          <w:rFonts w:hint="eastAsia" w:ascii="仿宋_GB2312" w:eastAsia="仿宋_GB2312"/>
          <w:sz w:val="32"/>
          <w:szCs w:val="32"/>
        </w:rPr>
        <w:t>类），五级分类（</w:t>
      </w:r>
      <w:r>
        <w:rPr>
          <w:rFonts w:hint="eastAsia" w:ascii="仿宋_GB2312" w:eastAsia="仿宋_GB2312"/>
          <w:sz w:val="32"/>
          <w:szCs w:val="32"/>
          <w:lang w:val="en-US" w:eastAsia="zh-CN"/>
        </w:rPr>
        <w:t>232</w:t>
      </w:r>
      <w:r>
        <w:rPr>
          <w:rFonts w:hint="eastAsia" w:ascii="仿宋_GB2312" w:eastAsia="仿宋_GB2312"/>
          <w:sz w:val="32"/>
          <w:szCs w:val="32"/>
        </w:rPr>
        <w:t>类），六级分类（</w:t>
      </w:r>
      <w:r>
        <w:rPr>
          <w:rFonts w:hint="eastAsia" w:ascii="仿宋_GB2312" w:eastAsia="仿宋_GB2312"/>
          <w:sz w:val="32"/>
          <w:szCs w:val="32"/>
          <w:lang w:val="en-US" w:eastAsia="zh-CN"/>
        </w:rPr>
        <w:t>2061</w:t>
      </w:r>
      <w:r>
        <w:rPr>
          <w:rFonts w:hint="eastAsia" w:ascii="仿宋_GB2312" w:eastAsia="仿宋_GB2312"/>
          <w:sz w:val="32"/>
          <w:szCs w:val="32"/>
        </w:rPr>
        <w:t>类）。</w:t>
      </w: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rPr>
        <w:t>一、诊疗项目使用说明</w:t>
      </w: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楷体_GB2312" w:hAnsi="楷体" w:eastAsia="楷体_GB2312"/>
          <w:bCs/>
          <w:sz w:val="32"/>
          <w:szCs w:val="32"/>
        </w:rPr>
      </w:pPr>
      <w:r>
        <w:rPr>
          <w:rFonts w:hint="eastAsia" w:ascii="楷体_GB2312" w:hAnsi="楷体" w:eastAsia="楷体_GB2312"/>
          <w:bCs/>
          <w:sz w:val="32"/>
          <w:szCs w:val="32"/>
        </w:rPr>
        <w:t>（一）基本说明</w:t>
      </w: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《诊疗目录》设财务分类、国家项目编码、省级项目编码、名称、项目内涵、计价单位、说明、各级医疗机构最高限价、支付类别九个栏目。</w:t>
      </w: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.国家项目编码</w:t>
      </w: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bCs/>
          <w:sz w:val="32"/>
          <w:szCs w:val="32"/>
        </w:rPr>
        <w:t>国家项目编码是</w:t>
      </w:r>
      <w:r>
        <w:rPr>
          <w:rFonts w:hint="eastAsia" w:ascii="仿宋_GB2312" w:eastAsia="仿宋_GB2312"/>
          <w:sz w:val="32"/>
          <w:szCs w:val="32"/>
        </w:rPr>
        <w:t>按照“统一分类、统一编码、统一维护、统一发布、统一管理”的总体要求，将医疗保障编码标准统一为新时期医保信息交换的通用语言。搭建统一的动态维护平台，实行“纵向全贯通、横向全覆盖”，形成自上而下、统一规范的医保信息业务编码体系。</w:t>
      </w: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.省级项目编码</w:t>
      </w:r>
    </w:p>
    <w:p>
      <w:pPr>
        <w:keepNext w:val="0"/>
        <w:keepLines w:val="0"/>
        <w:pageBreakBefore w:val="0"/>
        <w:widowControl w:val="0"/>
        <w:kinsoku/>
        <w:wordWrap/>
        <w:overflowPunct w:val="0"/>
        <w:topLinePunct w:val="0"/>
        <w:autoSpaceDE/>
        <w:autoSpaceDN/>
        <w:bidi w:val="0"/>
        <w:adjustRightInd w:val="0"/>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编码是采用顺序码，设为9位。从左至右第1位为一级分类码，第2位为二级分类码，第3－4位为三级分类码，第5－6位为四级分类码，第7－9位为项目顺序码。部分类别项目因分类简单，无第三、四级分类，分类编码记为“00”。子项目采用大写英文字母A、B、C作为顺序码。其中第一级分为综合医疗服务类、医技诊疗类、临床诊疗类、中医及民族医诊疗类，每类下设第二至四级分类，第五级为医疗服务价格项目，其中临床诊疗类中“临床各系统诊疗”和“手术治疗”两类参照国际疾病分类（ICD-9-CM）的分类格式，按解剖部位从上至下，由近端到远端，由浅层到深层原则排序。举例如下：</w:t>
      </w:r>
    </w:p>
    <w:p>
      <w:pPr>
        <w:spacing w:line="440" w:lineRule="exact"/>
        <w:ind w:firstLine="720" w:firstLineChars="200"/>
        <w:jc w:val="center"/>
        <w:rPr>
          <w:rFonts w:ascii="黑体" w:hAnsi="黑体" w:eastAsia="黑体"/>
          <w:sz w:val="36"/>
          <w:szCs w:val="36"/>
        </w:rPr>
      </w:pPr>
    </w:p>
    <w:p>
      <w:pPr>
        <w:spacing w:line="440" w:lineRule="exact"/>
        <w:ind w:firstLine="720" w:firstLineChars="200"/>
        <w:jc w:val="center"/>
        <w:rPr>
          <w:rFonts w:ascii="黑体" w:hAnsi="黑体" w:eastAsia="黑体"/>
          <w:sz w:val="36"/>
          <w:szCs w:val="36"/>
        </w:rPr>
      </w:pPr>
    </w:p>
    <w:p>
      <w:pPr>
        <w:spacing w:line="440" w:lineRule="exact"/>
        <w:ind w:firstLine="720" w:firstLineChars="200"/>
        <w:jc w:val="center"/>
        <w:rPr>
          <w:rFonts w:hint="eastAsia" w:ascii="黑体" w:hAnsi="黑体" w:eastAsia="黑体"/>
          <w:sz w:val="36"/>
          <w:szCs w:val="36"/>
        </w:rPr>
      </w:pPr>
    </w:p>
    <w:p>
      <w:pPr>
        <w:spacing w:line="440" w:lineRule="exact"/>
        <w:ind w:firstLine="720" w:firstLineChars="200"/>
        <w:jc w:val="center"/>
        <w:rPr>
          <w:rFonts w:hint="eastAsia" w:ascii="黑体" w:hAnsi="黑体" w:eastAsia="黑体"/>
          <w:sz w:val="36"/>
          <w:szCs w:val="36"/>
        </w:rPr>
      </w:pPr>
    </w:p>
    <w:p>
      <w:pPr>
        <w:spacing w:line="440" w:lineRule="exact"/>
        <w:ind w:firstLine="720" w:firstLineChars="200"/>
        <w:jc w:val="center"/>
        <w:rPr>
          <w:rFonts w:hint="eastAsia" w:ascii="黑体" w:hAnsi="黑体" w:eastAsia="黑体"/>
          <w:sz w:val="36"/>
          <w:szCs w:val="36"/>
        </w:rPr>
      </w:pPr>
      <w:r>
        <w:rPr>
          <w:rFonts w:hint="eastAsia" w:ascii="黑体" w:hAnsi="黑体" w:eastAsia="黑体"/>
          <w:sz w:val="36"/>
          <w:szCs w:val="36"/>
        </w:rPr>
        <w:t>基本医疗诊疗项目</w:t>
      </w:r>
    </w:p>
    <w:p>
      <w:pPr>
        <w:spacing w:line="440" w:lineRule="exact"/>
        <w:ind w:firstLine="880" w:firstLineChars="200"/>
        <w:jc w:val="center"/>
        <w:rPr>
          <w:rFonts w:hint="eastAsia" w:ascii="仿宋_GB2312" w:eastAsia="仿宋_GB2312"/>
          <w:sz w:val="44"/>
          <w:szCs w:val="44"/>
        </w:rPr>
      </w:pPr>
      <w:r>
        <w:rPr>
          <w:rFonts w:hint="eastAsia" w:ascii="黑体" w:hAnsi="黑体" w:eastAsia="黑体"/>
          <w:sz w:val="44"/>
          <w:szCs w:val="44"/>
        </w:rPr>
        <mc:AlternateContent>
          <mc:Choice Requires="wps">
            <w:drawing>
              <wp:anchor distT="0" distB="0" distL="114300" distR="114300" simplePos="0" relativeHeight="251672576" behindDoc="0" locked="0" layoutInCell="0" allowOverlap="1">
                <wp:simplePos x="0" y="0"/>
                <wp:positionH relativeFrom="column">
                  <wp:posOffset>2883535</wp:posOffset>
                </wp:positionH>
                <wp:positionV relativeFrom="paragraph">
                  <wp:posOffset>190500</wp:posOffset>
                </wp:positionV>
                <wp:extent cx="0" cy="198120"/>
                <wp:effectExtent l="4445" t="0" r="14605" b="11430"/>
                <wp:wrapNone/>
                <wp:docPr id="1" name="直接连接符 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05pt;margin-top:15pt;height:15.6pt;width:0pt;z-index:251672576;mso-width-relative:page;mso-height-relative:page;" filled="f" coordsize="21600,21600" o:allowincell="f" o:gfxdata="UEsDBAoAAAAAAIdO4kAAAAAAAAAAAAAAAAAEAAAAZHJzL1BLAwQUAAAACACHTuJAXz1wodYAAAAJ&#10;AQAADwAAAGRycy9kb3ducmV2LnhtbE2PTU/DMAyG70j8h8hIXCaWtBsTKk13AHrjwgBx9RrTVjRO&#10;12Qf8Osx4gBH249eP2+5PvlBHWiKfWAL2dyAIm6C67m18PJcX92AignZ4RCYLHxShHV1flZi4cKR&#10;n+iwSa2SEI4FWuhSGgutY9ORxzgPI7Hc3sPkMck4tdpNeJRwP+jcmJX22LN86HCku46aj83eW4j1&#10;K+3qr1kzM2+LNlC+u398QGsvLzJzCyrRKf3B8KMv6lCJ0zbs2UU1WFheLzNBLSyMdBLgd7G1sMpy&#10;0FWp/zeovgFQSwMEFAAAAAgAh07iQOXvjsXyAQAA4wMAAA4AAABkcnMvZTJvRG9jLnhtbK1TzY7T&#10;MBC+I/EOlu80TaVFu1HTPVCWC4KVFh5gajuJJf/J4zbtS/ACSNzgxJE7b8PyGIyd0oXl0gM5OOPx&#10;+Jv5vhkvr/fWsJ2KqL1reT2bc6ac8FK7vuXv3908u+QMEzgJxjvV8oNCfr16+mQ5hkYt/OCNVJER&#10;iMNmDC0fUgpNVaEYlAWc+aAcHXY+Wki0jX0lI4yEbk21mM+fV6OPMkQvFCJ519MhPyLGcwB912mh&#10;1l5srXJpQo3KQCJKOOiAfFWq7Tol0tuuQ5WYaTkxTWWlJGRv8lqtltD0EcKgxbEEOKeER5wsaEdJ&#10;T1BrSMC2Uf8DZbWIHn2XZsLbaiJSFCEW9fyRNncDBFW4kNQYTqLj/4MVb3a3kWlJk8CZA0sNv//4&#10;7ceHzz+/f6L1/usXVmeRxoANxd6F23jcIZmZ8b6LNv+JC9sXYQ8nYdU+MTE5BXnrq8t6UTSvHu6F&#10;iOmV8pZlo+VGu0wZGti9xkS5KPR3SHYbx8aWX10sLjgTQPPXUd/JtIE4oOvLXfRGyxttTL6Bsd+8&#10;MJHtIM9A+TIjwv0rLCdZAw5TXDmapmNQIF86ydIhkDqOHgXPJVglOTOK3lC2CBCaBNqcE0mpjaMK&#10;sqiTjNnaeHmgXmxD1P1AShTdSwz1vtR7nNM8XH/uC9LD2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89cKHWAAAACQEAAA8AAAAAAAAAAQAgAAAAIgAAAGRycy9kb3ducmV2LnhtbFBLAQIUABQA&#10;AAAIAIdO4kDl747F8gEAAOMDAAAOAAAAAAAAAAEAIAAAACUBAABkcnMvZTJvRG9jLnhtbFBLBQYA&#10;AAAABgAGAFkBAACJBQAAAAA=&#10;">
                <v:path arrowok="t"/>
                <v:fill on="f" focussize="0,0"/>
                <v:stroke/>
                <v:imagedata o:title=""/>
                <o:lock v:ext="edit"/>
              </v:line>
            </w:pict>
          </mc:Fallback>
        </mc:AlternateContent>
      </w:r>
    </w:p>
    <w:p>
      <w:pPr>
        <w:tabs>
          <w:tab w:val="left" w:pos="7560"/>
        </w:tabs>
        <w:overflowPunct w:val="0"/>
        <w:adjustRightInd w:val="0"/>
        <w:spacing w:line="440" w:lineRule="exact"/>
        <w:jc w:val="cente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77696" behindDoc="0" locked="0" layoutInCell="0" allowOverlap="1">
                <wp:simplePos x="0" y="0"/>
                <wp:positionH relativeFrom="column">
                  <wp:posOffset>4760595</wp:posOffset>
                </wp:positionH>
                <wp:positionV relativeFrom="paragraph">
                  <wp:posOffset>125095</wp:posOffset>
                </wp:positionV>
                <wp:extent cx="0" cy="198120"/>
                <wp:effectExtent l="4445" t="0" r="14605" b="11430"/>
                <wp:wrapNone/>
                <wp:docPr id="10" name="直接连接符 10"/>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4.85pt;margin-top:9.85pt;height:15.6pt;width:0pt;z-index:251677696;mso-width-relative:page;mso-height-relative:page;" filled="f" coordsize="21600,21600" o:allowincell="f" o:gfxdata="UEsDBAoAAAAAAIdO4kAAAAAAAAAAAAAAAAAEAAAAZHJzL1BLAwQUAAAACACHTuJASf5DINYAAAAJ&#10;AQAADwAAAGRycy9kb3ducmV2LnhtbE2PT0/DMAzF70h8h8hIXCaWbMDGStMdgN64MIa4eo1pKxqn&#10;a7I/8OnxxAFOlv2enn8vXx59p/Y0xDawhcnYgCKugmu5trB+La/uQMWE7LALTBa+KMKyOD/LMXPh&#10;wC+0X6VaSQjHDC00KfWZ1rFqyGMch55YtI8weEyyDrV2Ax4k3Hd6asxMe2xZPjTY00ND1edq5y3E&#10;8o225feoGpn36zrQdPv4/ITWXl5MzD2oRMf0Z4YTvqBDIUybsGMXVWdhfrOYi1WE0xTD72Fj4dYs&#10;QBe5/t+g+AFQSwMEFAAAAAgAh07iQPjXEODzAQAA5QMAAA4AAABkcnMvZTJvRG9jLnhtbK1TzY7T&#10;MBC+I/EOlu80TaVFu1HTPVCWC4KVFh5gajuJJf/J4zbtS/ACSNzgxJE7b8PyGIyd0oXl0gM5OOOZ&#10;8TfzfR4vr/fWsJ2KqL1reT2bc6ac8FK7vuXv3908u+QMEzgJxjvV8oNCfr16+mQ5hkYt/OCNVJER&#10;iMNmDC0fUgpNVaEYlAWc+aAcBTsfLSTaxr6SEUZCt6ZazOfPq9FHGaIXCpG86ynIj4jxHEDfdVqo&#10;tRdbq1yaUKMykIgSDjogX5Vuu06J9LbrUCVmWk5MU1mpCNmbvFarJTR9hDBocWwBzmnhEScL2lHR&#10;E9QaErBt1P9AWS2iR9+lmfC2mogURYhFPX+kzd0AQRUuJDWGk+j4/2DFm91tZFrSJJAkDizd+P3H&#10;bz8+fP75/ROt91+/MIqQTGPAhrLvwm087pDMzHnfRZv/xIbti7SHk7Rqn5iYnIK89dVlvShw1cO5&#10;EDG9Ut6ybLTcaJdJQwO715ioFqX+Tslu49jY8quLxQVnAmgCO7p5Mm0gFuj6cha90fJGG5NPYOw3&#10;L0xkO8hTUL7MiHD/SstF1oDDlFdC03wMCuRLJ1k6BJLH0bPguQWrJGdG0SvKFgFCk0CbczKptHHU&#10;QRZ1kjFbGy8PdBvbEHU/kBJ16TJH6PZLv8dJzeP1574gPbzO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kMg1gAAAAkBAAAPAAAAAAAAAAEAIAAAACIAAABkcnMvZG93bnJldi54bWxQSwECFAAU&#10;AAAACACHTuJA+NcQ4PMBAADlAwAADgAAAAAAAAABACAAAAAlAQAAZHJzL2Uyb0RvYy54bWxQSwUG&#10;AAAAAAYABgBZAQAAigU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76672" behindDoc="0" locked="0" layoutInCell="0" allowOverlap="1">
                <wp:simplePos x="0" y="0"/>
                <wp:positionH relativeFrom="column">
                  <wp:posOffset>3445510</wp:posOffset>
                </wp:positionH>
                <wp:positionV relativeFrom="paragraph">
                  <wp:posOffset>125095</wp:posOffset>
                </wp:positionV>
                <wp:extent cx="0" cy="198120"/>
                <wp:effectExtent l="4445" t="0" r="14605" b="11430"/>
                <wp:wrapNone/>
                <wp:docPr id="9" name="直接连接符 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1.3pt;margin-top:9.85pt;height:15.6pt;width:0pt;z-index:251676672;mso-width-relative:page;mso-height-relative:page;" filled="f" coordsize="21600,21600" o:allowincell="f" o:gfxdata="UEsDBAoAAAAAAIdO4kAAAAAAAAAAAAAAAAAEAAAAZHJzL1BLAwQUAAAACACHTuJATc2I4tYAAAAJ&#10;AQAADwAAAGRycy9kb3ducmV2LnhtbE2PT0/DMAzF70h8h8hIXCaWrMBgpekOQG9cNkBcvca0FY3T&#10;Ndkf+PQYcYCb7ff0/HvF8uh7tacxdoEtzKYGFHEdXMeNhZfn6uIWVEzIDvvAZOGTIizL05MCcxcO&#10;vKL9OjVKQjjmaKFNaci1jnVLHuM0DMSivYfRY5J1bLQb8SDhvteZMXPtsWP50OJA9y3VH+udtxCr&#10;V9pWX5N6Yt4um0DZ9uHpEa09P5uZO1CJjunPDD/4gg6lMG3Cjl1UvYXrq2wuVhEWN6DE8HvYyGAW&#10;oMtC/29QfgNQSwMEFAAAAAgAh07iQIospgnzAQAA4wMAAA4AAABkcnMvZTJvRG9jLnhtbK1TvY4T&#10;MRDukXgHyz3ZJNKhyyqbKwhHg+CkgweY2N5dS/6Tx8kmL8ELINFBRUnP23A8BmNvyHF3TQq28I7H&#10;42/m+2a8vNpbw3Yqovau4bPJlDPlhJfadQ3/+OH6xSVnmMBJMN6phh8U8qvV82fLIdRq7ntvpIqM&#10;QBzWQ2h4n1KoqwpFryzgxAfl6LD10UKibewqGWEgdGuq+XT6shp8lCF6oRDJux4P+RExngPo21YL&#10;tfZia5VLI2pUBhJRwl4H5KtSbdsqkd63LarETMOJaSorJSF7k9dqtYS6ixB6LY4lwDklPOJkQTtK&#10;eoJaQwK2jfoJlNUievRtmghvq5FIUYRYzKaPtLntIajChaTGcBId/x+seLe7iUzLhi84c2Cp4Xef&#10;f/z69PX3zy+03n3/xhZZpCFgTbG34SYed0hmZrxvo81/4sL2RdjDSVi1T0yMTkHe2eJyNi+aV/f3&#10;QsT0RnnLstFwo12mDDXs3mKiXBT6NyS7jWMDFXsxv+BMAM1fS30n0wbigK4rd9EbLa+1MfkGxm7z&#10;ykS2gzwD5cuMCPdBWE6yBuzHuHI0TkevQL52kqVDIHUcPQqeS7BKcmYUvaFsESDUCbQ5J5JSG0cV&#10;ZFFHGbO18fJAvdiGqLuelJiVKvMJ9b7Ue5zTPFz/7gvS/dtc/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zYji1gAAAAkBAAAPAAAAAAAAAAEAIAAAACIAAABkcnMvZG93bnJldi54bWxQSwECFAAU&#10;AAAACACHTuJAiiymCfMBAADjAwAADgAAAAAAAAABACAAAAAlAQAAZHJzL2Uyb0RvYy54bWxQSwUG&#10;AAAAAAYABgBZAQAAigU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75648" behindDoc="0" locked="0" layoutInCell="0" allowOverlap="1">
                <wp:simplePos x="0" y="0"/>
                <wp:positionH relativeFrom="column">
                  <wp:posOffset>2087245</wp:posOffset>
                </wp:positionH>
                <wp:positionV relativeFrom="paragraph">
                  <wp:posOffset>131445</wp:posOffset>
                </wp:positionV>
                <wp:extent cx="0" cy="198120"/>
                <wp:effectExtent l="4445" t="0" r="14605" b="11430"/>
                <wp:wrapNone/>
                <wp:docPr id="18" name="直接连接符 18"/>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4.35pt;margin-top:10.35pt;height:15.6pt;width:0pt;z-index:251675648;mso-width-relative:page;mso-height-relative:page;" filled="f" coordsize="21600,21600" o:allowincell="f" o:gfxdata="UEsDBAoAAAAAAIdO4kAAAAAAAAAAAAAAAAAEAAAAZHJzL1BLAwQUAAAACACHTuJAH4IKM9YAAAAJ&#10;AQAADwAAAGRycy9kb3ducmV2LnhtbE2PTU/DMAyG70j8h8hIXCaWtBMwSt0dgN64MEBcs8a0FY3T&#10;NdkH/HqMOMDJsv3o9eNydfSD2tMU+8AI2dyAIm6C67lFeHmuL5agYrLs7BCYED4pwqo6PSlt4cKB&#10;n2i/Tq2SEI6FRehSGgutY9ORt3EeRmLZvYfJ2yTt1Go32YOE+0Hnxlxpb3uWC50d6a6j5mO98wix&#10;fqVt/TVrZuZt0QbKt/ePDxbx/Cwzt6ASHdMfDD/6og6VOG3Cjl1UA8IiX14LipAbqQL8DjYIl9kN&#10;6KrU/z+ovgFQSwMEFAAAAAgAh07iQARNtX30AQAA5QMAAA4AAABkcnMvZTJvRG9jLnhtbK1TzY7T&#10;MBC+I/EOlu80TaVFu1HTPVCWC4KVFh5gajuJJf/J4zbtS/ACSNzgxJE7b8PyGIyd0oXl0gM5OGPP&#10;+Jv5vhkvr/fWsJ2KqL1reT2bc6ac8FK7vuXv3908u+QMEzgJxjvV8oNCfr16+mQ5hkYt/OCNVJER&#10;iMNmDC0fUgpNVaEYlAWc+aAcOTsfLSTaxr6SEUZCt6ZazOfPq9FHGaIXCpFO15OTHxHjOYC+67RQ&#10;ay+2Vrk0oUZlIBElHHRAvirVdp0S6W3XoUrMtJyYprJSErI3ea1WS2j6CGHQ4lgCnFPCI04WtKOk&#10;J6g1JGDbqP+BslpEj75LM+FtNREpihCLev5Im7sBgipcSGoMJ9Hx/8GKN7vbyLSkSaC+O7DU8fuP&#10;3358+Pzz+yda779+YeQhmcaADUXfhdt43CGZmfO+izb/iQ3bF2kPJ2nVPjExHQo6ra8u60VRvXq4&#10;FyKmV8pblo2WG+0yaWhg9xoT5aLQ3yH52Dg2tvzqYnHBmQCawI46T6YNxAJdX+6iN1reaGPyDYz9&#10;5oWJbAd5CsqXGRHuX2E5yRpwmOKKa5qPQYF86SRLh0DyOHoWPJdgleTMKHpF2SJAaBJoc04kpTaO&#10;KsiiTjJma+PlgbqxDVH3AylRlyqzh7pf6j1Oah6vP/cF6eF1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4IKM9YAAAAJAQAADwAAAAAAAAABACAAAAAiAAAAZHJzL2Rvd25yZXYueG1sUEsBAhQA&#10;FAAAAAgAh07iQARNtX30AQAA5QMAAA4AAAAAAAAAAQAgAAAAJQEAAGRycy9lMm9Eb2MueG1sUEsF&#10;BgAAAAAGAAYAWQEAAIsFA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74624" behindDoc="0" locked="0" layoutInCell="0" allowOverlap="1">
                <wp:simplePos x="0" y="0"/>
                <wp:positionH relativeFrom="column">
                  <wp:posOffset>848995</wp:posOffset>
                </wp:positionH>
                <wp:positionV relativeFrom="paragraph">
                  <wp:posOffset>128270</wp:posOffset>
                </wp:positionV>
                <wp:extent cx="0" cy="198120"/>
                <wp:effectExtent l="4445" t="0" r="14605" b="11430"/>
                <wp:wrapNone/>
                <wp:docPr id="21" name="直接连接符 2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85pt;margin-top:10.1pt;height:15.6pt;width:0pt;z-index:251674624;mso-width-relative:page;mso-height-relative:page;" filled="f" coordsize="21600,21600" o:allowincell="f" o:gfxdata="UEsDBAoAAAAAAIdO4kAAAAAAAAAAAAAAAAAEAAAAZHJzL1BLAwQUAAAACACHTuJAssygM9UAAAAJ&#10;AQAADwAAAGRycy9kb3ducmV2LnhtbE2PTU/DMAyG70j8h8hIXCaWtIWBStMdYL1xYWPi6jWmrWic&#10;rsm++PVku8DxtR+9flzMj7YXexp951hDMlUgiGtnOm40fKyquycQPiAb7B2ThhN5mJfXVwXmxh34&#10;nfbL0IhYwj5HDW0IQy6lr1uy6KduII67LzdaDDGOjTQjHmK57WWq1Exa7DheaHGgl5bq7+XOavDV&#10;mrbVz6SeqM+scZRuX98WqPXtTaKeQQQ6hj8YzvpRHcrotHE7Nl70MWfZY0Q1pCoFcQYug42Gh+Qe&#10;ZFnI/x+Uv1BLAwQUAAAACACHTuJAYUChhfMBAADlAwAADgAAAGRycy9lMm9Eb2MueG1srVPNjtMw&#10;EL4j8Q6W7zRtpEW7UdM9UJYLgpUWHmBqO4kl/8njNu1L8AJI3ODEkTtvw/IYjJ3SheXSAzk44/H4&#10;m/m+GS+v99awnYqovWv5YjbnTDnhpXZ9y9+/u3l2yRkmcBKMd6rlB4X8evX0yXIMjar94I1UkRGI&#10;w2YMLR9SCk1VoRiUBZz5oBwddj5aSLSNfSUjjIRuTVXP58+r0UcZohcKkbzr6ZAfEeM5gL7rtFBr&#10;L7ZWuTShRmUgESUcdEC+KtV2nRLpbdehSsy0nJimslISsjd5rVZLaPoIYdDiWAKcU8IjTha0o6Qn&#10;qDUkYNuo/4GyWkSPvksz4W01ESmKEIvF/JE2dwMEVbiQ1BhOouP/gxVvdreRadnyesGZA0sdv//4&#10;7ceHzz+/f6L1/usXRick0xiwoei7cBuPOyQzc9530eY/sWH7Iu3hJK3aJyYmpyDv4upyURfVq4d7&#10;IWJ6pbxl2Wi50S6ThgZ2rzFRLgr9HZLdxrGx5VcX9QVnAmgCO+o8mTYQC3R9uYveaHmjjck3MPab&#10;FyayHeQpKF9mRLh/heUka8BhiitH03wMCuRLJ1k6BJLH0bPguQSrJGdG0SvKFgFCk0CbcyIptXFU&#10;QRZ1kjFbGy8P1I1tiLofSImie4mh7pd6j5Oax+vPfUF6eJ2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LMoDPVAAAACQEAAA8AAAAAAAAAAQAgAAAAIgAAAGRycy9kb3ducmV2LnhtbFBLAQIUABQA&#10;AAAIAIdO4kBhQKGF8wEAAOUDAAAOAAAAAAAAAAEAIAAAACQBAABkcnMvZTJvRG9jLnhtbFBLBQYA&#10;AAAABgAGAFkBAACJBQ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73600" behindDoc="0" locked="0" layoutInCell="0" allowOverlap="1">
                <wp:simplePos x="0" y="0"/>
                <wp:positionH relativeFrom="column">
                  <wp:posOffset>858520</wp:posOffset>
                </wp:positionH>
                <wp:positionV relativeFrom="paragraph">
                  <wp:posOffset>100330</wp:posOffset>
                </wp:positionV>
                <wp:extent cx="3903345" cy="8890"/>
                <wp:effectExtent l="0" t="0" r="0" b="0"/>
                <wp:wrapNone/>
                <wp:docPr id="11" name="直接连接符 11"/>
                <wp:cNvGraphicFramePr/>
                <a:graphic xmlns:a="http://schemas.openxmlformats.org/drawingml/2006/main">
                  <a:graphicData uri="http://schemas.microsoft.com/office/word/2010/wordprocessingShape">
                    <wps:wsp>
                      <wps:cNvSpPr/>
                      <wps:spPr>
                        <a:xfrm flipV="1">
                          <a:off x="0" y="0"/>
                          <a:ext cx="390334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7.6pt;margin-top:7.9pt;height:0.7pt;width:307.35pt;z-index:251673600;mso-width-relative:page;mso-height-relative:page;" filled="f" stroked="t" coordsize="21600,21600" o:allowincell="f" o:gfxdata="UEsDBAoAAAAAAIdO4kAAAAAAAAAAAAAAAAAEAAAAZHJzL1BLAwQUAAAACACHTuJAJUs+MNcAAAAJ&#10;AQAADwAAAGRycy9kb3ducmV2LnhtbE2PQU/DMAyF70j8h8hI3FiyjjFamk4IARekSYzCOW1MW5E4&#10;VZN1499jTnDzs5+ev1duT96JGac4BNKwXCgQSG2wA3Ua6renq1sQMRmyxgVCDd8YYVudn5WmsOFI&#10;rzjvUyc4hGJhNPQpjYWUse3Rm7gIIxLfPsPkTWI5ddJO5sjh3slMqRvpzUD8oTcjPvTYfu0PXsP9&#10;x8vjajc3Pjibd/W79bV6zrS+vFiqOxAJT+nPDL/4jA4VMzXhQDYKx3q1ztjKw5orsGFznecgGl5s&#10;MpBVKf83qH4AUEsDBBQAAAAIAIdO4kCdEp7EAAIAAPMDAAAOAAAAZHJzL2Uyb0RvYy54bWytU0uO&#10;EzEQ3SNxB8t70vkwKGmlMwvCsEEw0sDsK/50W/JPtpNOLsEFkNjBiiX7uQ3DMabsDgGGTRb0wiq7&#10;ql/Ve35eXu6NJjsRonK2oZPRmBJhmePKtg398P7q2ZySmMBy0M6Khh5EpJerp0+Wva/F1HVOcxEI&#10;gthY976hXUq+rqrIOmEgjpwXFpPSBQMJt6GteIAe0Y2upuPxi6p3gfvgmIgRT9dDkh4RwzmATkrF&#10;xNqxrRE2DahBaEhIKXbKR7oq00opWHonZRSJ6IYi01RWbILxJq/Vagl1G8B3ih1HgHNGeMTJgLLY&#10;9AS1hgRkG9Q/UEax4KKTacScqQYiRRFkMRk/0uamAy8KF5Q6+pPo8f/Bsre760AURydMKLFg8Mbv&#10;P33/8fHLz7vPuN5/+0owgzL1PtZYfeOvw3EXMcyc9zIYIrXyt4hSVEBeZF9EPpxEFvtEGB7OFuPZ&#10;7PkFJQxz8/mi3EE1oGQ0H2J6LZwhOWioVjZLADXs3sSEnbH0V0k+1pb0DV1cTDMioB8l+gBD45FT&#10;tG35Nzqt+JXSOv8RQ7t5qQPZQfZE+TI/xP2rLDdZQ+yGupIa3NIJ4K8sJ+ngUSyLj4TmEYzglGiB&#10;bypHCAh1AqXPqcTW2uIEWeJB1BxtHD/g3Wx9UG2HSpRbKDXohTLv0bfZbH/uC9Lvt7p6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VLPjDXAAAACQEAAA8AAAAAAAAAAQAgAAAAIgAAAGRycy9kb3du&#10;cmV2LnhtbFBLAQIUABQAAAAIAIdO4kCdEp7EAAIAAPMDAAAOAAAAAAAAAAEAIAAAACYBAABkcnMv&#10;ZTJvRG9jLnhtbFBLBQYAAAAABgAGAFkBAACYBQAAAAA=&#10;">
                <v:path arrowok="t"/>
                <v:fill on="f" focussize="0,0"/>
                <v:stroke/>
                <v:imagedata o:title=""/>
                <o:lock v:ext="edit" aspectratio="f"/>
              </v:line>
            </w:pict>
          </mc:Fallback>
        </mc:AlternateContent>
      </w:r>
    </w:p>
    <w:p>
      <w:pPr>
        <w:overflowPunct w:val="0"/>
        <w:adjustRightInd w:val="0"/>
        <w:spacing w:line="440" w:lineRule="exact"/>
        <w:jc w:val="center"/>
        <w:rPr>
          <w:rFonts w:hint="eastAsia" w:ascii="仿宋_GB2312" w:eastAsia="仿宋_GB2312"/>
          <w:sz w:val="28"/>
          <w:szCs w:val="28"/>
        </w:rPr>
      </w:pPr>
      <w:r>
        <w:rPr>
          <w:rFonts w:hint="eastAsia" w:ascii="仿宋_GB2312" w:eastAsia="仿宋_GB2312"/>
          <w:sz w:val="28"/>
          <w:szCs w:val="28"/>
        </w:rPr>
        <w:t xml:space="preserve">综合医疗服务类  医技诊疗类   临床诊疗类   中医及民族医诊疗类                                     </w:t>
      </w:r>
      <w:r>
        <w:rPr>
          <w:rFonts w:ascii="仿宋_GB2312" w:eastAsia="仿宋_GB2312"/>
          <w:sz w:val="28"/>
          <w:szCs w:val="28"/>
        </w:rPr>
        <w:t xml:space="preserve">      </w:t>
      </w:r>
    </w:p>
    <w:p>
      <w:pPr>
        <w:overflowPunct w:val="0"/>
        <w:adjustRightInd w:val="0"/>
        <w:spacing w:line="440" w:lineRule="exact"/>
        <w:ind w:firstLine="1120" w:firstLineChars="350"/>
        <w:rPr>
          <w:rFonts w:hint="eastAsia" w:ascii="仿宋_GB2312" w:eastAsia="仿宋_GB2312"/>
          <w:sz w:val="32"/>
          <w:szCs w:val="32"/>
        </w:rPr>
      </w:pPr>
      <w:r>
        <w:rPr>
          <w:rFonts w:hint="eastAsia" w:ascii="仿宋_GB2312" w:eastAsia="仿宋_GB2312"/>
          <w:sz w:val="32"/>
          <w:szCs w:val="32"/>
        </w:rPr>
        <w:t xml:space="preserve">1           </w:t>
      </w:r>
      <w:r>
        <w:rPr>
          <w:rFonts w:ascii="仿宋_GB2312" w:eastAsia="仿宋_GB2312"/>
          <w:sz w:val="32"/>
          <w:szCs w:val="32"/>
        </w:rPr>
        <w:t xml:space="preserve"> </w:t>
      </w:r>
      <w:r>
        <w:rPr>
          <w:rFonts w:hint="eastAsia" w:ascii="仿宋_GB2312" w:eastAsia="仿宋_GB2312"/>
          <w:sz w:val="32"/>
          <w:szCs w:val="32"/>
        </w:rPr>
        <w:t xml:space="preserve">2           </w:t>
      </w:r>
      <w:r>
        <w:rPr>
          <w:rFonts w:ascii="仿宋_GB2312" w:eastAsia="仿宋_GB2312"/>
          <w:sz w:val="32"/>
          <w:szCs w:val="32"/>
        </w:rPr>
        <w:t xml:space="preserve">  </w:t>
      </w:r>
      <w:r>
        <w:rPr>
          <w:rFonts w:hint="eastAsia" w:ascii="仿宋_GB2312" w:eastAsia="仿宋_GB2312"/>
          <w:sz w:val="32"/>
          <w:szCs w:val="32"/>
        </w:rPr>
        <w:t>3           4</w:t>
      </w:r>
    </w:p>
    <w:p>
      <w:pPr>
        <w:overflowPunct w:val="0"/>
        <w:adjustRightInd w:val="0"/>
        <w:spacing w:line="440" w:lineRule="exact"/>
        <w:jc w:val="center"/>
        <w:rPr>
          <w:rFonts w:hint="eastAsia" w:ascii="仿宋_GB2312" w:eastAsia="仿宋_GB2312"/>
          <w:sz w:val="32"/>
          <w:szCs w:val="32"/>
        </w:rPr>
      </w:pPr>
    </w:p>
    <w:p>
      <w:pPr>
        <w:overflowPunct w:val="0"/>
        <w:adjustRightInd w:val="0"/>
        <w:spacing w:line="440" w:lineRule="exact"/>
        <w:jc w:val="cente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3360" behindDoc="0" locked="0" layoutInCell="0" allowOverlap="1">
                <wp:simplePos x="0" y="0"/>
                <wp:positionH relativeFrom="column">
                  <wp:posOffset>5046345</wp:posOffset>
                </wp:positionH>
                <wp:positionV relativeFrom="paragraph">
                  <wp:posOffset>63500</wp:posOffset>
                </wp:positionV>
                <wp:extent cx="0" cy="198120"/>
                <wp:effectExtent l="4445" t="0" r="14605" b="11430"/>
                <wp:wrapNone/>
                <wp:docPr id="12" name="直接连接符 1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7.35pt;margin-top:5pt;height:15.6pt;width:0pt;z-index:251663360;mso-width-relative:page;mso-height-relative:page;" filled="f" coordsize="21600,21600" o:allowincell="f" o:gfxdata="UEsDBAoAAAAAAIdO4kAAAAAAAAAAAAAAAAAEAAAAZHJzL1BLAwQUAAAACACHTuJA/yocr9UAAAAJ&#10;AQAADwAAAGRycy9kb3ducmV2LnhtbE2PzU7DMBCE70i8g7VIXCpqJ1QUQpwegNy4UEBct/GSRMTr&#10;NHZ/4OlZxAGOO/NpdqZcHf2g9jTFPrCFbG5AETfB9dxaeHmuL65BxYTscAhMFj4pwqo6PSmxcOHA&#10;T7Rfp1ZJCMcCLXQpjYXWsenIY5yHkVi89zB5THJOrXYTHiTcDzo35kp77Fk+dDjSXUfNx3rnLcT6&#10;lbb116yZmbfLNlC+vX98QGvPzzJzCyrRMf3B8FNfqkMlnTZhxy6qwcLyZrEUVAwjmwT4FTYWFlkO&#10;uir1/wXVN1BLAwQUAAAACACHTuJAR7F5x/QBAADlAwAADgAAAGRycy9lMm9Eb2MueG1srVPNjtMw&#10;EL4j8Q6W7zRtpEW7UdM9UJYLgpUWHmBqO4kl/8njNu1L8AJI3ODEkTtvw/IYjJ3SheXSAzk445nx&#10;N/N9Hi+v99awnYqovWv5YjbnTDnhpXZ9y9+/u3l2yRkmcBKMd6rlB4X8evX0yXIMjar94I1UkRGI&#10;w2YMLR9SCk1VoRiUBZz5oBwFOx8tJNrGvpIRRkK3pqrn8+fV6KMM0QuFSN71FORHxHgOoO86LdTa&#10;i61VLk2oURlIRAkHHZCvSrddp0R623WoEjMtJ6aprFSE7E1eq9USmj5CGLQ4tgDntPCIkwXtqOgJ&#10;ag0J2Dbqf6CsFtGj79JMeFtNRIoixGIxf6TN3QBBFS4kNYaT6Pj/YMWb3W1kWtIk1Jw5sHTj9x+/&#10;/fjw+ef3T7Tef/3CKEIyjQEbyr4Lt/G4QzIz530Xbf4TG7Yv0h5O0qp9YmJyCvIuri4XdVG9ejgX&#10;IqZXyluWjZYb7TJpaGD3GhPVotTfKdltHBtbfnVRX3AmgCawo5sn0wZiga4vZ9EbLW+0MfkExn7z&#10;wkS2gzwF5cuMCPevtFxkDThMeSU0zcegQL50kqVDIHkcPQueW7BKcmYUvaJsESA0CbQ5J5NKG0cd&#10;ZFEnGbO18fJAt7ENUfcDKbEoXeYI3X7p9zipebz+3Bekh9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hyv1QAAAAkBAAAPAAAAAAAAAAEAIAAAACIAAABkcnMvZG93bnJldi54bWxQSwECFAAU&#10;AAAACACHTuJAR7F5x/QBAADlAwAADgAAAAAAAAABACAAAAAkAQAAZHJzL2Uyb0RvYy54bWxQSwUG&#10;AAAAAAYABgBZAQAAigU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62336" behindDoc="0" locked="0" layoutInCell="0" allowOverlap="1">
                <wp:simplePos x="0" y="0"/>
                <wp:positionH relativeFrom="column">
                  <wp:posOffset>3498850</wp:posOffset>
                </wp:positionH>
                <wp:positionV relativeFrom="paragraph">
                  <wp:posOffset>63500</wp:posOffset>
                </wp:positionV>
                <wp:extent cx="0" cy="198120"/>
                <wp:effectExtent l="4445" t="0" r="14605" b="11430"/>
                <wp:wrapNone/>
                <wp:docPr id="13" name="直接连接符 1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5pt;margin-top:5pt;height:15.6pt;width:0pt;z-index:251662336;mso-width-relative:page;mso-height-relative:page;" filled="f" coordsize="21600,21600" o:allowincell="f" o:gfxdata="UEsDBAoAAAAAAIdO4kAAAAAAAAAAAAAAAAAEAAAAZHJzL1BLAwQUAAAACACHTuJAP4BW09UAAAAJ&#10;AQAADwAAAGRycy9kb3ducmV2LnhtbE2PT0/DMAzF70h8h8hIXKYtaWFoKk13AHrjwgBx9RrTVjRO&#10;12R/4NNjxAFOlv2enn+vXJ/8oA40xT6whWxhQBE3wfXcWnh5rucrUDEhOxwCk4VPirCuzs9KLFw4&#10;8hMdNqlVEsKxQAtdSmOhdWw68hgXYSQW7T1MHpOsU6vdhEcJ94POjbnRHnuWDx2OdNdR87HZewux&#10;fqVd/TVrZubtqg2U7+4fH9Day4vM3IJKdEp/ZvjBF3SohGkb9uyiGiwsl5l0SSIYmWL4PWwtXGc5&#10;6KrU/xtU31BLAwQUAAAACACHTuJAOIF1OfUBAADlAwAADgAAAGRycy9lMm9Eb2MueG1srVPNbhMx&#10;EL4j8Q6W72SToKJ2lU0PhHJBUKnwABPbu2vJf/I42eQleAEkbnDiyJ23oX0Mxt6Q0vaSA3vwjmfG&#10;38z3eby43FnDtiqi9q7hs8mUM+WEl9p1Df/08erFOWeYwEkw3qmG7xXyy+XzZ4sh1Grue2+kioxA&#10;HNZDaHifUqirCkWvLODEB+Uo2PpoIdE2dpWMMBC6NdV8On1VDT7KEL1QiORdjUF+QIynAPq21UKt&#10;vNhY5dKIGpWBRJSw1wH5snTbtkqkD22LKjHTcGKaykpFyF7ntVouoO4ihF6LQwtwSguPOFnQjooe&#10;oVaQgG2ifgJltYgefZsmwttqJFIUIRaz6SNtbnoIqnAhqTEcRcf/Byveb68j05Im4SVnDizd+O2X&#10;n78/f7v79ZXW2x/fGUVIpiFgTdk34Toedkhm5rxro81/YsN2Rdr9UVq1S0yMTkHe2cX5bF5Ur+7P&#10;hYjprfKWZaPhRrtMGmrYvsNEtSj1b0p2G8eGhl+czc84E0AT2NLNk2kDsUDXlbPojZZX2ph8AmO3&#10;fm0i20KegvJlRoT7IC0XWQH2Y14JjfPRK5BvnGRpH0geR8+C5xaskpwZRa8oWwQIdQJtTsmk0sZR&#10;B1nUUcZsrb3c021sQtRdT0rMSpc5Qrdf+j1Mah6vf/cF6f51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4BW09UAAAAJAQAADwAAAAAAAAABACAAAAAiAAAAZHJzL2Rvd25yZXYueG1sUEsBAhQA&#10;FAAAAAgAh07iQDiBdTn1AQAA5QMAAA4AAAAAAAAAAQAgAAAAJAEAAGRycy9lMm9Eb2MueG1sUEsF&#10;BgAAAAAGAAYAWQEAAIsFA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0" allowOverlap="1">
                <wp:simplePos x="0" y="0"/>
                <wp:positionH relativeFrom="column">
                  <wp:posOffset>750570</wp:posOffset>
                </wp:positionH>
                <wp:positionV relativeFrom="paragraph">
                  <wp:posOffset>63500</wp:posOffset>
                </wp:positionV>
                <wp:extent cx="0" cy="198120"/>
                <wp:effectExtent l="4445" t="0" r="14605" b="11430"/>
                <wp:wrapNone/>
                <wp:docPr id="14" name="直接连接符 1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1pt;margin-top:5pt;height:15.6pt;width:0pt;z-index:251660288;mso-width-relative:page;mso-height-relative:page;" filled="f" coordsize="21600,21600" o:allowincell="f" o:gfxdata="UEsDBAoAAAAAAIdO4kAAAAAAAAAAAAAAAAAEAAAAZHJzL1BLAwQUAAAACACHTuJATgdbFdUAAAAJ&#10;AQAADwAAAGRycy9kb3ducmV2LnhtbE2PT0/DMAzF70h8h8hIXCaWtCA0laY7AL1xYYC4eo3XVmuc&#10;rsn+wKfH4wI3P/vp+ffK5ckP6kBT7ANbyOYGFHETXM+thfe3+mYBKiZkh0NgsvBFEZbV5UWJhQtH&#10;fqXDKrVKQjgWaKFLaSy0jk1HHuM8jMRy24TJYxI5tdpNeJRwP+jcmHvtsWf50OFIjx0129XeW4j1&#10;B+3q71kzM5+3baB89/TyjNZeX2XmAVSiU/ozwxlf0KESpnXYs4tqEJ0tcrHKYKTT2fC7WFu4y3LQ&#10;Van/N6h+AFBLAwQUAAAACACHTuJAhhrCrvUBAADlAwAADgAAAGRycy9lMm9Eb2MueG1srVPNbhMx&#10;EL4j8Q6W72STiKJ2lU0PhHJBUKnwABPbu2vJf/I42eQleAEkbnDiyJ23oX0Mxt6Q0vaSA3vwjmfG&#10;38z3eby43FnDtiqi9q7hs8mUM+WEl9p1Df/08erFOWeYwEkw3qmG7xXyy+XzZ4sh1Grue2+kioxA&#10;HNZDaHifUqirCkWvLODEB+Uo2PpoIdE2dpWMMBC6NdV8On1VDT7KEL1QiORdjUF+QIynAPq21UKt&#10;vNhY5dKIGpWBRJSw1wH5snTbtkqkD22LKjHTcGKaykpFyF7ntVouoO4ihF6LQwtwSguPOFnQjooe&#10;oVaQgG2ifgJltYgefZsmwttqJFIUIRaz6SNtbnoIqnAhqTEcRcf/Byveb68j05Im4SVnDizd+O2X&#10;n78/f7v79ZXW2x/fGUVIpiFgTdk34Toedkhm5rxro81/YsN2Rdr9UVq1S0yMTkHe2cX5bF5Ur+7P&#10;hYjprfKWZaPhRrtMGmrYvsNEtSj1b0p2G8eGhl+czc84E0AT2NLNk2kDsUDXlbPojZZX2ph8AmO3&#10;fm0i20KegvJlRoT7IC0XWQH2Y14JjfPRK5BvnGRpH0geR8+C5xaskpwZRa8oWwQIdQJtTsmk0sZR&#10;B1nUUcZsrb3c021sQtRdT0rMSpc5Qrdf+j1Mah6vf/cF6f51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dbFdUAAAAJAQAADwAAAAAAAAABACAAAAAiAAAAZHJzL2Rvd25yZXYueG1sUEsBAhQA&#10;FAAAAAgAh07iQIYawq71AQAA5QMAAA4AAAAAAAAAAQAgAAAAJAEAAGRycy9lMm9Eb2MueG1sUEsF&#10;BgAAAAAGAAYAWQEAAIsFA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61312" behindDoc="0" locked="0" layoutInCell="0" allowOverlap="1">
                <wp:simplePos x="0" y="0"/>
                <wp:positionH relativeFrom="column">
                  <wp:posOffset>2047875</wp:posOffset>
                </wp:positionH>
                <wp:positionV relativeFrom="paragraph">
                  <wp:posOffset>63500</wp:posOffset>
                </wp:positionV>
                <wp:extent cx="0" cy="198120"/>
                <wp:effectExtent l="4445" t="0" r="14605" b="11430"/>
                <wp:wrapNone/>
                <wp:docPr id="19" name="直接连接符 1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1.25pt;margin-top:5pt;height:15.6pt;width:0pt;z-index:251661312;mso-width-relative:page;mso-height-relative:page;" filled="f" coordsize="21600,21600" o:allowincell="f" o:gfxdata="UEsDBAoAAAAAAIdO4kAAAAAAAAAAAAAAAAAEAAAAZHJzL1BLAwQUAAAACACHTuJASepIENUAAAAJ&#10;AQAADwAAAGRycy9kb3ducmV2LnhtbE2PzU7DMBCE70i8g7VIXKrWTgqoCnF6AHLjQgFx3cZLEhGv&#10;09j9gadnEQc47syn2ZlyffKDOtAU+8AWsoUBRdwE13Nr4eW5nq9AxYTscAhMFj4pwro6PyuxcOHI&#10;T3TYpFZJCMcCLXQpjYXWsenIY1yEkVi89zB5THJOrXYTHiXcDzo35kZ77Fk+dDjSXUfNx2bvLcT6&#10;lXb116yZmbdlGyjf3T8+oLWXF5m5BZXolP5g+Kkv1aGSTtuwZxfVYGGZ59eCimFkkwC/wtbCVZaD&#10;rkr9f0H1DVBLAwQUAAAACACHTuJAe325g/QBAADlAwAADgAAAGRycy9lMm9Eb2MueG1srVO9jhMx&#10;EO6ReAfLPdkk0qHLKpsrCEeD4KSDB5jY3l1L/pPHySYvwQsg0UFFSc/bcDwGY2/IcXdNCrbwjmfG&#10;38z3eby82lvDdiqi9q7hs8mUM+WEl9p1Df/44frFJWeYwEkw3qmGHxTyq9XzZ8sh1Grue2+kioxA&#10;HNZDaHifUqirCkWvLODEB+Uo2PpoIdE2dpWMMBC6NdV8On1ZDT7KEL1QiORdj0F+RIznAPq21UKt&#10;vdha5dKIGpWBRJSw1wH5qnTbtkqk922LKjHTcGKaykpFyN7ktVotoe4ihF6LYwtwTguPOFnQjoqe&#10;oNaQgG2jfgJltYgefZsmwttqJFIUIRaz6SNtbnsIqnAhqTGcRMf/Byve7W4i05ImYcGZA0s3fvf5&#10;x69PX3///ELr3fdvjCIk0xCwpuzbcBOPOyQzc9630eY/sWH7Iu3hJK3aJyZGpyDvbHE5mxfVq/tz&#10;IWJ6o7xl2Wi40S6Thhp2bzFRLUr9m5LdxrGh4YuL+QVnAmgCW7p5Mm0gFui6cha90fJaG5NPYOw2&#10;r0xkO8hTUL7MiHAfpOUia8B+zCuhcT56BfK1kywdAsnj6Fnw3IJVkjOj6BVliwChTqDNOZlU2jjq&#10;IIs6ypitjZcHuo1tiLrrSYlZ6TJH6PZLv8dJzeP1774g3b/O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6kgQ1QAAAAkBAAAPAAAAAAAAAAEAIAAAACIAAABkcnMvZG93bnJldi54bWxQSwECFAAU&#10;AAAACACHTuJAe325g/QBAADlAwAADgAAAAAAAAABACAAAAAkAQAAZHJzL2Uyb0RvYy54bWxQSwUG&#10;AAAAAAYABgBZAQAAigU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0" allowOverlap="1">
                <wp:simplePos x="0" y="0"/>
                <wp:positionH relativeFrom="column">
                  <wp:posOffset>753745</wp:posOffset>
                </wp:positionH>
                <wp:positionV relativeFrom="paragraph">
                  <wp:posOffset>63500</wp:posOffset>
                </wp:positionV>
                <wp:extent cx="4295775" cy="635"/>
                <wp:effectExtent l="0" t="0" r="0" b="0"/>
                <wp:wrapNone/>
                <wp:docPr id="22" name="直接连接符 22"/>
                <wp:cNvGraphicFramePr/>
                <a:graphic xmlns:a="http://schemas.openxmlformats.org/drawingml/2006/main">
                  <a:graphicData uri="http://schemas.microsoft.com/office/word/2010/wordprocessingShape">
                    <wps:wsp>
                      <wps:cNvSpPr/>
                      <wps:spPr>
                        <a:xfrm>
                          <a:off x="0" y="0"/>
                          <a:ext cx="4295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35pt;margin-top:5pt;height:0.05pt;width:338.25pt;z-index:251659264;mso-width-relative:page;mso-height-relative:page;" filled="f" stroked="t" coordsize="21600,21600" o:allowincell="f" o:gfxdata="UEsDBAoAAAAAAIdO4kAAAAAAAAAAAAAAAAAEAAAAZHJzL1BLAwQUAAAACACHTuJAfYqS8dYAAAAJ&#10;AQAADwAAAGRycy9kb3ducmV2LnhtbE2PT0/DMAzF70h8h8hIXCaWtAg2StMdgN64MEBcvca0FY3T&#10;Ndkf+PR4J7j52U/Pv1eujn5Qe5piH9hCNjegiJvgem4tvL3WV0tQMSE7HAKThW+KsKrOz0osXDjw&#10;C+3XqVUSwrFAC11KY6F1bDryGOdhJJbbZ5g8JpFTq92EBwn3g86NudUee5YPHY700FHztd55C7F+&#10;p239M2tm5uO6DZRvH5+f0NrLi8zcg0p0TH9mOOELOlTCtAk7dlENorPlQqwyGOkkhsXdTQ5qc1pk&#10;oKtS/29Q/QJQSwMEFAAAAAgAh07iQLJItD/3AQAA6AMAAA4AAABkcnMvZTJvRG9jLnhtbK1TzY7T&#10;MBC+I/EOlu80baC7bNR0D5TlgmClZR9g6jiJJf/J4zbtS/ACSNzgxJE7b8PyGIydbheWSw/k4Iw9&#10;nz/P93m8uNwZzbYyoHK25rPJlDNphWuU7Wp+++Hq2UvOMIJtQDsra76XyC+XT58sBl/J0vVONzIw&#10;IrFYDb7mfYy+KgoUvTSAE+elpWTrgoFI09AVTYCB2I0uyun0rBhcaHxwQiLS6mpM8gNjOIXQta0S&#10;cuXExkgbR9YgNUSShL3yyJe52raVIr5vW5SR6ZqT0phHOoTidRqL5QKqLoDvlTiUAKeU8EiTAWXp&#10;0CPVCiKwTVD/UBklgkPXxolwphiFZEdIxWz6yJubHrzMWshq9EfT8f/Rinfb68BUU/Oy5MyCoRu/&#10;+/T958cvv358pvHu21dGGbJp8FgR+sZfh8MMKUyad20w6U9q2C5buz9aK3eRCVp8UV7Mz8/nnAnK&#10;nT2fJ8biYasPGN9IZ1gKaq6VTbqhgu1bjCP0HpKWtWVDzS/mZSIEasKWLp9C40kI2i7vRadVc6W0&#10;TjswdOtXOrAtpEbI36GEv2DpkBVgP+JyKsGg6iU0r23D4t6TQ5ZeBk8lGNlwpiU9pBRlZASlT0GS&#10;em3JhOTr6GSK1q7Z04VsfFBdT07McpUpQw2QLTs0a+qwP+eZ6eGB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YqS8dYAAAAJAQAADwAAAAAAAAABACAAAAAiAAAAZHJzL2Rvd25yZXYueG1sUEsB&#10;AhQAFAAAAAgAh07iQLJItD/3AQAA6AMAAA4AAAAAAAAAAQAgAAAAJQEAAGRycy9lMm9Eb2MueG1s&#10;UEsFBgAAAAAGAAYAWQEAAI4FAAAAAA==&#10;">
                <v:path arrowok="t"/>
                <v:fill on="f" focussize="0,0"/>
                <v:stroke/>
                <v:imagedata o:title=""/>
                <o:lock v:ext="edit" aspectratio="f"/>
              </v:line>
            </w:pict>
          </mc:Fallback>
        </mc:AlternateContent>
      </w:r>
    </w:p>
    <w:p>
      <w:pPr>
        <w:overflowPunct w:val="0"/>
        <w:adjustRightInd w:val="0"/>
        <w:spacing w:line="440" w:lineRule="exact"/>
        <w:jc w:val="center"/>
        <w:rPr>
          <w:rFonts w:hint="eastAsia" w:ascii="仿宋_GB2312" w:eastAsia="仿宋_GB2312"/>
          <w:sz w:val="28"/>
          <w:szCs w:val="28"/>
        </w:rPr>
      </w:pPr>
      <w:r>
        <w:rPr>
          <w:rFonts w:hint="eastAsia" w:ascii="仿宋_GB2312" w:eastAsia="仿宋_GB2312"/>
          <w:sz w:val="28"/>
          <w:szCs w:val="28"/>
        </w:rPr>
        <w:t xml:space="preserve">临床各系统诊疗   经血管介入诊疗   手术治疗   </w:t>
      </w:r>
      <w:r>
        <w:rPr>
          <w:rFonts w:ascii="仿宋_GB2312" w:eastAsia="仿宋_GB2312"/>
          <w:sz w:val="28"/>
          <w:szCs w:val="28"/>
        </w:rPr>
        <w:t xml:space="preserve">  </w:t>
      </w:r>
      <w:r>
        <w:rPr>
          <w:rFonts w:hint="eastAsia" w:ascii="仿宋_GB2312" w:eastAsia="仿宋_GB2312"/>
          <w:sz w:val="28"/>
          <w:szCs w:val="28"/>
        </w:rPr>
        <w:t>物理治疗与康复</w:t>
      </w:r>
    </w:p>
    <w:p>
      <w:pPr>
        <w:overflowPunct w:val="0"/>
        <w:adjustRightInd w:val="0"/>
        <w:spacing w:line="440" w:lineRule="exact"/>
        <w:ind w:firstLine="960" w:firstLineChars="300"/>
        <w:rPr>
          <w:rFonts w:hint="eastAsia" w:ascii="仿宋_GB2312" w:eastAsia="仿宋_GB2312"/>
          <w:sz w:val="28"/>
          <w:szCs w:val="28"/>
        </w:rPr>
      </w:pPr>
      <w:r>
        <w:rPr>
          <w:rFonts w:hint="eastAsia" w:ascii="仿宋_GB2312" w:eastAsia="仿宋_GB2312"/>
          <w:sz w:val="32"/>
          <w:szCs w:val="32"/>
        </w:rPr>
        <w:t xml:space="preserve">31           32          </w:t>
      </w:r>
      <w:r>
        <w:rPr>
          <w:rFonts w:ascii="仿宋_GB2312" w:eastAsia="仿宋_GB2312"/>
          <w:sz w:val="32"/>
          <w:szCs w:val="32"/>
        </w:rPr>
        <w:t xml:space="preserve"> </w:t>
      </w:r>
      <w:r>
        <w:rPr>
          <w:rFonts w:hint="eastAsia" w:ascii="仿宋_GB2312" w:eastAsia="仿宋_GB2312"/>
          <w:sz w:val="32"/>
          <w:szCs w:val="32"/>
        </w:rPr>
        <w:t xml:space="preserve"> 33      </w:t>
      </w:r>
      <w:r>
        <w:rPr>
          <w:rFonts w:ascii="仿宋_GB2312" w:eastAsia="仿宋_GB2312"/>
          <w:sz w:val="32"/>
          <w:szCs w:val="32"/>
        </w:rPr>
        <w:t xml:space="preserve"> </w:t>
      </w:r>
      <w:r>
        <w:rPr>
          <w:rFonts w:hint="eastAsia" w:ascii="仿宋_GB2312" w:eastAsia="仿宋_GB2312"/>
          <w:sz w:val="32"/>
          <w:szCs w:val="32"/>
        </w:rPr>
        <w:t>34</w:t>
      </w:r>
      <w:r>
        <w:rPr>
          <w:rFonts w:hint="eastAsia" w:ascii="仿宋_GB2312" w:eastAsia="仿宋_GB2312"/>
          <w:sz w:val="28"/>
          <w:szCs w:val="28"/>
        </w:rPr>
        <w:t>（二级分类）</w:t>
      </w:r>
    </w:p>
    <w:p>
      <w:pPr>
        <w:overflowPunct w:val="0"/>
        <w:adjustRightInd w:val="0"/>
        <w:spacing w:line="440" w:lineRule="exact"/>
        <w:jc w:val="cente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78720" behindDoc="0" locked="0" layoutInCell="0" allowOverlap="1">
                <wp:simplePos x="0" y="0"/>
                <wp:positionH relativeFrom="column">
                  <wp:posOffset>3505835</wp:posOffset>
                </wp:positionH>
                <wp:positionV relativeFrom="paragraph">
                  <wp:posOffset>73025</wp:posOffset>
                </wp:positionV>
                <wp:extent cx="0" cy="274320"/>
                <wp:effectExtent l="4445" t="0" r="14605" b="11430"/>
                <wp:wrapNone/>
                <wp:docPr id="15" name="直接连接符 15"/>
                <wp:cNvGraphicFramePr/>
                <a:graphic xmlns:a="http://schemas.openxmlformats.org/drawingml/2006/main">
                  <a:graphicData uri="http://schemas.microsoft.com/office/word/2010/wordprocessingShape">
                    <wps:wsp>
                      <wps:cNvSpPr/>
                      <wps:spPr>
                        <a:xfrm>
                          <a:off x="0" y="0"/>
                          <a:ext cx="0" cy="274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6.05pt;margin-top:5.75pt;height:21.6pt;width:0pt;z-index:251678720;mso-width-relative:page;mso-height-relative:page;" filled="f" coordsize="21600,21600" o:allowincell="f" o:gfxdata="UEsDBAoAAAAAAIdO4kAAAAAAAAAAAAAAAAAEAAAAZHJzL1BLAwQUAAAACACHTuJAiJ/tDdYAAAAJ&#10;AQAADwAAAGRycy9kb3ducmV2LnhtbE2PzU7DQAyE70i8w8pIXKp2k0AKCtn0AOTGhQLi6mZNEpH1&#10;ptntDzw9Rj3AzfaMxt+Uq6Mb1J6m0Hs2kC4SUMSNtz23Bl5f6vktqBCRLQ6eycAXBVhV52clFtYf&#10;+Jn269gqCeFQoIEuxrHQOjQdOQwLPxKL9uEnh1HWqdV2woOEu0FnSbLUDnuWDx2OdN9R87neOQOh&#10;fqNt/T1rZsn7Vesp2z48PaIxlxdpcgcq0jH+meEXX9ChEqaN37ENajCQ51kqVhHSHJQYToeNDNc3&#10;oKtS/29Q/QBQSwMEFAAAAAgAh07iQBUdIXr0AQAA5QMAAA4AAABkcnMvZTJvRG9jLnhtbK1TvY4T&#10;MRDukXgHyz3ZJHBwrLK5gnA0CE664wEmtnfXkv/kcbLJS/ACSHRQUdLf23A8BmNvyMHRpGAL73hm&#10;/M18n8eLi501bKsiau8aPptMOVNOeKld1/APN5dPzjnDBE6C8U41fK+QXywfP1oMoVZz33sjVWQE&#10;4rAeQsP7lEJdVSh6ZQEnPihHwdZHC4m2satkhIHQranm0+nzavBRhuiFQiTvagzyA2I8BdC3rRZq&#10;5cXGKpdG1KgMJKKEvQ7Il6XbtlUivW9bVImZhhPTVFYqQvY6r9VyAXUXIfRaHFqAU1p4wMmCdlT0&#10;CLWCBGwT9T9QVovo0bdpIrytRiJFEWIxmz7Q5rqHoAoXkhrDUXT8f7Di3fYqMi1pEs44c2Dpxu8+&#10;ff/x8cvP28+03n37yihCMg0Ba8q+DlfxsEMyM+ddG23+Exu2K9Luj9KqXWJidAryzl88ezovqlf3&#10;50LE9EZ5y7LRcKNdJg01bN9iolqU+jslu41jQ8Nfns2pYQE0gS3dPJk2EAt0XTmL3mh5qY3JJzB2&#10;61cmsi3kKShfZkS4f6XlIivAfswroXE+egXytZMs7QPJ4+hZ8NyCVZIzo+gVZYsAoU6gzSmZVNo4&#10;6iCLOsqYrbWXe7qNTYi660mJWekyR+j2S7+HSc3j9ee+IN2/zu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J/tDdYAAAAJAQAADwAAAAAAAAABACAAAAAiAAAAZHJzL2Rvd25yZXYueG1sUEsBAhQA&#10;FAAAAAgAh07iQBUdIXr0AQAA5QMAAA4AAAAAAAAAAQAgAAAAJQEAAGRycy9lMm9Eb2MueG1sUEsF&#10;BgAAAAAGAAYAWQEAAIsFAAAAAA==&#10;">
                <v:path arrowok="t"/>
                <v:fill on="f" focussize="0,0"/>
                <v:stroke/>
                <v:imagedata o:title=""/>
                <o:lock v:ext="edit"/>
              </v:line>
            </w:pict>
          </mc:Fallback>
        </mc:AlternateContent>
      </w:r>
    </w:p>
    <w:p>
      <w:pPr>
        <w:overflowPunct w:val="0"/>
        <w:adjustRightInd w:val="0"/>
        <w:spacing w:line="440" w:lineRule="exact"/>
        <w:jc w:val="cente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4384" behindDoc="0" locked="0" layoutInCell="0" allowOverlap="1">
                <wp:simplePos x="0" y="0"/>
                <wp:positionH relativeFrom="column">
                  <wp:posOffset>258445</wp:posOffset>
                </wp:positionH>
                <wp:positionV relativeFrom="paragraph">
                  <wp:posOffset>91440</wp:posOffset>
                </wp:positionV>
                <wp:extent cx="4618355" cy="1905"/>
                <wp:effectExtent l="0" t="0" r="0" b="0"/>
                <wp:wrapNone/>
                <wp:docPr id="16" name="直接连接符 16"/>
                <wp:cNvGraphicFramePr/>
                <a:graphic xmlns:a="http://schemas.openxmlformats.org/drawingml/2006/main">
                  <a:graphicData uri="http://schemas.microsoft.com/office/word/2010/wordprocessingShape">
                    <wps:wsp>
                      <wps:cNvSpPr/>
                      <wps:spPr>
                        <a:xfrm>
                          <a:off x="0" y="0"/>
                          <a:ext cx="4618355" cy="190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5pt;margin-top:7.2pt;height:0.15pt;width:363.65pt;z-index:251664384;mso-width-relative:page;mso-height-relative:page;" filled="f" stroked="t" coordsize="21600,21600" o:allowincell="f" o:gfxdata="UEsDBAoAAAAAAIdO4kAAAAAAAAAAAAAAAAAEAAAAZHJzL1BLAwQUAAAACACHTuJAQUWv2tcAAAAI&#10;AQAADwAAAGRycy9kb3ducmV2LnhtbE2PwU7DMBBE70j8g7VI3KhdFCVViFMpERx6AIkWCbi58ZJE&#10;xOsQO235e7YnetyZ0eybYn1ygzjgFHpPGpYLBQKp8banVsPb7uluBSJEQ9YMnlDDLwZYl9dXhcmt&#10;P9IrHraxFVxCITcauhjHXMrQdOhMWPgRib0vPzkT+ZxaaSdz5HI3yHulUulMT/yhMyPWHTbf29lp&#10;iOH94yXOm58qrZ5r3FWf9aPcaH17s1QPICKe4n8YzviMDiUz7f1MNohBQ6IyTrKeJCDYz9IVb9uf&#10;hQxkWcjLAeUfUEsDBBQAAAAIAIdO4kB0lmLh9wEAAOkDAAAOAAAAZHJzL2Uyb0RvYy54bWytU82O&#10;0zAQviPxDpbvNM0uLbtR0z1QlguClRYeYOo4iSX/yeM27UvwAkjc4MSRO2/D8hiMnW4XlksP5OCM&#10;PZ8/z/d5vLjaGc22MqBytublZMqZtMI1ynY1//D++tkFZxjBNqCdlTXfS+RXy6dPFoOv5JnrnW5k&#10;YERisRp8zfsYfVUUKHppACfOS0vJ1gUDkaahK5oAA7EbXZxNp/NicKHxwQmJSKurMckPjOEUQte2&#10;SsiVExsjbRxZg9QQSRL2yiNf5mrbVor4rm1RRqZrTkpjHukQitdpLJYLqLoAvlfiUAKcUsIjTQaU&#10;pUOPVCuIwDZB/UNllAgOXRsnwpliFJIdIRXl9JE3tz14mbWQ1eiPpuP/oxVvtzeBqYY6Yc6ZBUM3&#10;fvfp+8+PX379+Ezj3bevjDJk0+CxIvStvwmHGVKYNO/aYNKf1LBdtnZ/tFbuIhO0+HxeXpzPZpwJ&#10;ypWX01miLB72+oDxtXSGpaDmWtkkHCrYvsE4Qu8haVlbNtT8vHyRGIG6sKXbp9B4UoK2y3vRadVc&#10;K63TDgzd+qUObAupE/J3KOEvWDpkBdiPuJxKMKh6Cc0r27C492SRpafBUwlGNpxpSS8pRRkZQelT&#10;kKReWzIhGTtamaK1a/Z0IxsfVNeTE2WuMmWoA7Jlh25NLfbnPDM9vND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FFr9rXAAAACAEAAA8AAAAAAAAAAQAgAAAAIgAAAGRycy9kb3ducmV2LnhtbFBL&#10;AQIUABQAAAAIAIdO4kB0lmLh9wEAAOkDAAAOAAAAAAAAAAEAIAAAACYBAABkcnMvZTJvRG9jLnht&#10;bFBLBQYAAAAABgAGAFkBAACPBQAAAAA=&#10;">
                <v:path arrowok="t"/>
                <v:fill on="f" focussize="0,0"/>
                <v:stroke weight="0.25pt"/>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5408" behindDoc="0" locked="0" layoutInCell="0" allowOverlap="1">
                <wp:simplePos x="0" y="0"/>
                <wp:positionH relativeFrom="column">
                  <wp:posOffset>257810</wp:posOffset>
                </wp:positionH>
                <wp:positionV relativeFrom="paragraph">
                  <wp:posOffset>92710</wp:posOffset>
                </wp:positionV>
                <wp:extent cx="0" cy="198120"/>
                <wp:effectExtent l="4445" t="0" r="14605" b="11430"/>
                <wp:wrapNone/>
                <wp:docPr id="23" name="直接连接符 2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pt;margin-top:7.3pt;height:15.6pt;width:0pt;z-index:251665408;mso-width-relative:page;mso-height-relative:page;" filled="f" coordsize="21600,21600" o:allowincell="f" o:gfxdata="UEsDBAoAAAAAAIdO4kAAAAAAAAAAAAAAAAAEAAAAZHJzL1BLAwQUAAAACACHTuJABipIhtMAAAAH&#10;AQAADwAAAGRycy9kb3ducmV2LnhtbE2OzU7DMBCE70i8g7VIXCpqt5SqCnF6AHLj0gLiuo2XJCJe&#10;p7H7A0/PtpdyGs3OaPbLl0ffqT0NsQ1sYTI2oIir4FquLby/lXcLUDEhO+wCk4UfirAsrq9yzFw4&#10;8Ir261QrGeGYoYUmpT7TOlYNeYzj0BNL9hUGj0nsUGs34EHGfaenxsy1x5blQ4M9PTVUfa933kIs&#10;P2hb/o6qkfm8rwNNt8+vL2jt7c3EPIJKdEyXMpzwBR0KYdqEHbuoOgszM5em3Geikp/9RvRhAbrI&#10;9X/+4g9QSwMEFAAAAAgAh07iQN4myKL1AQAA5QMAAA4AAABkcnMvZTJvRG9jLnhtbK1TzW4TMRC+&#10;I/EOlu9kk6CidpVND4RyQVCp8AAT27tryX/yONnkJXgBJG5w4sidt6F9DMbekNL2kgN78I5nxt/M&#10;93m8uNxZw7Yqovau4bPJlDPlhJfadQ3/9PHqxTlnmMBJMN6phu8V8svl82eLIdRq7ntvpIqMQBzW&#10;Q2h4n1KoqwpFryzgxAflKNj6aCHRNnaVjDAQujXVfDp9VQ0+yhC9UIjkXY1BfkCMpwD6ttVCrbzY&#10;WOXSiBqVgUSUsNcB+bJ027ZKpA9tiyox03BimspKRche57VaLqDuIoRei0MLcEoLjzhZ0I6KHqFW&#10;kIBton4CZbWIHn2bJsLbaiRSFCEWs+kjbW56CKpwIakxHEXH/wcr3m+vI9Oy4fOXnDmwdOO3X37+&#10;/vzt7tdXWm9/fGcUIZmGgDVl34TreNghmZnzro02/4kN2xVp90dp1S4xMToFeWcX57N5Ub26Pxci&#10;prfKW5aNhhvtMmmoYfsOE9Wi1L8p2W0cGxp+cTY/40wATWBLN0+mDcQCXVfOojdaXmlj8gmM3fq1&#10;iWwLeQrKlxkR7oO0XGQF2I95JTTOR69AvnGSpX0geRw9C55bsEpyZhS9omwRINQJtDklk0obRx1k&#10;UUcZs7X2ck+3sQlRdz0pMStd5gjdfun3MKl5vP7dF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qSIbTAAAABwEAAA8AAAAAAAAAAQAgAAAAIgAAAGRycy9kb3ducmV2LnhtbFBLAQIUABQA&#10;AAAIAIdO4kDeJsii9QEAAOUDAAAOAAAAAAAAAAEAIAAAACIBAABkcnMvZTJvRG9jLnhtbFBLBQYA&#10;AAAABgAGAFkBAACJBQ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69504" behindDoc="0" locked="0" layoutInCell="0" allowOverlap="1">
                <wp:simplePos x="0" y="0"/>
                <wp:positionH relativeFrom="column">
                  <wp:posOffset>4868545</wp:posOffset>
                </wp:positionH>
                <wp:positionV relativeFrom="paragraph">
                  <wp:posOffset>99060</wp:posOffset>
                </wp:positionV>
                <wp:extent cx="0" cy="198120"/>
                <wp:effectExtent l="4445" t="0" r="14605" b="11430"/>
                <wp:wrapNone/>
                <wp:docPr id="17" name="直接连接符 1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35pt;margin-top:7.8pt;height:15.6pt;width:0pt;z-index:251669504;mso-width-relative:page;mso-height-relative:page;" filled="f" coordsize="21600,21600" o:allowincell="f" o:gfxdata="UEsDBAoAAAAAAIdO4kAAAAAAAAAAAAAAAAAEAAAAZHJzL1BLAwQUAAAACACHTuJAGlUBO9YAAAAJ&#10;AQAADwAAAGRycy9kb3ducmV2LnhtbE2PTU/DMAyG70j8h8hIXCaWbkA2laY7AL1xYYC4eo1pKxqn&#10;a7IP+PUY7QBH+330+nGxOvpe7WmMXWALs2kGirgOruPGwutLdbUEFROywz4wWfiiCKvy/KzA3IUD&#10;P9N+nRolJRxztNCmNORax7olj3EaBmLJPsLoMck4NtqNeJBy3+t5lhntsWO50OJA9y3Vn+udtxCr&#10;N9pW35N6kr1fN4Hm24enR7T28mKW3YFKdEx/MPzqizqU4rQJO3ZR9RYWxiwEleDWgBLgtNhYuDFL&#10;0GWh/39Q/gBQSwMEFAAAAAgAh07iQEZMp3f1AQAA5QMAAA4AAABkcnMvZTJvRG9jLnhtbK1TzW4T&#10;MRC+I/EOlu9kk0iFdpVND4RyQVCp8AAT27tryX/yONnkJXgBJG5w4sidt6F9DMbekNL2kgN78I5n&#10;xt/M93m8uNxZw7Yqovau4bPJlDPlhJfadQ3/9PHqxTlnmMBJMN6phu8V8svl82eLIdRq7ntvpIqM&#10;QBzWQ2h4n1KoqwpFryzgxAflKNj6aCHRNnaVjDAQujXVfDp9WQ0+yhC9UIjkXY1BfkCMpwD6ttVC&#10;rbzYWOXSiBqVgUSUsNcB+bJ027ZKpA9tiyox03BimspKRche57VaLqDuIoRei0MLcEoLjzhZ0I6K&#10;HqFWkIBton4CZbWIHn2bJsLbaiRSFCEWs+kjbW56CKpwIakxHEXH/wcr3m+vI9OSJuEVZw4s3fjt&#10;l5+/P3+7+/WV1tsf3xlFSKYhYE3ZN+E6HnZIZua8a6PNf2LDdkXa/VFatUtMjE5B3tnF+WxeVK/u&#10;z4WI6a3ylmWj4Ua7TBpq2L7DRLUo9W9KdhvHhoZfnM3POBNAE9jSzZNpA7FA15Wz6I2WV9qYfAJj&#10;t35tIttCnoLyZUaE+yAtF1kB9mNeCY3z0SuQb5xkaR9IHkfPgucWrJKcGUWvKFsECHUCbU7JpNLG&#10;UQdZ1FHGbK293NNtbELUXU9KzEqXOUK3X/o9TGoer3/3Ben+dS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VATvWAAAACQEAAA8AAAAAAAAAAQAgAAAAIgAAAGRycy9kb3ducmV2LnhtbFBLAQIU&#10;ABQAAAAIAIdO4kBGTKd39QEAAOUDAAAOAAAAAAAAAAEAIAAAACUBAABkcnMvZTJvRG9jLnhtbFBL&#10;BQYAAAAABgAGAFkBAACMBQ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67456" behindDoc="0" locked="0" layoutInCell="0" allowOverlap="1">
                <wp:simplePos x="0" y="0"/>
                <wp:positionH relativeFrom="column">
                  <wp:posOffset>2361565</wp:posOffset>
                </wp:positionH>
                <wp:positionV relativeFrom="paragraph">
                  <wp:posOffset>93345</wp:posOffset>
                </wp:positionV>
                <wp:extent cx="0" cy="198120"/>
                <wp:effectExtent l="4445" t="0" r="14605" b="11430"/>
                <wp:wrapNone/>
                <wp:docPr id="20" name="直接连接符 20"/>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95pt;margin-top:7.35pt;height:15.6pt;width:0pt;z-index:251667456;mso-width-relative:page;mso-height-relative:page;" filled="f" coordsize="21600,21600" o:allowincell="f" o:gfxdata="UEsDBAoAAAAAAIdO4kAAAAAAAAAAAAAAAAAEAAAAZHJzL1BLAwQUAAAACACHTuJAJUcAFdcAAAAJ&#10;AQAADwAAAGRycy9kb3ducmV2LnhtbE2PPU/DQAyGdyT+w8lILFV7l7a0NOTSAcjG0gJidROTROR8&#10;ae76Ab8eIwYY7ffR68fZ+uw6daQhtJ4tJBMDirj0Vcu1hZfnYnwLKkTkCjvPZOGTAqzzy4sM08qf&#10;eEPHbayVlHBI0UITY59qHcqGHIaJ74kle/eDwyjjUOtqwJOUu05PjVlohy3LhQZ7um+o/NgenIVQ&#10;vNK++BqVI/M2qz1N9w9Pj2jt9VVi7kBFOsc/GH70RR1ycdr5A1dBdRZmy2QlqATzJSgBfhc7C/Ob&#10;Feg80/8/yL8BUEsDBBQAAAAIAIdO4kAecK178wEAAOUDAAAOAAAAZHJzL2Uyb0RvYy54bWytU82O&#10;0zAQviPxDpbvNE2lRbtR0z1QlguClRYeYGo7iSX/yeM27UvwAkjc4MSRO2/D8hiMndKF5dIDOTjj&#10;mfE3830eL6/31rCdiqi9a3k9m3OmnPBSu77l79/dPLvkDBM4CcY71fKDQn69evpkOYZGLfzgjVSR&#10;EYjDZgwtH1IKTVWhGJQFnPmgHAU7Hy0k2sa+khFGQremWsznz6vRRxmiFwqRvOspyI+I8RxA33Va&#10;qLUXW6tcmlCjMpCIEg46IF+VbrtOifS261AlZlpOTFNZqQjZm7xWqyU0fYQwaHFsAc5p4REnC9pR&#10;0RPUGhKwbdT/QFktokffpZnwtpqIFEWIRT1/pM3dAEEVLiQ1hpPo+P9gxZvdbWRatnxBkjiwdOP3&#10;H7/9+PD55/dPtN5//cIoQjKNARvKvgu38bhDMjPnfRdt/hMbti/SHk7Sqn1iYnIK8tZXl/UEVz2c&#10;CxHTK+Uty0bLjXaZNDSwe42JalHq75TsNo6NLb+6WFxwJoAmsKObJ9MGYoGuL2fRGy1vtDH5BMZ+&#10;88JEtoM8BeXLjAj3r7RcZA04THklNM3HoEC+dJKlQyB5HD0LnluwSnJmFL2ibBEgNAm0OSeTShtH&#10;HWRRJxmztfHyQLexDVH3AylRly5zhG6/9Huc1Dxef+4L0sPr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cAFdcAAAAJAQAADwAAAAAAAAABACAAAAAiAAAAZHJzL2Rvd25yZXYueG1sUEsBAhQA&#10;FAAAAAgAh07iQB5wrXvzAQAA5QMAAA4AAAAAAAAAAQAgAAAAJgEAAGRycy9lMm9Eb2MueG1sUEsF&#10;BgAAAAAGAAYAWQEAAIsFA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68480" behindDoc="0" locked="0" layoutInCell="0" allowOverlap="1">
                <wp:simplePos x="0" y="0"/>
                <wp:positionH relativeFrom="column">
                  <wp:posOffset>3514725</wp:posOffset>
                </wp:positionH>
                <wp:positionV relativeFrom="paragraph">
                  <wp:posOffset>99060</wp:posOffset>
                </wp:positionV>
                <wp:extent cx="0" cy="198120"/>
                <wp:effectExtent l="4445" t="0" r="14605" b="11430"/>
                <wp:wrapNone/>
                <wp:docPr id="24" name="直接连接符 2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6.75pt;margin-top:7.8pt;height:15.6pt;width:0pt;z-index:251668480;mso-width-relative:page;mso-height-relative:page;" filled="f" coordsize="21600,21600" o:allowincell="f" o:gfxdata="UEsDBAoAAAAAAIdO4kAAAAAAAAAAAAAAAAAEAAAAZHJzL1BLAwQUAAAACACHTuJAiY4XetYAAAAJ&#10;AQAADwAAAGRycy9kb3ducmV2LnhtbE2PPU/DQAyGdyT+w8lILFV7aUuiKuTSAcjGQgtidXNuEpHz&#10;pbnrB/x6jBhgtN9Hrx8X64vr1YnG0Hk2MJ8loIhrbztuDLxuq+kKVIjIFnvPZOCTAqzL66sCc+vP&#10;/EKnTWyUlHDI0UAb45BrHeqWHIaZH4gl2/vRYZRxbLQd8SzlrteLJMm0w47lQosDPbRUf2yOzkCo&#10;3uhQfU3qSfK+bDwtDo/PT2jM7c08uQcV6RL/YPjRF3UoxWnnj2yD6g2k6TIVVII0AyXA72Jn4C5b&#10;gS4L/f+D8htQSwMEFAAAAAgAh07iQGC9fzX1AQAA5QMAAA4AAABkcnMvZTJvRG9jLnhtbK1TzW4T&#10;MRC+I/EOlu9kk4iidpVND4RyQVCp8AAT27tryX/yONnkJXgBJG5w4sidt6F9DMbekNL2kgN78I5n&#10;xt/M93m8uNxZw7Yqovau4bPJlDPlhJfadQ3/9PHqxTlnmMBJMN6phu8V8svl82eLIdRq7ntvpIqM&#10;QBzWQ2h4n1KoqwpFryzgxAflKNj6aCHRNnaVjDAQujXVfDp9VQ0+yhC9UIjkXY1BfkCMpwD6ttVC&#10;rbzYWOXSiBqVgUSUsNcB+bJ027ZKpA9tiyox03BimspKRche57VaLqDuIoRei0MLcEoLjzhZ0I6K&#10;HqFWkIBton4CZbWIHn2bJsLbaiRSFCEWs+kjbW56CKpwIakxHEXH/wcr3m+vI9Oy4fOXnDmwdOO3&#10;X37+/vzt7tdXWm9/fGcUIZmGgDVl34TreNghmZnzro02/4kN2xVp90dp1S4xMToFeWcX57N5Ub26&#10;PxciprfKW5aNhhvtMmmoYfsOE9Wi1L8p2W0cGxp+cTY/40wATWBLN0+mDcQCXVfOojdaXmlj8gmM&#10;3fq1iWwLeQrKlxkR7oO0XGQF2I95JTTOR69AvnGSpX0geRw9C55bsEpyZhS9omwRINQJtDklk0ob&#10;Rx1kUUcZs7X2ck+3sQlRdz0pMStd5gjdfun3MKl5vP7dF6T717n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OF3rWAAAACQEAAA8AAAAAAAAAAQAgAAAAIgAAAGRycy9kb3ducmV2LnhtbFBLAQIU&#10;ABQAAAAIAIdO4kBgvX819QEAAOUDAAAOAAAAAAAAAAEAIAAAACUBAABkcnMvZTJvRG9jLnhtbFBL&#10;BQYAAAAABgAGAFkBAACMBQ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66432" behindDoc="0" locked="0" layoutInCell="0" allowOverlap="1">
                <wp:simplePos x="0" y="0"/>
                <wp:positionH relativeFrom="column">
                  <wp:posOffset>1247140</wp:posOffset>
                </wp:positionH>
                <wp:positionV relativeFrom="paragraph">
                  <wp:posOffset>102870</wp:posOffset>
                </wp:positionV>
                <wp:extent cx="0" cy="198120"/>
                <wp:effectExtent l="4445" t="0" r="14605" b="11430"/>
                <wp:wrapNone/>
                <wp:docPr id="25" name="直接连接符 2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2pt;margin-top:8.1pt;height:15.6pt;width:0pt;z-index:251666432;mso-width-relative:page;mso-height-relative:page;" filled="f" coordsize="21600,21600" o:allowincell="f" o:gfxdata="UEsDBAoAAAAAAIdO4kAAAAAAAAAAAAAAAAAEAAAAZHJzL1BLAwQUAAAACACHTuJAO9NOhNYAAAAJ&#10;AQAADwAAAGRycy9kb3ducmV2LnhtbE2PzU7DQAyE70i8w8pIXCq6aYgChGx6AHLjQgFxdbMmich6&#10;0+z2B54etxe4eezR+JtyeXCD2tEUes8GFvMEFHHjbc+tgbfX+uoWVIjIFgfPZOCbAiyr87MSC+v3&#10;/EK7VWyVhHAo0EAX41hoHZqOHIa5H4nl9uknh1Hk1Go74V7C3aDTJMm1w57lQ4cjPXTUfK22zkCo&#10;32lT/8yaWfJx3XpKN4/PT2jM5cUiuQcV6RD/zHDEF3SohGntt2yDGkTf5ZlYZchTUEfDabE2kN1k&#10;oKtS/29Q/QJQSwMEFAAAAAgAh07iQB+Nc8vzAQAA5QMAAA4AAABkcnMvZTJvRG9jLnhtbK1TzY7T&#10;MBC+I/EOlu80TaVFu1HTPVCWC4KVFh5gajuJJf/J4zbtS/ACSNzgxJE7b8PyGIyd0oXl0gM5OOOZ&#10;8TfzfR4vr/fWsJ2KqL1reT2bc6ac8FK7vuXv3908u+QMEzgJxjvV8oNCfr16+mQ5hkYt/OCNVJER&#10;iMNmDC0fUgpNVaEYlAWc+aAcBTsfLSTaxr6SEUZCt6ZazOfPq9FHGaIXCpG86ynIj4jxHEDfdVqo&#10;tRdbq1yaUKMykIgSDjogX5Vuu06J9LbrUCVmWk5MU1mpCNmbvFarJTR9hDBocWwBzmnhEScL2lHR&#10;E9QaErBt1P9AWS2iR9+lmfC2mogURYhFPX+kzd0AQRUuJDWGk+j4/2DFm91tZFq2fHHBmQNLN37/&#10;8duPD59/fv9E6/3XL4wiJNMYsKHsu3AbjzskM3Ped9HmP7Fh+yLt4SSt2icmJqcgb311WS+K6tXD&#10;uRAxvVLesmy03GiXSUMDu9eYqBal/k7JbuPY2PKri9ywAJrAjm6eTBuIBbq+nEVvtLzRxuQTGPvN&#10;CxPZDvIUlC8zIty/0nKRNeAw5ZXQNB+DAvnSSZYOgeRx9Cx4bsEqyZlR9IqyRYDQJNDmnEwqbRx1&#10;kEWdZMzWxssD3cY2RN0PpERduswRuv3S73FS83j9uS9ID6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7006E1gAAAAkBAAAPAAAAAAAAAAEAIAAAACIAAABkcnMvZG93bnJldi54bWxQSwECFAAU&#10;AAAACACHTuJAH41zy/MBAADlAwAADgAAAAAAAAABACAAAAAlAQAAZHJzL2Uyb0RvYy54bWxQSwUG&#10;AAAAAAYABgBZAQAAigUAAAAA&#10;">
                <v:path arrowok="t"/>
                <v:fill on="f" focussize="0,0"/>
                <v:stroke/>
                <v:imagedata o:title=""/>
                <o:lock v:ext="edit"/>
              </v:line>
            </w:pict>
          </mc:Fallback>
        </mc:AlternateContent>
      </w:r>
    </w:p>
    <w:p>
      <w:pPr>
        <w:overflowPunct w:val="0"/>
        <w:adjustRightInd w:val="0"/>
        <w:spacing w:line="440" w:lineRule="exact"/>
        <w:jc w:val="center"/>
        <w:rPr>
          <w:rFonts w:hint="eastAsia" w:ascii="仿宋_GB2312" w:eastAsia="仿宋_GB2312"/>
          <w:sz w:val="28"/>
          <w:szCs w:val="28"/>
        </w:rPr>
      </w:pPr>
      <w:r>
        <w:rPr>
          <w:rFonts w:hint="eastAsia" w:ascii="仿宋_GB2312" w:eastAsia="仿宋_GB2312"/>
          <w:sz w:val="28"/>
          <w:szCs w:val="28"/>
        </w:rPr>
        <w:t>麻醉    神经系统手术  内分泌系统手术 眼部手术…</w:t>
      </w:r>
      <w:r>
        <w:rPr>
          <w:rFonts w:hint="eastAsia" w:ascii="仿宋_GB2312" w:eastAsia="仿宋_GB2312"/>
          <w:spacing w:val="-6"/>
          <w:sz w:val="28"/>
          <w:szCs w:val="28"/>
        </w:rPr>
        <w:t>手术辅助操作其他</w:t>
      </w:r>
      <w:r>
        <w:rPr>
          <w:rFonts w:hint="eastAsia" w:ascii="仿宋_GB2312" w:eastAsia="仿宋_GB2312"/>
          <w:sz w:val="28"/>
          <w:szCs w:val="28"/>
        </w:rPr>
        <w:t xml:space="preserve">                       </w:t>
      </w:r>
    </w:p>
    <w:p>
      <w:pPr>
        <w:overflowPunct w:val="0"/>
        <w:adjustRightInd w:val="0"/>
        <w:spacing w:line="440" w:lineRule="exact"/>
        <w:jc w:val="center"/>
        <w:rPr>
          <w:rFonts w:hint="eastAsia" w:ascii="仿宋_GB2312" w:eastAsia="仿宋_GB2312"/>
          <w:sz w:val="28"/>
          <w:szCs w:val="28"/>
        </w:rPr>
      </w:pPr>
      <w:r>
        <w:rPr>
          <w:rFonts w:hint="eastAsia" w:ascii="仿宋_GB2312" w:eastAsia="仿宋_GB2312"/>
          <w:sz w:val="28"/>
          <w:szCs w:val="28"/>
        </w:rPr>
        <w:t>3301        3302         3303          3304…3399 （三级分类）</w:t>
      </w:r>
    </w:p>
    <w:p>
      <w:pPr>
        <w:overflowPunct w:val="0"/>
        <w:adjustRightInd w:val="0"/>
        <w:spacing w:line="440" w:lineRule="exact"/>
        <w:rPr>
          <w:rFonts w:hint="eastAsia" w:ascii="仿宋_GB2312" w:eastAsia="仿宋_GB2312"/>
          <w:sz w:val="28"/>
          <w:szCs w:val="28"/>
        </w:rPr>
      </w:pPr>
      <w:r>
        <w:rPr>
          <w:rFonts w:hint="eastAsia" w:ascii="仿宋_GB2312" w:eastAsia="仿宋_GB2312"/>
          <w:sz w:val="32"/>
          <w:szCs w:val="32"/>
        </w:rPr>
        <mc:AlternateContent>
          <mc:Choice Requires="wps">
            <w:drawing>
              <wp:anchor distT="0" distB="0" distL="114300" distR="114300" simplePos="0" relativeHeight="251670528" behindDoc="0" locked="0" layoutInCell="0" allowOverlap="1">
                <wp:simplePos x="0" y="0"/>
                <wp:positionH relativeFrom="column">
                  <wp:posOffset>3634740</wp:posOffset>
                </wp:positionH>
                <wp:positionV relativeFrom="paragraph">
                  <wp:posOffset>21590</wp:posOffset>
                </wp:positionV>
                <wp:extent cx="0" cy="276860"/>
                <wp:effectExtent l="4445" t="0" r="14605" b="8890"/>
                <wp:wrapNone/>
                <wp:docPr id="26" name="直接连接符 26"/>
                <wp:cNvGraphicFramePr/>
                <a:graphic xmlns:a="http://schemas.openxmlformats.org/drawingml/2006/main">
                  <a:graphicData uri="http://schemas.microsoft.com/office/word/2010/wordprocessingShape">
                    <wps:wsp>
                      <wps:cNvSpPr/>
                      <wps:spPr>
                        <a:xfrm>
                          <a:off x="0" y="0"/>
                          <a:ext cx="0" cy="2768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6.2pt;margin-top:1.7pt;height:21.8pt;width:0pt;z-index:251670528;mso-width-relative:page;mso-height-relative:page;" filled="f" coordsize="21600,21600" o:allowincell="f" o:gfxdata="UEsDBAoAAAAAAIdO4kAAAAAAAAAAAAAAAAAEAAAAZHJzL1BLAwQUAAAACACHTuJAs6JVCNUAAAAI&#10;AQAADwAAAGRycy9kb3ducmV2LnhtbE2PzU7DMBCE70i8g7VIXCpqNy0UhWx6AHLjQgFxdeMliYjX&#10;aez+wNOzqAc4rUYzmv2mWB19r/Y0xi4wwmxqQBHXwXXcILy+VFe3oGKy7GwfmBC+KMKqPD8rbO7C&#10;gZ9pv06NkhKOuUVoUxpyrWPdkrdxGgZi8T7C6G0SOTbajfYg5b7XmTE32tuO5UNrB7pvqf5c7zxC&#10;rN5oW31P6ol5nzeBsu3D06NFvLyYmTtQiY7pLwy/+IIOpTBtwo5dVD3C9TJbSBRhLkf8k94gLJYG&#10;dFno/wPKH1BLAwQUAAAACACHTuJA1LfxMPUBAADlAwAADgAAAGRycy9lMm9Eb2MueG1srVO9jhMx&#10;EO6ReAfLPdkk0oVjlc0VhKNBcNLBA0xs764l/8njZJOX4AWQ6KCipOdtuHsMxt6Qg6NJwRbe8cz4&#10;m/k+j5dXe2vYTkXU3jV8NplyppzwUruu4R/eXz+75AwTOAnGO9Xwg0J+tXr6ZDmEWs19741UkRGI&#10;w3oIDe9TCnVVoeiVBZz4oBwFWx8tJNrGrpIRBkK3pppPp4tq8FGG6IVCJO96DPIjYjwH0LetFmrt&#10;xdYql0bUqAwkooS9DshXpdu2VSK9a1tUiZmGE9NUVipC9iav1WoJdRch9FocW4BzWnjEyYJ2VPQE&#10;tYYEbBv1P1BWi+jRt2kivK1GIkURYjGbPtLmtoegCheSGsNJdPx/sOLt7iYyLRs+X3DmwNKN3336&#10;/vPjl/sfn2m9+/aVUYRkGgLWlH0bbuJxh2Rmzvs22vwnNmxfpD2cpFX7xMToFOSdP19cLorq1cO5&#10;EDG9Vt6ybDTcaJdJQw27N5ioFqX+Tslu49jQ8BcX8wvOBNAEtnTzZNpALNB15Sx6o+W1NiafwNht&#10;XprIdpCnoHyZEeH+lZaLrAH7Ma+ExvnoFchXTrJ0CCSPo2fBcwtWSc6MoleULQKEOoE252RSaeOo&#10;gyzqKGO2Nl4e6Da2IequJyVmpcscodsv/R4nNY/Xn/uC9PA6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6JVCNUAAAAIAQAADwAAAAAAAAABACAAAAAiAAAAZHJzL2Rvd25yZXYueG1sUEsBAhQA&#10;FAAAAAgAh07iQNS38TD1AQAA5QMAAA4AAAAAAAAAAQAgAAAAJAEAAGRycy9lMm9Eb2MueG1sUEsF&#10;BgAAAAAGAAYAWQEAAIsFAAAAAA==&#10;">
                <v:path arrowok="t"/>
                <v:fill on="f" focussize="0,0"/>
                <v:stroke/>
                <v:imagedata o:title=""/>
                <o:lock v:ext="edit"/>
              </v:line>
            </w:pict>
          </mc:Fallback>
        </mc:AlternateContent>
      </w:r>
    </w:p>
    <w:p>
      <w:pPr>
        <w:overflowPunct w:val="0"/>
        <w:adjustRightInd w:val="0"/>
        <w:spacing w:line="440" w:lineRule="exact"/>
        <w:jc w:val="center"/>
        <w:rPr>
          <w:rFonts w:hint="eastAsia" w:ascii="仿宋_GB2312" w:eastAsia="仿宋_GB2312"/>
          <w:sz w:val="32"/>
          <w:szCs w:val="32"/>
        </w:rPr>
      </w:pPr>
      <w:r>
        <w:rPr>
          <w:rFonts w:hint="eastAsia" w:ascii="仿宋_GB2312" w:eastAsia="仿宋_GB2312"/>
          <w:sz w:val="28"/>
          <w:szCs w:val="28"/>
        </w:rPr>
        <w:t xml:space="preserve">   </w:t>
      </w:r>
      <w:r>
        <w:rPr>
          <w:rFonts w:hint="eastAsia" w:ascii="仿宋_GB2312" w:eastAsia="仿宋_GB2312"/>
          <w:sz w:val="32"/>
          <w:szCs w:val="32"/>
        </w:rPr>
        <mc:AlternateContent>
          <mc:Choice Requires="wps">
            <w:drawing>
              <wp:anchor distT="0" distB="0" distL="114300" distR="114300" simplePos="0" relativeHeight="251680768" behindDoc="0" locked="0" layoutInCell="0" allowOverlap="1">
                <wp:simplePos x="0" y="0"/>
                <wp:positionH relativeFrom="column">
                  <wp:posOffset>264795</wp:posOffset>
                </wp:positionH>
                <wp:positionV relativeFrom="paragraph">
                  <wp:posOffset>111760</wp:posOffset>
                </wp:positionV>
                <wp:extent cx="0" cy="198120"/>
                <wp:effectExtent l="4445" t="0" r="14605" b="11430"/>
                <wp:wrapNone/>
                <wp:docPr id="6" name="直接连接符 6"/>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8.8pt;height:15.6pt;width:0pt;z-index:251680768;mso-width-relative:page;mso-height-relative:page;" filled="f" coordsize="21600,21600" o:allowincell="f" o:gfxdata="UEsDBAoAAAAAAIdO4kAAAAAAAAAAAAAAAAAEAAAAZHJzL1BLAwQUAAAACACHTuJAkH/7VtQAAAAH&#10;AQAADwAAAGRycy9kb3ducmV2LnhtbE2OzU7DMBCE70i8g7VIXCpqp6A2CnF6AHLjQgFx3cZLEhGv&#10;09j9gadn4QKn1eyMZr5yffKDOtAU+8AWsrkBRdwE13Nr4eW5vspBxYTscAhMFj4pwro6PyuxcOHI&#10;T3TYpFZJCccCLXQpjYXWsenIY5yHkVi89zB5TCKnVrsJj1LuB70wZqk99iwLHY5011Hzsdl7C7F+&#10;pV39NWtm5u26DbTY3T8+oLWXF5m5BZXolP7C8IMv6FAJ0zbs2UU1WLjJVpKU/2oJSvxfvZWb56Cr&#10;Uv/nr74BUEsDBBQAAAAIAIdO4kAMBcNf8wEAAOMDAAAOAAAAZHJzL2Uyb0RvYy54bWytU72OEzEQ&#10;7pF4B8s92STSRXerbK4gHA2Ckw4eYGJ7dy35Tx4nm7wEL4BEBxUlPW/D3WMw9oYcHE0KtvCOx+Nv&#10;5vtmvLzeW8N2KqL2ruGzyZQz5YSX2nUN//D+5sUlZ5jASTDeqYYfFPLr1fNnyyHUau57b6SKjEAc&#10;1kNoeJ9SqKsKRa8s4MQH5eiw9dFCom3sKhlhIHRrqvl0uqgGH2WIXihE8q7HQ35EjOcA+rbVQq29&#10;2Frl0ogalYFElLDXAfmqVNu2SqR3bYsqMdNwYprKSknI3uS1Wi2h7iKEXotjCXBOCU84WdCOkp6g&#10;1pCAbaP+B8pqET36Nk2Et9VIpChCLGbTJ9rc9RBU4UJSYziJjv8PVrzd3UamZcMXnDmw1PD7T99/&#10;fvzy8OMzrfffvrJFFmkIWFPsXbiNxx2SmRnv22jzn7iwfRH2cBJW7RMTo1OQd3Z1OZsXzavHeyFi&#10;eq28ZdlouNEuU4Yadm8wUS4K/R2S3caxoeFXF/MLzgTQ/LXUdzJtIA7ounIXvdHyRhuTb2DsNi9N&#10;ZDvIM1C+zIhw/wrLSdaA/RhXjsbp6BXIV06ydAikjqNHwXMJVknOjKI3lC0ChDqBNudEUmrjqIIs&#10;6ihjtjZeHqgX2xB115MSs1JlPqHel3qPc5qH6899QXp8m6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H/7VtQAAAAHAQAADwAAAAAAAAABACAAAAAiAAAAZHJzL2Rvd25yZXYueG1sUEsBAhQAFAAA&#10;AAgAh07iQAwFw1/zAQAA4wMAAA4AAAAAAAAAAQAgAAAAIwEAAGRycy9lMm9Eb2MueG1sUEsFBgAA&#10;AAAGAAYAWQEAAIgFA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83840" behindDoc="0" locked="0" layoutInCell="0" allowOverlap="1">
                <wp:simplePos x="0" y="0"/>
                <wp:positionH relativeFrom="column">
                  <wp:posOffset>3219450</wp:posOffset>
                </wp:positionH>
                <wp:positionV relativeFrom="paragraph">
                  <wp:posOffset>108585</wp:posOffset>
                </wp:positionV>
                <wp:extent cx="0" cy="198120"/>
                <wp:effectExtent l="4445" t="0" r="14605" b="11430"/>
                <wp:wrapNone/>
                <wp:docPr id="5" name="直接连接符 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3.5pt;margin-top:8.55pt;height:15.6pt;width:0pt;z-index:251683840;mso-width-relative:page;mso-height-relative:page;" filled="f" coordsize="21600,21600" o:allowincell="f" o:gfxdata="UEsDBAoAAAAAAIdO4kAAAAAAAAAAAAAAAAAEAAAAZHJzL1BLAwQUAAAACACHTuJA1uuXSNYAAAAJ&#10;AQAADwAAAGRycy9kb3ducmV2LnhtbE2PzU7DMBCE70i8g7VIXCpqpwVahTg9ALlxoYC4buMliYjX&#10;aez+wNOzqAc47sxo9ptidfS92tMYu8AWsqkBRVwH13Fj4fWlulqCignZYR+YLHxRhFV5flZg7sKB&#10;n2m/To2SEo45WmhTGnKtY92SxzgNA7F4H2H0mOQcG+1GPEi57/XMmFvtsWP50OJA9y3Vn+udtxCr&#10;N9pW35N6Yt7nTaDZ9uHpEa29vMjMHahEx/QXhl98QYdSmDZhxy6q3sKNWciWJMYiAyWBk7CxcL2c&#10;gy4L/X9B+QNQSwMEFAAAAAgAh07iQHINIk7zAQAA4wMAAA4AAABkcnMvZTJvRG9jLnhtbK1TvY4T&#10;MRDukXgHyz3ZJFLQ3SqbKwhHg+CkgweY2N5dS/6Tx8kmL8ELINFBRUnP23A8BmNvyHF3TQq28I7H&#10;42/m+2a8vNpbw3Yqovau4bPJlDPlhJfadQ3/+OH6xQVnmMBJMN6phh8U8qvV82fLIdRq7ntvpIqM&#10;QBzWQ2h4n1KoqwpFryzgxAfl6LD10UKibewqGWEgdGuq+XT6shp8lCF6oRDJux4P+RExngPo21YL&#10;tfZia5VLI2pUBhJRwl4H5KtSbdsqkd63LarETMOJaSorJSF7k9dqtYS6ixB6LY4lwDklPOJkQTtK&#10;eoJaQwK2jfoJlNUievRtmghvq5FIUYRYzKaPtLntIajChaTGcBId/x+seLe7iUzLhi84c2Cp4Xef&#10;f/z69PX3zy+03n3/xhZZpCFgTbG34SYed0hmZrxvo81/4sL2RdjDSVi1T0yMTkHe2eXFbF40r+7v&#10;hYjpjfKWZaPhRrtMGWrYvcVEuSj0b0h2G8eGhl8u5lSvAJq/lvpOpg3EAV1X7qI3Wl5rY/INjN3m&#10;lYlsB3kGypcZEe6DsJxkDdiPceVonI5egXztJEuHQOo4ehQ8l2CV5MwoekPZIkCoE2hzTiSlNo4q&#10;yKKOMmZr4+WBerENUXc9KTErVeYT6n2p9zinebj+3Rek+7e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65dI1gAAAAkBAAAPAAAAAAAAAAEAIAAAACIAAABkcnMvZG93bnJldi54bWxQSwECFAAU&#10;AAAACACHTuJAcg0iTvMBAADjAwAADgAAAAAAAAABACAAAAAlAQAAZHJzL2Uyb0RvYy54bWxQSwUG&#10;AAAAAAYABgBZAQAAigU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79744" behindDoc="0" locked="0" layoutInCell="0" allowOverlap="1">
                <wp:simplePos x="0" y="0"/>
                <wp:positionH relativeFrom="column">
                  <wp:posOffset>258445</wp:posOffset>
                </wp:positionH>
                <wp:positionV relativeFrom="paragraph">
                  <wp:posOffset>108585</wp:posOffset>
                </wp:positionV>
                <wp:extent cx="4524375" cy="0"/>
                <wp:effectExtent l="0" t="0" r="0" b="0"/>
                <wp:wrapNone/>
                <wp:docPr id="7" name="直接连接符 7"/>
                <wp:cNvGraphicFramePr/>
                <a:graphic xmlns:a="http://schemas.openxmlformats.org/drawingml/2006/main">
                  <a:graphicData uri="http://schemas.microsoft.com/office/word/2010/wordprocessingShape">
                    <wps:wsp>
                      <wps:cNvSpPr/>
                      <wps:spPr>
                        <a:xfrm flipV="1">
                          <a:off x="0" y="0"/>
                          <a:ext cx="4524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35pt;margin-top:8.55pt;height:0pt;width:356.25pt;z-index:251679744;mso-width-relative:page;mso-height-relative:page;" filled="f" coordsize="21600,21600" o:allowincell="f" o:gfxdata="UEsDBAoAAAAAAIdO4kAAAAAAAAAAAAAAAAAEAAAAZHJzL1BLAwQUAAAACACHTuJARLN3ddUAAAAI&#10;AQAADwAAAGRycy9kb3ducmV2LnhtbE2PQUvEMBCF74L/IYzgzU3aVau16SKiXgTBtXpOm7EtJpPS&#10;ZLvrv3fEgx7nvceb71Wbg3diwTmOgTRkKwUCqQt2pF5D8/pwdgUiJkPWuECo4QsjbOrjo8qUNuzp&#10;BZdt6gWXUCyNhiGlqZQydgN6E1dhQmLvI8zeJD7nXtrZ7LncO5krdSm9GYk/DGbCuwG7z+3Oa7h9&#10;f7pfPy+tD85e982b9Y16zLU+PcnUDYiEh/QXhh98RoeamdqwIxuF03CuCk6yXmQg2C8u1jmI9leQ&#10;dSX/D6i/AVBLAwQUAAAACACHTuJAzlQttfsBAADuAwAADgAAAGRycy9lMm9Eb2MueG1srVO9jhMx&#10;EO6ReAfLPdkkXAissrmCcDQITjqgn3jtXUv+k8f5ewleAIkOKkp63objMRh7cwGOJgVbWGPP+Jv5&#10;vv28uNxbw7Yyovau4ZPRmDPphG+16xr+7u3Vo6ecYQLXgvFONvwgkV8uHz5Y7EItp773ppWREYjD&#10;ehca3qcU6qpC0UsLOPJBOkoqHy0k2sauaiPsCN2aajoeP6l2PrYheiER6XQ1JPkRMZ4D6JXSQq68&#10;2Fjp0oAapYFElLDXAfmyTKuUFOmNUigTMw0npqms1ITidV6r5QLqLkLotTiOAOeMcI+TBe2o6Qlq&#10;BQnYJup/oKwW0aNXaSS8rQYiRRFiMRnf0+amhyALF5Iaw0l0/H+w4vX2OjLdNnzOmQNLP/z247cf&#10;Hz7//P6J1tuvX9g8i7QLWFPtTbiOxx1SmBnvVbRMGR3ek5uKBsSK7YvEh5PEcp+YoMOL2fTi8XzG&#10;mbjLVQNEhgoR00vpLctBw412mT3UsH2FidpS6V1JPjaO7Rr+bDbNcEBWVGQBCm0gOui6che90e2V&#10;NibfwNitn5vItpDtUL5MjnD/KstNVoD9UFdSg1F6Ce0L17J0CCSUo/fB8whWtpwZSc8pRwQIdQJt&#10;zqmk1sbRBFnfQdEcrX17oN+yCVF3PSkxKVPmDNmgzHu0bPbZn/uC9PuZ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LN3ddUAAAAIAQAADwAAAAAAAAABACAAAAAiAAAAZHJzL2Rvd25yZXYueG1s&#10;UEsBAhQAFAAAAAgAh07iQM5ULbX7AQAA7gMAAA4AAAAAAAAAAQAgAAAAJAEAAGRycy9lMm9Eb2Mu&#10;eG1sUEsFBgAAAAAGAAYAWQEAAJEFA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84864" behindDoc="0" locked="0" layoutInCell="0" allowOverlap="1">
                <wp:simplePos x="0" y="0"/>
                <wp:positionH relativeFrom="column">
                  <wp:posOffset>4782820</wp:posOffset>
                </wp:positionH>
                <wp:positionV relativeFrom="paragraph">
                  <wp:posOffset>108585</wp:posOffset>
                </wp:positionV>
                <wp:extent cx="0" cy="198120"/>
                <wp:effectExtent l="4445" t="0" r="14605" b="11430"/>
                <wp:wrapNone/>
                <wp:docPr id="4" name="直接连接符 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pt;margin-top:8.55pt;height:15.6pt;width:0pt;z-index:251684864;mso-width-relative:page;mso-height-relative:page;" filled="f" coordsize="21600,21600" o:allowincell="f" o:gfxdata="UEsDBAoAAAAAAIdO4kAAAAAAAAAAAAAAAAAEAAAAZHJzL1BLAwQUAAAACACHTuJApmoH4dYAAAAJ&#10;AQAADwAAAGRycy9kb3ducmV2LnhtbE2Py07DQAxF90j8w8hIbCo6eQCtQiZdANmxoYDYuhmTRGQ8&#10;aWb6gK/HqAtY2vfo+rhcHd2g9jSF3rOBdJ6AIm687bk18PpSXy1BhYhscfBMBr4owKo6PyuxsP7A&#10;z7Rfx1ZJCYcCDXQxjoXWoenIYZj7kViyDz85jDJOrbYTHqTcDTpLklvtsGe50OFI9x01n+udMxDq&#10;N9rW37Nmlrznrads+/D0iMZcXqTJHahIx/gHw6++qEMlThu/YxvUYGBxk2eCSrBIQQlwWmwMXC9z&#10;0FWp/39Q/QBQSwMEFAAAAAgAh07iQGf3rff0AQAA4wMAAA4AAABkcnMvZTJvRG9jLnhtbK1TS44T&#10;MRDdI3EHy3vSSTSDZlrpzIIwbBCMNHCAiu3utuSfXE46uQQXQGIHK5bsuQ3DMSi7Q+bDJgt64S6X&#10;y6/qvSovrnbWsK2KqL1r+Gwy5Uw54aV2XcM/frh+ccEZJnASjHeq4XuF/Gr5/NliCLWa+94bqSIj&#10;EIf1EBrepxTqqkLRKws48UE5Omx9tJBoG7tKRhgI3ZpqPp2+rAYfZYheKETyrsZDfkCMpwD6ttVC&#10;rbzYWOXSiBqVgUSUsNcB+bJU27ZKpPdtiyox03BimspKSche57VaLqDuIoRei0MJcEoJTzhZ0I6S&#10;HqFWkIBtov4HymoRPfo2TYS31UikKEIsZtMn2tz2EFThQlJjOIqO/w9WvNveRKZlw884c2Cp4Xef&#10;f/z69PX3zy+03n3/xs6ySEPAmmJvw0087JDMzHjXRpv/xIXtirD7o7Bql5gYnYK8s8uL2bxoXt3f&#10;CxHTG+Uty0bDjXaZMtSwfYuJclHo35DsNo4NDb88n59zJoDmr6W+k2kDcUDXlbvojZbX2ph8A2O3&#10;fmUi20KegfJlRoT7KCwnWQH2Y1w5GqejVyBfO8nSPpA6jh4FzyVYJTkzit5QtggQ6gTanBJJqY2j&#10;CrKoo4zZWnu5p15sQtRdT0rMSpX5hHpf6j3MaR6uh/uCdP82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moH4dYAAAAJAQAADwAAAAAAAAABACAAAAAiAAAAZHJzL2Rvd25yZXYueG1sUEsBAhQA&#10;FAAAAAgAh07iQGf3rff0AQAA4wMAAA4AAAAAAAAAAQAgAAAAJQEAAGRycy9lMm9Eb2MueG1sUEsF&#10;BgAAAAAGAAYAWQEAAIsFA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82816" behindDoc="0" locked="0" layoutInCell="0" allowOverlap="1">
                <wp:simplePos x="0" y="0"/>
                <wp:positionH relativeFrom="column">
                  <wp:posOffset>2266315</wp:posOffset>
                </wp:positionH>
                <wp:positionV relativeFrom="paragraph">
                  <wp:posOffset>108585</wp:posOffset>
                </wp:positionV>
                <wp:extent cx="0" cy="198120"/>
                <wp:effectExtent l="4445" t="0" r="14605" b="11430"/>
                <wp:wrapNone/>
                <wp:docPr id="8" name="直接连接符 8"/>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45pt;margin-top:8.55pt;height:15.6pt;width:0pt;z-index:251682816;mso-width-relative:page;mso-height-relative:page;" filled="f" coordsize="21600,21600" o:allowincell="f" o:gfxdata="UEsDBAoAAAAAAIdO4kAAAAAAAAAAAAAAAAAEAAAAZHJzL1BLAwQUAAAACACHTuJAOzFwrNYAAAAJ&#10;AQAADwAAAGRycy9kb3ducmV2LnhtbE2PPU/DQAyGdyT+w8lILBW9pIFSQi4dgGwsFBCrmzNJRM6X&#10;5q4f8Otr1AFG+330+nGxPLhe7WgMnWcD6TQBRVx723Fj4O21ulqAChHZYu+ZDHxTgGV5flZgbv2e&#10;X2i3io2SEg45GmhjHHKtQ92SwzD1A7Fkn350GGUcG21H3Eu56/UsSebaYcdyocWBHlqqv1ZbZyBU&#10;77Spfib1JPnIGk+zzePzExpzeZEm96AiHeIfDL/6og6lOK39lm1QvYHsZn4nqAS3KSgBTou1getF&#10;Bros9P8PyiNQSwMEFAAAAAgAh07iQJ/WKbDzAQAA4wMAAA4AAABkcnMvZTJvRG9jLnhtbK1TvY4T&#10;MRDukXgHyz3ZJNKh3CqbKwhHg+CkgweY2N5dS/6Tx8kmL8ELINFBRUnP23A8BmNvyHF3TQq28I7H&#10;42/m+2a8vNpbw3Yqovau4bPJlDPlhJfadQ3/+OH6xYIzTOAkGO9Uww8K+dXq+bPlEGo19703UkVG&#10;IA7rITS8TynUVYWiVxZw4oNydNj6aCHRNnaVjDAQujXVfDp9WQ0+yhC9UIjkXY+H/IgYzwH0bauF&#10;WnuxtcqlETUqA4koYa8D8lWptm2VSO/bFlVipuHENJWVkpC9yWu1WkLdRQi9FscS4JwSHnGyoB0l&#10;PUGtIQHbRv0EymoRPfo2TYS31UikKEIsZtNH2tz2EFThQlJjOImO/w9WvNvdRKZlw6ntDiw1/O7z&#10;j1+fvv7++YXWu+/f2CKLNASsKfY23MTjDsnMjPdttPlPXNi+CHs4Cav2iYnRKcg7u1zM5kXz6v5e&#10;iJjeKG9ZNhputMuUoYbdW0yUi0L/hmS3cWxo+OXF/IIzATR/LfWdTBuIA7qu3EVvtLzWxuQbGLvN&#10;KxPZDvIMlC8zItwHYTnJGrAf48rROB29AvnaSZYOgdRx9Ch4LsEqyZlR9IayRYBQJ9DmnEhKbRxV&#10;kEUdZczWxssD9WIbou56UmJWqswn1PtS73FO83D9uy9I929z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7MXCs1gAAAAkBAAAPAAAAAAAAAAEAIAAAACIAAABkcnMvZG93bnJldi54bWxQSwECFAAU&#10;AAAACACHTuJAn9YpsPMBAADjAwAADgAAAAAAAAABACAAAAAlAQAAZHJzL2Uyb0RvYy54bWxQSwUG&#10;AAAAAAYABgBZAQAAigUAAAAA&#10;">
                <v:path arrowok="t"/>
                <v:fill on="f"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81792" behindDoc="0" locked="0" layoutInCell="0" allowOverlap="1">
                <wp:simplePos x="0" y="0"/>
                <wp:positionH relativeFrom="column">
                  <wp:posOffset>1247140</wp:posOffset>
                </wp:positionH>
                <wp:positionV relativeFrom="paragraph">
                  <wp:posOffset>108585</wp:posOffset>
                </wp:positionV>
                <wp:extent cx="0" cy="198120"/>
                <wp:effectExtent l="4445" t="0" r="14605" b="11430"/>
                <wp:wrapNone/>
                <wp:docPr id="2" name="直接连接符 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2pt;margin-top:8.55pt;height:15.6pt;width:0pt;z-index:251681792;mso-width-relative:page;mso-height-relative:page;" filled="f" coordsize="21600,21600" o:allowincell="f" o:gfxdata="UEsDBAoAAAAAAIdO4kAAAAAAAAAAAAAAAAAEAAAAZHJzL1BLAwQUAAAACACHTuJAsET/VtYAAAAJ&#10;AQAADwAAAGRycy9kb3ducmV2LnhtbE2PzU7DQAyE70i8w8pIXKp2k7ZqS8imByA3LhQQVzdrkois&#10;N81uf+DpcXuBm8cejb/J1yfXqQMNofVsIJ0koIgrb1uuDby9luMVqBCRLXaeycA3BVgX11c5ZtYf&#10;+YUOm1grCeGQoYEmxj7TOlQNOQwT3xPL7dMPDqPIodZ2wKOEu05Pk2ShHbYsHxrs6aGh6muzdwZC&#10;+U678mdUjZKPWe1punt8fkJjbm/S5B5UpFP8M8MZX9ChEKat37MNqhN9t5iLVYZlCupsuCy2Buar&#10;Gegi1/8bFL9QSwMEFAAAAAgAh07iQJvnb9TzAQAA4wMAAA4AAABkcnMvZTJvRG9jLnhtbK1TzY7T&#10;MBC+I/EOlu80baRFu1HTPVCWC4KVFh5gajuJJf/J4zbtS/ACSNzgxJE7b8PyGIyd0oXl0gM5OOPx&#10;+Jv5vhkvr/fWsJ2KqL1r+WI250w54aV2fcvfv7t5dskZJnASjHeq5QeF/Hr19MlyDI2q/eCNVJER&#10;iMNmDC0fUgpNVaEYlAWc+aAcHXY+Wki0jX0lI4yEbk1Vz+fPq9FHGaIXCpG86+mQHxHjOYC+67RQ&#10;ay+2Vrk0oUZlIBElHHRAvirVdp0S6W3XoUrMtJyYprJSErI3ea1WS2j6CGHQ4lgCnFPCI04WtKOk&#10;J6g1JGDbqP+BslpEj75LM+FtNREpihCLxfyRNncDBFW4kNQYTqLj/4MVb3a3kWnZ8pozB5Yafv/x&#10;248Pn39+/0Tr/dcvrM4ijQEbir0Lt/G4QzIz430Xbf4TF7Yvwh5Owqp9YmJyCvIuri4XddG8ergX&#10;IqZXyluWjZYb7TJlaGD3GhPlotDfIdltHBtbfnVRX3AmgOavo76TaQNxQNeXu+iNljfamHwDY795&#10;YSLbQZ6B8mVGhPtXWE6yBhymuHI0TcegQL50kqVDIHUcPQqeS7BKcmYUvaFsESA0CbQ5J5JSG0cV&#10;ZFEnGbO18fJAvdiGqPuBlFiUKvMJ9b7Ue5zTPFx/7gvSw9tc/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RP9W1gAAAAkBAAAPAAAAAAAAAAEAIAAAACIAAABkcnMvZG93bnJldi54bWxQSwECFAAU&#10;AAAACACHTuJAm+dv1PMBAADjAwAADgAAAAAAAAABACAAAAAlAQAAZHJzL2Uyb0RvYy54bWxQSwUG&#10;AAAAAAYABgBZAQAAigUAAAAA&#10;">
                <v:path arrowok="t"/>
                <v:fill on="f" focussize="0,0"/>
                <v:stroke/>
                <v:imagedata o:title=""/>
                <o:lock v:ext="edit"/>
              </v:line>
            </w:pict>
          </mc:Fallback>
        </mc:AlternateContent>
      </w:r>
    </w:p>
    <w:p>
      <w:pPr>
        <w:overflowPunct w:val="0"/>
        <w:adjustRightInd w:val="0"/>
        <w:spacing w:line="440" w:lineRule="exact"/>
        <w:jc w:val="center"/>
        <w:rPr>
          <w:rFonts w:hint="eastAsia" w:ascii="仿宋_GB2312" w:eastAsia="仿宋_GB2312"/>
          <w:sz w:val="28"/>
          <w:szCs w:val="28"/>
        </w:rPr>
      </w:pPr>
      <w:r>
        <w:rPr>
          <w:rFonts w:hint="eastAsia" w:ascii="仿宋_GB2312" w:eastAsia="仿宋_GB2312"/>
          <w:sz w:val="28"/>
          <w:szCs w:val="28"/>
        </w:rPr>
        <w:t>眼睑手术   泪器手术   结膜手术    角膜手术……眼眶和眼球手术</w:t>
      </w:r>
    </w:p>
    <w:p>
      <w:pPr>
        <w:overflowPunct w:val="0"/>
        <w:adjustRightInd w:val="0"/>
        <w:spacing w:line="440" w:lineRule="exact"/>
        <w:jc w:val="center"/>
        <w:rPr>
          <w:rFonts w:hint="eastAsia" w:ascii="仿宋_GB2312" w:eastAsia="仿宋_GB2312"/>
          <w:sz w:val="28"/>
          <w:szCs w:val="28"/>
        </w:rPr>
      </w:pPr>
      <w:r>
        <w:rPr>
          <w:rFonts w:hint="eastAsia" w:ascii="仿宋_GB2312" w:eastAsia="仿宋_GB2312"/>
          <w:sz w:val="32"/>
          <w:szCs w:val="32"/>
        </w:rPr>
        <mc:AlternateContent>
          <mc:Choice Requires="wps">
            <w:drawing>
              <wp:anchor distT="0" distB="0" distL="114300" distR="114300" simplePos="0" relativeHeight="251671552" behindDoc="0" locked="0" layoutInCell="0" allowOverlap="1">
                <wp:simplePos x="0" y="0"/>
                <wp:positionH relativeFrom="column">
                  <wp:posOffset>3385185</wp:posOffset>
                </wp:positionH>
                <wp:positionV relativeFrom="paragraph">
                  <wp:posOffset>285750</wp:posOffset>
                </wp:positionV>
                <wp:extent cx="0" cy="208280"/>
                <wp:effectExtent l="4445" t="0" r="14605" b="1270"/>
                <wp:wrapNone/>
                <wp:docPr id="3" name="直接连接符 3"/>
                <wp:cNvGraphicFramePr/>
                <a:graphic xmlns:a="http://schemas.openxmlformats.org/drawingml/2006/main">
                  <a:graphicData uri="http://schemas.microsoft.com/office/word/2010/wordprocessingShape">
                    <wps:wsp>
                      <wps:cNvSpPr/>
                      <wps:spPr>
                        <a:xfrm>
                          <a:off x="0" y="0"/>
                          <a:ext cx="0" cy="2082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6.55pt;margin-top:22.5pt;height:16.4pt;width:0pt;z-index:251671552;mso-width-relative:page;mso-height-relative:page;" filled="f" coordsize="21600,21600" o:allowincell="f" o:gfxdata="UEsDBAoAAAAAAIdO4kAAAAAAAAAAAAAAAAAEAAAAZHJzL1BLAwQUAAAACACHTuJABsXS+NcAAAAJ&#10;AQAADwAAAGRycy9kb3ducmV2LnhtbE2PPU/DQAyGdyT+w8lILFV7SUNpFeJ0ALKxUEBd3ZxJInK+&#10;NHf9gF/PIQYYbT96/bzF+mx7deTRd04Q0lkCiqV2ppMG4fWlmq5A+UBiqHfCCJ/sYV1eXhSUG3eS&#10;Zz5uQqNiiPicENoQhlxrX7dsyc/cwBJv7260FOI4NtqMdIrhttfzJLnVljqJH1oa+L7l+mNzsAi+&#10;euN99TWpJ8k2axzP9w9Pj4R4fZUmd6ACn8MfDD/6UR3K6LRzBzFe9QiLLEsjinCziJ0i8LvYISyX&#10;K9Blof83KL8BUEsDBBQAAAAIAIdO4kAost8H8wEAAOMDAAAOAAAAZHJzL2Uyb0RvYy54bWytU72O&#10;EzEQ7pF4B8s92SSnQ2GVzRWEo0Fw0sEDTGzvriX/yeNkk5fgBZDooKKk5224ewzG3pCDo0nBFt7x&#10;ePzNfN+Ml1d7a9hORdTeNXw2mXKmnPBSu67hH95fP1twhgmcBOOdavhBIb9aPX2yHEKt5r73RqrI&#10;CMRhPYSG9ymFuqpQ9MoCTnxQjg5bHy0k2saukhEGQremmk+nz6vBRxmiFwqRvOvxkB8R4zmAvm21&#10;UGsvtla5NKJGZSARJex1QL4q1batEuld26JKzDScmKayUhKyN3mtVkuouwih1+JYApxTwiNOFrSj&#10;pCeoNSRg26j/gbJaRI++TRPhbTUSKYoQi9n0kTa3PQRVuJDUGE6i4/+DFW93N5Fp2fALzhxYavjd&#10;p+8/P365//GZ1rtvX9lFFmkIWFPsbbiJxx2SmRnv22jzn7iwfRH2cBJW7RMTo1OQdz5dzBdF8+rh&#10;XoiYXitvWTYabrTLlKGG3RtMlItCf4dkt3FsaPiLy/klZwJo/lrqO5k2EAd0XbmL3mh5rY3JNzB2&#10;m5cmsh3kGShfZkS4f4XlJGvAfowrR+N09ArkKydZOgRSx9Gj4LkEqyRnRtEbyhYBQp1Am3MiKbVx&#10;VEEWdZQxWxsvD9SLbYi660mJWakyn1DvS73HOc3D9ee+ID28zd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sXS+NcAAAAJAQAADwAAAAAAAAABACAAAAAiAAAAZHJzL2Rvd25yZXYueG1sUEsBAhQA&#10;FAAAAAgAh07iQCiy3wfzAQAA4wMAAA4AAAAAAAAAAQAgAAAAJgEAAGRycy9lMm9Eb2MueG1sUEsF&#10;BgAAAAAGAAYAWQEAAIsFAAAAAA==&#10;">
                <v:path arrowok="t"/>
                <v:fill on="f" focussize="0,0"/>
                <v:stroke/>
                <v:imagedata o:title=""/>
                <o:lock v:ext="edit"/>
              </v:line>
            </w:pict>
          </mc:Fallback>
        </mc:AlternateContent>
      </w:r>
      <w:r>
        <w:rPr>
          <w:rFonts w:hint="eastAsia" w:ascii="仿宋_GB2312" w:eastAsia="仿宋_GB2312"/>
          <w:sz w:val="28"/>
          <w:szCs w:val="28"/>
        </w:rPr>
        <w:t xml:space="preserve">330401      330402     330403      </w:t>
      </w:r>
      <w:r>
        <w:rPr>
          <w:rFonts w:ascii="仿宋_GB2312" w:eastAsia="仿宋_GB2312"/>
          <w:sz w:val="28"/>
          <w:szCs w:val="28"/>
        </w:rPr>
        <w:t xml:space="preserve"> </w:t>
      </w:r>
      <w:r>
        <w:rPr>
          <w:rFonts w:hint="eastAsia" w:ascii="仿宋_GB2312" w:eastAsia="仿宋_GB2312"/>
          <w:sz w:val="28"/>
          <w:szCs w:val="28"/>
        </w:rPr>
        <w:t>330404……</w:t>
      </w:r>
      <w:r>
        <w:rPr>
          <w:rFonts w:hint="eastAsia" w:ascii="仿宋_GB2312" w:eastAsia="仿宋_GB2312"/>
          <w:spacing w:val="-12"/>
          <w:sz w:val="28"/>
          <w:szCs w:val="28"/>
        </w:rPr>
        <w:t>330409</w:t>
      </w:r>
      <w:r>
        <w:rPr>
          <w:rFonts w:hint="eastAsia" w:ascii="仿宋_GB2312" w:eastAsia="仿宋_GB2312"/>
          <w:sz w:val="28"/>
          <w:szCs w:val="28"/>
        </w:rPr>
        <w:t>（四级分类）</w:t>
      </w:r>
    </w:p>
    <w:p>
      <w:pPr>
        <w:overflowPunct w:val="0"/>
        <w:adjustRightInd w:val="0"/>
        <w:spacing w:line="440" w:lineRule="exact"/>
        <w:ind w:firstLine="140" w:firstLineChars="50"/>
        <w:rPr>
          <w:rFonts w:hint="eastAsia" w:ascii="仿宋_GB2312" w:eastAsia="仿宋_GB2312"/>
          <w:sz w:val="28"/>
          <w:szCs w:val="28"/>
        </w:rPr>
      </w:pPr>
      <w:r>
        <w:rPr>
          <w:rFonts w:hint="eastAsia" w:ascii="仿宋_GB2312" w:eastAsia="仿宋_GB2312"/>
          <w:sz w:val="28"/>
          <w:szCs w:val="28"/>
        </w:rPr>
        <w:t xml:space="preserve"> </w:t>
      </w:r>
    </w:p>
    <w:p>
      <w:pPr>
        <w:overflowPunct w:val="0"/>
        <w:adjustRightInd w:val="0"/>
        <w:spacing w:line="320" w:lineRule="exact"/>
        <w:jc w:val="center"/>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330404010   角膜移植术（五级分类）</w:t>
      </w:r>
    </w:p>
    <w:p>
      <w:pPr>
        <w:overflowPunct w:val="0"/>
        <w:adjustRightInd w:val="0"/>
        <w:spacing w:line="320" w:lineRule="exact"/>
        <w:jc w:val="center"/>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330404010a  角膜移植术(含干细胞移植)（六级分类）</w:t>
      </w:r>
    </w:p>
    <w:p>
      <w:pPr>
        <w:overflowPunct w:val="0"/>
        <w:adjustRightInd w:val="0"/>
        <w:spacing w:line="600" w:lineRule="exact"/>
        <w:ind w:firstLine="640" w:firstLineChars="200"/>
        <w:rPr>
          <w:rFonts w:hint="eastAsia" w:ascii="仿宋_GB2312" w:eastAsia="仿宋_GB2312"/>
          <w:bCs/>
          <w:sz w:val="32"/>
          <w:szCs w:val="32"/>
          <w:lang w:val="en-US" w:eastAsia="zh-CN"/>
        </w:rPr>
      </w:pPr>
    </w:p>
    <w:p>
      <w:pPr>
        <w:overflowPunct w:val="0"/>
        <w:adjustRightInd w:val="0"/>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.财务分类</w:t>
      </w:r>
    </w:p>
    <w:p>
      <w:pPr>
        <w:overflowPunct w:val="0"/>
        <w:adjustRightIn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财务分类是根据《医院财务制度》规定的医疗收入项目类别确定的，财务分类码采用大写英文字母，其中：B为诊查费、C为床位费、D为检查费、E为治疗费、F为护理费、G为手术费、H为检验费、I为材料费、J为其它收费。</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4.项目名称</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为中文标准名称，部分项目名称中在括号内列出西文名称或缩写。</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5.项目内涵</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表示项目的诊疗流程、内容、方式和手段。项目内涵使用“含”“不含”“包括”三个专用名词进行界定：</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(1)含：指该项目应当提供的医疗内容，不得单独分解收费。特殊情况下，由于患者病情需要只提供其中部分诊疗内容,也按此标准计价。</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(2)不含：指可另单独计价的诊疗内容。</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(3)包括：指与该项目不同的诊疗内容或技术方法，按该项目价格计价。目录为精简项目数量，对于一些诊疗性质相同且成本相近的项目进行了适当归并，查找时请注意项目内涵中“包括”的内容。</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6.计价单位</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提供该诊疗项目时的基本计价方式。目录为最小计价单位项目，各级医疗机构不得再自立或进行拆分。</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7.说明</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价格项目在计价时需要特别说明的相关事宜。</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8.最高限价</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各级公立医疗机构提供诊疗服务时执行的最高限价，下浮不限。</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9.支付类别</w:t>
      </w:r>
    </w:p>
    <w:p>
      <w:pPr>
        <w:overflowPunct w:val="0"/>
        <w:adjustRightInd w:val="0"/>
        <w:spacing w:line="540" w:lineRule="exact"/>
        <w:ind w:firstLine="616" w:firstLineChars="200"/>
        <w:rPr>
          <w:rFonts w:hint="eastAsia" w:ascii="仿宋_GB2312" w:eastAsia="仿宋_GB2312"/>
          <w:bCs/>
          <w:sz w:val="32"/>
          <w:szCs w:val="32"/>
        </w:rPr>
      </w:pPr>
      <w:r>
        <w:rPr>
          <w:rFonts w:hint="eastAsia" w:ascii="仿宋_GB2312" w:eastAsia="仿宋_GB2312"/>
          <w:spacing w:val="-6"/>
          <w:sz w:val="32"/>
          <w:szCs w:val="32"/>
        </w:rPr>
        <w:t>诊疗项目分为“甲类”“乙类”“丙类”和“定额支付”四类，“甲类”诊疗项目按基本医疗保险规定的支付标准及分担办法支付；“乙类”诊疗项目按基本医疗保险规定的支付标准，先由参保人支付一定的比例后再按基本医疗保险规定的分担办法支付；“丙类”诊疗项目均属医保基金不予支付范围；“定额支付”诊疗项目以本统筹区普通床位价格标准作为定额支付最高限价</w:t>
      </w:r>
      <w:r>
        <w:rPr>
          <w:rFonts w:hint="eastAsia" w:ascii="仿宋_GB2312" w:eastAsia="仿宋_GB2312"/>
          <w:sz w:val="32"/>
          <w:szCs w:val="32"/>
        </w:rPr>
        <w:t>。</w:t>
      </w:r>
    </w:p>
    <w:p>
      <w:pPr>
        <w:overflowPunct w:val="0"/>
        <w:adjustRightInd w:val="0"/>
        <w:spacing w:line="540" w:lineRule="exact"/>
        <w:ind w:firstLine="640" w:firstLineChars="200"/>
        <w:rPr>
          <w:rFonts w:hint="eastAsia" w:ascii="楷体_GB2312" w:hAnsi="楷体" w:eastAsia="楷体_GB2312"/>
          <w:bCs/>
          <w:sz w:val="32"/>
          <w:szCs w:val="32"/>
        </w:rPr>
      </w:pPr>
      <w:r>
        <w:rPr>
          <w:rFonts w:hint="eastAsia" w:ascii="楷体_GB2312" w:hAnsi="楷体" w:eastAsia="楷体_GB2312"/>
          <w:bCs/>
          <w:sz w:val="32"/>
          <w:szCs w:val="32"/>
        </w:rPr>
        <w:t>（二）其他说明</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1.不包括非医疗的经营性服务、医学科研项目和预防保健机构提供的公共卫生服务项目。</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2.除另有说明外，不含药品。</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sz w:val="32"/>
          <w:szCs w:val="32"/>
        </w:rPr>
        <w:t>3.不区分设备（试剂）的规格、型号和产地。</w:t>
      </w:r>
    </w:p>
    <w:p>
      <w:pPr>
        <w:overflowPunct w:val="0"/>
        <w:adjustRightInd w:val="0"/>
        <w:spacing w:line="540" w:lineRule="exact"/>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二</w:t>
      </w:r>
      <w:r>
        <w:rPr>
          <w:rFonts w:hint="eastAsia" w:ascii="黑体" w:hAnsi="黑体" w:eastAsia="黑体"/>
          <w:bCs/>
          <w:sz w:val="32"/>
          <w:szCs w:val="32"/>
        </w:rPr>
        <w:t>、特需服务诊疗项目使用说明</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（一）为规范公立医疗机构特需诊疗行为，促进我省特需医疗服务健康有序开展。特需服务是指在确保群众基本医疗需求的情况下，由患者自愿选择并满足患者的特殊医疗需求的诊疗服务。</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（二）适用于甘肃省三级非营利性医疗机构（以下简称医疗机构）开展的特需服务。</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（三）特需服务诊疗项目纳入医疗机构统一核算，收入全部用于弥补医疗机构的成本支出。</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（四）医疗机构开展特需服务须遵循以下要求：</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1.开展特需服务必须保障正常基本医疗服务的资源供应和患者的基本就医需求；</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2.医疗机构提供的特需病房床位费及特需</w:t>
      </w:r>
      <w:r>
        <w:rPr>
          <w:rFonts w:hint="eastAsia" w:ascii="仿宋_GB2312" w:eastAsia="仿宋_GB2312"/>
          <w:bCs/>
          <w:sz w:val="32"/>
          <w:szCs w:val="32"/>
        </w:rPr>
        <w:t>门诊</w:t>
      </w:r>
      <w:r>
        <w:rPr>
          <w:rFonts w:hint="eastAsia" w:ascii="仿宋_GB2312" w:eastAsia="仿宋_GB2312"/>
          <w:sz w:val="32"/>
          <w:szCs w:val="32"/>
        </w:rPr>
        <w:t>诊查费，须严格按相关规定执行，不得扩大服务范围、不得擅自增设项目名称和项目编码，提供特需服务过程中涉及的基本诊疗服务均按《甘肃省基本医疗诊疗项目》政策规定执行。对擅自扩大特需服务诊疗项目范围和标准的按有关规定依法查处。</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3.特需服务诊疗项目必须坚持内容公开，服务高效优质，质价相符，患者自愿选择的原则；</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（五）开展特需病房、特需门诊服务应具备以下条件：</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1.特需病房：</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特需病房的设置面积应控制在医疗机构病房总建筑面积的5%以内；特需病房数量控制在医院病房床位总数量的5%以内。医疗机构特需病房应按单间、套间条件设置，每单间病房建筑面积原则上不低于30平方米，每套病房建筑面积原则上不低于50平方米。</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（2）配置设施设备：病房应配置陪护床、沙发组、茶几、衣柜、空调、电视机、冰箱、微波炉、电话、饮水设备、呼叫对讲系统、网线端口、中心供氧、负压吸引设备、单独卫生间及24小时热水供应等相关设施。</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（3）医务人员配置及范围：实行专医专护、患者选医生制度。根据患者病情，相关专业的临床科室，均由专业临床科室的副主任以上医师负责对患者的每日诊察，主管医生应经患者同意或由患者自由选定。</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（4）患者检查和治疗等相关诊疗应由专门医护人员陪护。</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2.特需门诊：</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（1）开展特需门诊应设置独立诊区，独立管理。诊区设置面积应控制在医疗机构门诊总建筑面积的5%以内。特需门诊候诊区</w:t>
      </w:r>
      <w:r>
        <w:rPr>
          <w:rFonts w:hint="eastAsia" w:ascii="仿宋_GB2312" w:eastAsia="仿宋_GB2312"/>
          <w:bCs/>
          <w:sz w:val="32"/>
          <w:szCs w:val="32"/>
        </w:rPr>
        <w:t>应配备沙发、</w:t>
      </w:r>
      <w:r>
        <w:rPr>
          <w:rFonts w:hint="eastAsia" w:ascii="仿宋_GB2312" w:eastAsia="仿宋_GB2312"/>
          <w:sz w:val="32"/>
          <w:szCs w:val="32"/>
        </w:rPr>
        <w:t>茶几、空调、电视机、饮水机、卫生间、网线端口等。各诊室内应配备</w:t>
      </w:r>
      <w:r>
        <w:rPr>
          <w:rFonts w:hint="eastAsia" w:ascii="仿宋_GB2312" w:eastAsia="仿宋_GB2312"/>
          <w:bCs/>
          <w:sz w:val="32"/>
          <w:szCs w:val="32"/>
        </w:rPr>
        <w:t>常规医疗仪器等设备。</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（2）特需门诊应设置专门的特需门诊窗口或特需门诊服务台，实行预约挂号制。在设置的特需门诊窗口或特需门诊服务台采取网上、电话预约挂号等形式与患者约定特需门诊就诊时间。</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医护人员配置及范围：副主任以上医师（或由患者自主选定的医师），在保障完成医院分配的基本医疗、教学、科研、应急等任务的基础上开展特需门诊。开展特需门诊的医师需满足特需患者的诊疗服务需求，对每位患者提供包括诊疗、交费、护送、送检、取药、咨询等诊疗环节等方面的特殊服务。</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（六）医疗机构开展特需服务诊疗项目时应提前一月向医疗保障部门备案，内容包括开展特需服务范围、价格、设施条件、成本等。</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（七）医疗机构开展特需服务诊疗项目，按分级管理原则，省管医疗机构在省级医疗保障部门备案，其他医疗机构按属地管理原则，由市州级医疗保障部门备案并向省级医疗保障部门报备后执行。</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（八）特需服务诊疗项目成本主要由房屋折旧、管理人员工资、辅助设备折旧、运行费用等因素构成。</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（九）医疗机构开展特需服务诊疗项目，必须在服务场所明显位置公示其诊疗内容和价格，由患者自愿选择，医疗机构收取各项费用必须向患者免费提供特需医疗费用清单，接受社会监督。</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十）各级医疗保障部门每2年对医疗机构开展特需服务诊疗项目中的配置条件、诊疗内容、价格执行情况等进行核实，对不达标的医疗机构，责成定期整改，整改后仍不具备开展条件的，停止其开展特需服务诊疗项目权限。</w:t>
      </w:r>
    </w:p>
    <w:p>
      <w:pPr>
        <w:overflowPunct w:val="0"/>
        <w:adjustRightInd w:val="0"/>
        <w:spacing w:line="540" w:lineRule="exact"/>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三</w:t>
      </w:r>
      <w:r>
        <w:rPr>
          <w:rFonts w:hint="eastAsia" w:ascii="黑体" w:hAnsi="黑体" w:eastAsia="黑体"/>
          <w:bCs/>
          <w:sz w:val="32"/>
          <w:szCs w:val="32"/>
        </w:rPr>
        <w:t>、市场调节价诊疗项目使用说明</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（一）为贯彻落实四部委《关于印发推进医疗服务价格改革意见的通知》精神，促进医疗机构有序竞争、健康发展，满足人民群众医疗卫生需求。</w:t>
      </w:r>
    </w:p>
    <w:p>
      <w:pPr>
        <w:overflowPunct w:val="0"/>
        <w:adjustRightInd w:val="0"/>
        <w:spacing w:line="540" w:lineRule="exact"/>
        <w:ind w:firstLine="616" w:firstLineChars="200"/>
        <w:rPr>
          <w:rFonts w:hint="eastAsia" w:ascii="仿宋_GB2312" w:eastAsia="仿宋_GB2312"/>
          <w:sz w:val="32"/>
          <w:szCs w:val="32"/>
        </w:rPr>
      </w:pPr>
      <w:r>
        <w:rPr>
          <w:rFonts w:hint="eastAsia" w:ascii="仿宋_GB2312" w:eastAsia="仿宋_GB2312"/>
          <w:spacing w:val="-6"/>
          <w:sz w:val="32"/>
          <w:szCs w:val="32"/>
        </w:rPr>
        <w:t>（二）各医疗机构不得擅自增设项目名称和项目编码，实行价格管理权限放开的诊疗服务须严格按照规定执行，并根据市场竞争变化和公立医院改革进展情况动态调整。新增价格管理权限放开的诊疗项目，均须按规定程序申报，统一立项公布后执行</w:t>
      </w:r>
      <w:r>
        <w:rPr>
          <w:rFonts w:hint="eastAsia" w:ascii="仿宋_GB2312" w:eastAsia="仿宋_GB2312"/>
          <w:sz w:val="32"/>
          <w:szCs w:val="32"/>
        </w:rPr>
        <w:t>。</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医疗机构制定和调整价格应以合理的医院成本为基础，体现医疗技术含量、风险程度，兼顾市场供求、综合考虑群众的承受能力和当地经济社会发展水平等因素。实行价格管理权限放开的诊疗项目，必须保持一定时期内价格相对稳定，调整周期不得少于6个月。执行前需提前公示10个工作日，同时向属地医疗保障部门进行报备，公示结束后执行。</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（四）医疗机构开展市场调节价相关诊疗项目，必须在服务场所明显位置公示其服务内容和价格，由患者自愿选择，医疗机构收取</w:t>
      </w:r>
      <w:r>
        <w:rPr>
          <w:rFonts w:hint="eastAsia" w:ascii="仿宋_GB2312" w:eastAsia="仿宋_GB2312"/>
          <w:spacing w:val="-6"/>
          <w:sz w:val="32"/>
          <w:szCs w:val="32"/>
        </w:rPr>
        <w:t>各项费用必须向患者免费提供医疗费用清单，并接受社会监</w:t>
      </w:r>
      <w:r>
        <w:rPr>
          <w:rFonts w:hint="eastAsia" w:ascii="仿宋_GB2312" w:eastAsia="仿宋_GB2312"/>
          <w:sz w:val="32"/>
          <w:szCs w:val="32"/>
        </w:rPr>
        <w:t>督。</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（五）医疗保障部门要加强对诊疗项目监督管理，对擅自扩大诊疗范围和标准的按有关规定依法查处。</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sz w:val="32"/>
          <w:szCs w:val="32"/>
        </w:rPr>
        <w:t>（六）凡被各级卫生健康行政部门禁止临床应用的医学诊疗技术，相关项目自动废止。</w:t>
      </w:r>
    </w:p>
    <w:p>
      <w:pPr>
        <w:overflowPunct w:val="0"/>
        <w:adjustRightInd w:val="0"/>
        <w:spacing w:line="540" w:lineRule="exact"/>
        <w:ind w:firstLine="640" w:firstLineChars="200"/>
        <w:rPr>
          <w:rFonts w:hint="eastAsia" w:ascii="黑体" w:hAnsi="黑体" w:eastAsia="黑体"/>
          <w:bCs/>
          <w:sz w:val="32"/>
          <w:szCs w:val="32"/>
        </w:rPr>
      </w:pPr>
      <w:r>
        <w:rPr>
          <w:rFonts w:hint="eastAsia" w:ascii="黑体" w:hAnsi="黑体" w:eastAsia="黑体"/>
          <w:bCs/>
          <w:sz w:val="32"/>
          <w:szCs w:val="32"/>
        </w:rPr>
        <w:t>四、其他政策使用说明</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bidi="ar"/>
        </w:rPr>
        <w:t>其他政策应按照相关部门制定政策执行，如遇政策调整将及时进行动态调整。</w:t>
      </w:r>
    </w:p>
    <w:p>
      <w:pPr>
        <w:overflowPunct w:val="0"/>
        <w:adjustRightInd w:val="0"/>
        <w:spacing w:line="540" w:lineRule="exact"/>
        <w:ind w:firstLine="640" w:firstLineChars="200"/>
        <w:rPr>
          <w:rFonts w:hint="eastAsia" w:ascii="黑体" w:hAnsi="黑体" w:eastAsia="黑体"/>
          <w:bCs/>
          <w:sz w:val="32"/>
          <w:szCs w:val="32"/>
        </w:rPr>
      </w:pPr>
      <w:r>
        <w:rPr>
          <w:rFonts w:hint="eastAsia" w:ascii="黑体" w:hAnsi="黑体" w:eastAsia="黑体"/>
          <w:bCs/>
          <w:sz w:val="32"/>
          <w:szCs w:val="32"/>
        </w:rPr>
        <w:t>五、医用耗材目录使用说明</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《医用耗材目录》是根据《甘肃省医疗服务价格项目》相关文件中可单独收费，并赋有国家医保医用耗材20位编码的医用耗材。未准予单独收费的医用耗材，不列入医用耗材基金支付管理范围。</w:t>
      </w:r>
    </w:p>
    <w:p>
      <w:pPr>
        <w:overflowPunct w:val="0"/>
        <w:adjustRightInd w:val="0"/>
        <w:spacing w:line="540" w:lineRule="exact"/>
        <w:ind w:firstLine="640" w:firstLineChars="200"/>
        <w:rPr>
          <w:rFonts w:hint="eastAsia" w:ascii="楷体_GB2312" w:eastAsia="楷体_GB2312"/>
          <w:bCs/>
          <w:sz w:val="32"/>
          <w:szCs w:val="32"/>
        </w:rPr>
      </w:pPr>
      <w:r>
        <w:rPr>
          <w:rFonts w:hint="eastAsia" w:ascii="楷体_GB2312" w:eastAsia="楷体_GB2312"/>
          <w:sz w:val="32"/>
          <w:szCs w:val="32"/>
        </w:rPr>
        <w:t>（一）</w:t>
      </w:r>
      <w:r>
        <w:rPr>
          <w:rFonts w:hint="eastAsia" w:ascii="楷体_GB2312" w:eastAsia="楷体_GB2312"/>
          <w:bCs/>
          <w:sz w:val="32"/>
          <w:szCs w:val="32"/>
        </w:rPr>
        <w:t>基本说明</w:t>
      </w:r>
    </w:p>
    <w:p>
      <w:pPr>
        <w:tabs>
          <w:tab w:val="left" w:pos="1242"/>
        </w:tabs>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国家编码前15位为贯标政策编码，各定点医疗机构应严格按照耗材字典库的20位编码进行对应和管理</w:t>
      </w:r>
      <w:r>
        <w:rPr>
          <w:rFonts w:hint="eastAsia" w:ascii="仿宋_GB2312" w:eastAsia="仿宋_GB2312"/>
          <w:sz w:val="32"/>
          <w:szCs w:val="32"/>
          <w:lang w:bidi="ar"/>
        </w:rPr>
        <w:t>，医用耗材中</w:t>
      </w:r>
      <w:r>
        <w:rPr>
          <w:rFonts w:hint="eastAsia" w:ascii="仿宋_GB2312" w:eastAsia="仿宋_GB2312"/>
          <w:sz w:val="32"/>
          <w:szCs w:val="32"/>
        </w:rPr>
        <w:t>“一证多码”的必须严格按照前六级分类准确使用，</w:t>
      </w:r>
      <w:r>
        <w:rPr>
          <w:rFonts w:hint="eastAsia" w:ascii="仿宋_GB2312" w:eastAsia="仿宋_GB2312"/>
          <w:sz w:val="32"/>
          <w:szCs w:val="32"/>
          <w:lang w:bidi="ar"/>
        </w:rPr>
        <w:t>维护医疗机构医用耗材编码与医保结算编码的一致性，</w:t>
      </w:r>
      <w:r>
        <w:rPr>
          <w:rFonts w:hint="eastAsia" w:ascii="仿宋_GB2312" w:eastAsia="仿宋_GB2312"/>
          <w:sz w:val="32"/>
          <w:szCs w:val="32"/>
        </w:rPr>
        <w:t>不得相互串换。</w:t>
      </w:r>
    </w:p>
    <w:p>
      <w:pPr>
        <w:overflowPunct w:val="0"/>
        <w:adjustRightIn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（二）分类与代码</w:t>
      </w:r>
    </w:p>
    <w:p>
      <w:pPr>
        <w:tabs>
          <w:tab w:val="left" w:pos="1242"/>
        </w:tabs>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综合考虑监管需求及临床匹配需求，采用六级分类的方法。一级分类为医用耗材的学科、品类，二级分类为医用耗材的用途、品目，三级分类为医用耗材的部位、功能、 品种，四级为医保通用名，五级为医用耗材的材质，六级为医用耗材的规格（特征、参数）。</w:t>
      </w:r>
      <w:r>
        <w:rPr>
          <w:rFonts w:hint="eastAsia" w:ascii="仿宋_GB2312" w:eastAsia="仿宋_GB2312"/>
          <w:sz w:val="32"/>
          <w:szCs w:val="32"/>
          <w:lang w:val="zh-CN" w:bidi="zh-CN"/>
        </w:rPr>
        <w:t>“医</w:t>
      </w:r>
      <w:r>
        <w:rPr>
          <w:rFonts w:hint="eastAsia" w:ascii="仿宋_GB2312" w:eastAsia="仿宋_GB2312"/>
          <w:sz w:val="32"/>
          <w:szCs w:val="32"/>
        </w:rPr>
        <w:t>用耗材政策代码”共15位，前2-3位为一级分类，4-5位为二级分类，6-7位为三级分类，8-10位为医保通用名，11-12位为医用耗材的材质，13-15医用耗材的规格（特征、参数）。</w:t>
      </w:r>
    </w:p>
    <w:p>
      <w:pPr>
        <w:overflowPunct w:val="0"/>
        <w:adjustRightIn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（三）支付类别</w:t>
      </w:r>
    </w:p>
    <w:p>
      <w:pPr>
        <w:overflowPunct w:val="0"/>
        <w:adjustRightInd w:val="0"/>
        <w:spacing w:line="540" w:lineRule="exact"/>
        <w:ind w:firstLine="640" w:firstLineChars="200"/>
        <w:rPr>
          <w:rFonts w:hint="eastAsia" w:ascii="仿宋_GB2312" w:eastAsia="仿宋_GB2312"/>
          <w:bCs/>
          <w:sz w:val="32"/>
          <w:szCs w:val="32"/>
        </w:rPr>
      </w:pPr>
      <w:r>
        <w:rPr>
          <w:rFonts w:hint="eastAsia" w:ascii="仿宋_GB2312" w:eastAsia="仿宋_GB2312"/>
          <w:sz w:val="32"/>
          <w:szCs w:val="32"/>
        </w:rPr>
        <w:t>医用耗材分为“乙类”和“丙类”。“乙类”医用耗材，按基本医疗保险规定的支付标准支付，先由参保人支付一定比例后再按基本医疗保险规定的分担办法支付，具体标准由统筹地区制定；“丙类”医用耗材均属医保基金不予支付范围。</w:t>
      </w:r>
    </w:p>
    <w:p>
      <w:pPr>
        <w:overflowPunct w:val="0"/>
        <w:adjustRightIn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（四）支付限价</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支付限价是定点医疗机构为参保人员提供诊疗服务时，医保结算的最高支付价格，下浮不限。超出支付限价的医保基金不予支付。</w:t>
      </w:r>
    </w:p>
    <w:p>
      <w:pPr>
        <w:overflowPunct w:val="0"/>
        <w:adjustRightIn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（五）政策备注</w:t>
      </w:r>
    </w:p>
    <w:p>
      <w:pPr>
        <w:overflowPunct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1.一级分类为“吻合器及附件”的医用耗材，医保支付仅限于“钉仓（钉匣）、结扎夹、钛夹”，</w:t>
      </w:r>
      <w:r>
        <w:rPr>
          <w:rFonts w:hint="eastAsia" w:ascii="仿宋_GB2312" w:eastAsia="仿宋_GB2312"/>
          <w:sz w:val="32"/>
          <w:szCs w:val="32"/>
          <w:lang w:bidi="en-US"/>
        </w:rPr>
        <w:t>该政策代码下的其他单件产品均不可使用该政策。</w:t>
      </w:r>
    </w:p>
    <w:p>
      <w:pPr>
        <w:overflowPunct w:val="0"/>
        <w:adjustRightInd w:val="0"/>
        <w:spacing w:line="540" w:lineRule="exact"/>
        <w:ind w:firstLine="640" w:firstLineChars="200"/>
        <w:rPr>
          <w:rFonts w:hint="eastAsia" w:ascii="仿宋_GB2312" w:eastAsia="仿宋_GB2312"/>
          <w:sz w:val="32"/>
          <w:szCs w:val="32"/>
          <w:lang w:bidi="en-US"/>
        </w:rPr>
      </w:pPr>
      <w:r>
        <w:rPr>
          <w:rFonts w:hint="eastAsia" w:ascii="仿宋_GB2312" w:eastAsia="仿宋_GB2312"/>
          <w:sz w:val="32"/>
          <w:szCs w:val="32"/>
        </w:rPr>
        <w:t>2.《医用耗材目录》中单件产品名称为组件、套件、XX附件、XX装置、XX系统、XX包的相关医用材料，收费及医保支付仅限于与“三级分类”和“特征”名称完全一致的相关耗材。</w:t>
      </w:r>
      <w:r>
        <w:rPr>
          <w:rFonts w:hint="eastAsia" w:ascii="仿宋_GB2312" w:eastAsia="仿宋_GB2312"/>
          <w:sz w:val="32"/>
          <w:szCs w:val="32"/>
          <w:lang w:bidi="en-US"/>
        </w:rPr>
        <w:t>该政策代码下的组套、打包产品均不可使用该政策。</w:t>
      </w:r>
    </w:p>
    <w:p>
      <w:pPr>
        <w:overflowPunct w:val="0"/>
        <w:adjustRightInd w:val="0"/>
        <w:spacing w:line="540" w:lineRule="exact"/>
        <w:ind w:firstLine="640" w:firstLineChars="200"/>
        <w:rPr>
          <w:rFonts w:hint="eastAsia" w:ascii="仿宋_GB2312" w:eastAsia="仿宋_GB2312"/>
          <w:sz w:val="32"/>
          <w:szCs w:val="32"/>
          <w:lang w:bidi="en-US"/>
        </w:rPr>
      </w:pPr>
      <w:r>
        <w:rPr>
          <w:rFonts w:hint="eastAsia" w:ascii="仿宋_GB2312" w:eastAsia="仿宋_GB2312"/>
          <w:sz w:val="32"/>
          <w:szCs w:val="32"/>
          <w:lang w:bidi="en-US"/>
        </w:rPr>
        <w:t>3.标注为“限XXXXXXXXX”或“限XX类项目”使用，仅适用于提供相对应的诊疗项目时收费及报销政策，未使用对应诊疗项目时，均不可收费。</w:t>
      </w:r>
    </w:p>
    <w:p>
      <w:pPr>
        <w:overflowPunct w:val="0"/>
        <w:adjustRightInd w:val="0"/>
        <w:spacing w:line="540" w:lineRule="exact"/>
        <w:ind w:firstLine="640" w:firstLineChars="200"/>
        <w:rPr>
          <w:rFonts w:hint="eastAsia" w:ascii="仿宋_GB2312" w:eastAsia="仿宋_GB2312"/>
          <w:sz w:val="32"/>
          <w:szCs w:val="32"/>
          <w:lang w:bidi="en-US"/>
        </w:rPr>
      </w:pPr>
      <w:r>
        <w:rPr>
          <w:rFonts w:hint="eastAsia" w:ascii="仿宋_GB2312" w:eastAsia="仿宋_GB2312"/>
          <w:sz w:val="32"/>
          <w:szCs w:val="32"/>
          <w:lang w:bidi="en-US"/>
        </w:rPr>
        <w:t>4.标注为“限腹膜透析管”的，其收费及报销政策仅限于“腹膜透析管”单件产品使用，该政策代码下的其他单件产品和组套、打包产品均不可使用该政策。</w:t>
      </w:r>
    </w:p>
    <w:p>
      <w:pPr>
        <w:overflowPunct w:val="0"/>
        <w:adjustRightInd w:val="0"/>
        <w:spacing w:line="540" w:lineRule="exact"/>
        <w:ind w:firstLine="640" w:firstLineChars="200"/>
        <w:rPr>
          <w:rFonts w:hint="eastAsia" w:ascii="仿宋_GB2312" w:eastAsia="仿宋_GB2312"/>
          <w:sz w:val="32"/>
          <w:szCs w:val="32"/>
          <w:lang w:bidi="en-US"/>
        </w:rPr>
      </w:pPr>
      <w:r>
        <w:rPr>
          <w:rFonts w:hint="eastAsia" w:ascii="仿宋_GB2312" w:eastAsia="仿宋_GB2312"/>
          <w:sz w:val="32"/>
          <w:szCs w:val="32"/>
          <w:lang w:bidi="en-US"/>
        </w:rPr>
        <w:t>5.标注为“限雾化面罩”的，仅限诊疗目录中“130500002”且单件产品为“雾化面罩”使用，该政策代码下的其他单件产品和组套、打包产品均不可使用该政策。</w:t>
      </w:r>
    </w:p>
    <w:p>
      <w:pPr>
        <w:overflowPunct w:val="0"/>
        <w:adjustRightInd w:val="0"/>
        <w:spacing w:line="540" w:lineRule="exact"/>
        <w:ind w:firstLine="640" w:firstLineChars="200"/>
        <w:rPr>
          <w:rFonts w:hint="eastAsia" w:ascii="仿宋_GB2312" w:eastAsia="仿宋_GB2312"/>
          <w:sz w:val="32"/>
          <w:szCs w:val="32"/>
          <w:lang w:bidi="en-US"/>
        </w:rPr>
      </w:pPr>
      <w:r>
        <w:rPr>
          <w:rFonts w:hint="eastAsia" w:ascii="仿宋_GB2312" w:eastAsia="仿宋_GB2312"/>
          <w:sz w:val="32"/>
          <w:szCs w:val="32"/>
          <w:lang w:bidi="en-US"/>
        </w:rPr>
        <w:t>6.标注为“限避光输液器”的，仅限诊疗目录中“130100009”且单件产品为“避光输液器”使用，该政策代码下的其他单件产品和组套、打包产品均不可使用该政策。</w:t>
      </w:r>
    </w:p>
    <w:p>
      <w:pPr>
        <w:overflowPunct w:val="0"/>
        <w:adjustRightInd w:val="0"/>
        <w:spacing w:line="540" w:lineRule="exact"/>
        <w:ind w:firstLine="640" w:firstLineChars="200"/>
        <w:rPr>
          <w:rFonts w:hint="eastAsia" w:ascii="仿宋_GB2312" w:eastAsia="仿宋_GB2312"/>
          <w:sz w:val="32"/>
          <w:szCs w:val="32"/>
          <w:lang w:bidi="en-US"/>
        </w:rPr>
      </w:pPr>
      <w:r>
        <w:rPr>
          <w:rFonts w:hint="eastAsia" w:ascii="仿宋_GB2312" w:eastAsia="仿宋_GB2312"/>
          <w:sz w:val="32"/>
          <w:szCs w:val="32"/>
          <w:lang w:bidi="en-US"/>
        </w:rPr>
        <w:t>7.标注为“限镇痛泵”的，仅限诊疗目录中“3301”分类的相对应项目且单件产品为“镇痛泵”使用，该政策代码下的其他单件产品和组套、打包产品均不可使用该政策。</w:t>
      </w:r>
    </w:p>
    <w:p>
      <w:pPr>
        <w:overflowPunct w:val="0"/>
        <w:adjustRightInd w:val="0"/>
        <w:spacing w:line="540" w:lineRule="exact"/>
        <w:ind w:firstLine="640" w:firstLineChars="200"/>
        <w:rPr>
          <w:rFonts w:hint="eastAsia" w:ascii="仿宋_GB2312" w:eastAsia="仿宋_GB2312"/>
          <w:sz w:val="32"/>
          <w:szCs w:val="32"/>
          <w:lang w:bidi="en-US"/>
        </w:rPr>
      </w:pPr>
      <w:r>
        <w:rPr>
          <w:rFonts w:hint="eastAsia" w:ascii="仿宋_GB2312" w:eastAsia="仿宋_GB2312"/>
          <w:sz w:val="32"/>
          <w:szCs w:val="32"/>
          <w:lang w:bidi="en-US"/>
        </w:rPr>
        <w:t>8.标注为“限门诊慢性特殊疾病补助医保限额内支付”的，其报销政策仅限于单件产品为“胰岛素笔配套专用针头”并在特殊疾病长期门诊或个人账户支付，该政策代码下的其他单件产品及非特殊疾病长期门诊或个人账户支付的均不可使用该报销政策。</w:t>
      </w:r>
    </w:p>
    <w:p>
      <w:pPr>
        <w:overflowPunct w:val="0"/>
        <w:adjustRightInd w:val="0"/>
        <w:spacing w:line="540" w:lineRule="exact"/>
        <w:ind w:firstLine="640" w:firstLineChars="200"/>
        <w:rPr>
          <w:rFonts w:hint="eastAsia" w:ascii="仿宋_GB2312" w:eastAsia="仿宋_GB2312"/>
          <w:sz w:val="32"/>
          <w:szCs w:val="32"/>
          <w:lang w:bidi="en-US"/>
        </w:rPr>
      </w:pPr>
      <w:r>
        <w:rPr>
          <w:rFonts w:hint="eastAsia" w:ascii="仿宋_GB2312" w:eastAsia="仿宋_GB2312"/>
          <w:sz w:val="32"/>
          <w:szCs w:val="32"/>
          <w:lang w:bidi="en-US"/>
        </w:rPr>
        <w:t>9.标注为“限‘医疗器械管理类别为</w:t>
      </w:r>
      <w:r>
        <w:rPr>
          <w:rFonts w:hint="eastAsia" w:ascii="仿宋_GB2312" w:hAnsi="宋体" w:eastAsia="仿宋_GB2312" w:cs="宋体"/>
          <w:sz w:val="32"/>
          <w:szCs w:val="32"/>
          <w:lang w:bidi="en-US"/>
        </w:rPr>
        <w:t>Ⅲ</w:t>
      </w:r>
      <w:r>
        <w:rPr>
          <w:rFonts w:hint="eastAsia" w:ascii="仿宋_GB2312" w:eastAsia="仿宋_GB2312"/>
          <w:sz w:val="32"/>
          <w:szCs w:val="32"/>
          <w:lang w:bidi="en-US"/>
        </w:rPr>
        <w:t>类且无菌’”的，其收费政策仅限于医疗器械注册、备案证中医疗器械管理类别为</w:t>
      </w:r>
      <w:r>
        <w:rPr>
          <w:rFonts w:hint="eastAsia" w:ascii="仿宋_GB2312" w:hAnsi="宋体" w:eastAsia="仿宋_GB2312" w:cs="宋体"/>
          <w:sz w:val="32"/>
          <w:szCs w:val="32"/>
          <w:lang w:bidi="en-US"/>
        </w:rPr>
        <w:t>Ⅲ</w:t>
      </w:r>
      <w:r>
        <w:rPr>
          <w:rFonts w:hint="eastAsia" w:ascii="仿宋_GB2312" w:eastAsia="仿宋_GB2312"/>
          <w:sz w:val="32"/>
          <w:szCs w:val="32"/>
          <w:lang w:bidi="en-US"/>
        </w:rPr>
        <w:t>类且无菌的单件产品，该政策代码下的其他单件产品均不可使用该政策。</w:t>
      </w:r>
    </w:p>
    <w:p>
      <w:pPr>
        <w:overflowPunct w:val="0"/>
        <w:adjustRightInd w:val="0"/>
        <w:spacing w:line="540" w:lineRule="exact"/>
        <w:ind w:firstLine="640" w:firstLineChars="200"/>
        <w:rPr>
          <w:rFonts w:hint="eastAsia" w:ascii="仿宋_GB2312" w:eastAsia="仿宋_GB2312"/>
          <w:sz w:val="32"/>
          <w:szCs w:val="32"/>
          <w:lang w:bidi="ar"/>
        </w:rPr>
      </w:pPr>
      <w:r>
        <w:rPr>
          <w:rFonts w:hint="eastAsia" w:ascii="仿宋_GB2312" w:eastAsia="仿宋_GB2312"/>
          <w:sz w:val="32"/>
          <w:szCs w:val="32"/>
          <w:lang w:bidi="en-US"/>
        </w:rPr>
        <w:t>10.标注为“限‘医疗器械管理类别为</w:t>
      </w:r>
      <w:r>
        <w:rPr>
          <w:rFonts w:hint="eastAsia" w:ascii="仿宋_GB2312" w:hAnsi="宋体" w:eastAsia="仿宋_GB2312" w:cs="宋体"/>
          <w:sz w:val="32"/>
          <w:szCs w:val="32"/>
          <w:lang w:bidi="en-US"/>
        </w:rPr>
        <w:t>Ⅱ</w:t>
      </w:r>
      <w:r>
        <w:rPr>
          <w:rFonts w:hint="eastAsia" w:ascii="仿宋_GB2312" w:eastAsia="仿宋_GB2312"/>
          <w:sz w:val="32"/>
          <w:szCs w:val="32"/>
          <w:lang w:bidi="en-US"/>
        </w:rPr>
        <w:t>类及以上’”的，其收费政策仅限于医疗器械注册、备案证中医疗器械管理类别为</w:t>
      </w:r>
      <w:r>
        <w:rPr>
          <w:rFonts w:hint="eastAsia" w:ascii="仿宋_GB2312" w:hAnsi="宋体" w:eastAsia="仿宋_GB2312" w:cs="宋体"/>
          <w:sz w:val="32"/>
          <w:szCs w:val="32"/>
          <w:lang w:bidi="en-US"/>
        </w:rPr>
        <w:t>Ⅱ</w:t>
      </w:r>
      <w:r>
        <w:rPr>
          <w:rFonts w:hint="eastAsia" w:ascii="仿宋_GB2312" w:eastAsia="仿宋_GB2312"/>
          <w:sz w:val="32"/>
          <w:szCs w:val="32"/>
          <w:lang w:bidi="en-US"/>
        </w:rPr>
        <w:t>类及以上的单件产品，该政策代码下的其他单件产品均不可使用该政策。</w:t>
      </w:r>
    </w:p>
    <w:p>
      <w:pPr>
        <w:overflowPunct w:val="0"/>
        <w:adjustRightIn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（六）其他需说明事项</w:t>
      </w:r>
    </w:p>
    <w:p>
      <w:pPr>
        <w:overflowPunct w:val="0"/>
        <w:adjustRightInd w:val="0"/>
        <w:spacing w:line="540" w:lineRule="exact"/>
        <w:ind w:firstLine="640" w:firstLineChars="200"/>
        <w:rPr>
          <w:rFonts w:hint="eastAsia" w:ascii="仿宋_GB2312" w:eastAsia="仿宋_GB2312"/>
          <w:sz w:val="32"/>
          <w:szCs w:val="32"/>
          <w:lang w:bidi="ar"/>
        </w:rPr>
      </w:pPr>
      <w:r>
        <w:rPr>
          <w:rFonts w:hint="eastAsia" w:ascii="仿宋_GB2312" w:eastAsia="仿宋_GB2312"/>
          <w:sz w:val="32"/>
          <w:szCs w:val="32"/>
          <w:lang w:bidi="ar"/>
        </w:rPr>
        <w:t>1.医用耗材集采中选产品以中选价为支付标准，全额纳入医保基金支付范围，按乙类规定比例支付；非中选产品设医保最高支付限价，实际价格低于最高支付限价的，医保基金以实际价格按乙类规定比例支付，实际价格高于最高支付限价的，医保基金以最高支付限价按乙类规定比例支付，超过最高支付限价以上的部分由患者自付。最高支付限价在两年时间内，按比例逐步下调，最终不低于带量采购最高中选价格。</w:t>
      </w:r>
    </w:p>
    <w:p>
      <w:pPr>
        <w:overflowPunct w:val="0"/>
        <w:adjustRightInd w:val="0"/>
        <w:spacing w:line="540" w:lineRule="exact"/>
        <w:ind w:firstLine="640" w:firstLineChars="200"/>
        <w:rPr>
          <w:rFonts w:hint="eastAsia" w:ascii="仿宋_GB2312" w:eastAsia="仿宋_GB2312"/>
          <w:sz w:val="32"/>
          <w:szCs w:val="32"/>
          <w:lang w:bidi="ar"/>
        </w:rPr>
      </w:pPr>
      <w:r>
        <w:rPr>
          <w:rFonts w:hint="eastAsia" w:ascii="仿宋_GB2312" w:eastAsia="仿宋_GB2312"/>
          <w:sz w:val="32"/>
          <w:szCs w:val="32"/>
          <w:lang w:bidi="ar"/>
        </w:rPr>
        <w:t>2.棉签、消毒液、一次性手套等医用材料不属于单独收费的医用耗材。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D4E5F"/>
    <w:rsid w:val="5ACD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2021-05-27T02:45:00Z</dcterms:created>
  <dc:creator>ଘ阿常呀ଓ</dc:creator>
  <cp:lastModifiedBy>ଘ阿常呀ଓ</cp:lastModifiedBy>
  <dcterms:modified xsi:type="dcterms:W3CDTF">2021-05-27T02:45:59Z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6D651834A3DE40D3930CEE6385099CB0</vt:lpwstr>
  </property>
</Properties>
</file>