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50" w:rsidRDefault="00575150" w:rsidP="00575150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575150" w:rsidRPr="00FC4BC0" w:rsidRDefault="00575150" w:rsidP="0061646A">
      <w:pPr>
        <w:spacing w:beforeLines="50" w:before="156" w:afterLines="50" w:after="156" w:line="560" w:lineRule="exact"/>
        <w:ind w:left="2356" w:hanging="1760"/>
        <w:jc w:val="center"/>
        <w:rPr>
          <w:rFonts w:ascii="方正小标宋简体" w:eastAsia="方正小标宋简体" w:hAnsi="华文仿宋"/>
          <w:sz w:val="36"/>
          <w:szCs w:val="36"/>
        </w:rPr>
      </w:pPr>
      <w:r w:rsidRPr="00FC4BC0">
        <w:rPr>
          <w:rFonts w:ascii="方正小标宋简体" w:eastAsia="方正小标宋简体" w:hint="eastAsia"/>
          <w:sz w:val="36"/>
          <w:szCs w:val="36"/>
        </w:rPr>
        <w:t>20</w:t>
      </w:r>
      <w:r w:rsidR="00DA2A9C">
        <w:rPr>
          <w:rFonts w:ascii="方正小标宋简体" w:eastAsia="方正小标宋简体" w:hint="eastAsia"/>
          <w:sz w:val="36"/>
          <w:szCs w:val="36"/>
        </w:rPr>
        <w:t>2</w:t>
      </w:r>
      <w:r w:rsidR="000B4769">
        <w:rPr>
          <w:rFonts w:ascii="方正小标宋简体" w:eastAsia="方正小标宋简体" w:hint="eastAsia"/>
          <w:sz w:val="36"/>
          <w:szCs w:val="36"/>
        </w:rPr>
        <w:t>1</w:t>
      </w:r>
      <w:r w:rsidRPr="00FC4BC0">
        <w:rPr>
          <w:rFonts w:ascii="方正小标宋简体" w:eastAsia="方正小标宋简体" w:hint="eastAsia"/>
          <w:sz w:val="36"/>
          <w:szCs w:val="36"/>
        </w:rPr>
        <w:t>年</w:t>
      </w:r>
      <w:r w:rsidR="004D6BC2">
        <w:rPr>
          <w:rFonts w:ascii="方正小标宋简体" w:eastAsia="方正小标宋简体" w:hint="eastAsia"/>
          <w:sz w:val="36"/>
          <w:szCs w:val="36"/>
        </w:rPr>
        <w:t>2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月第一</w:t>
      </w:r>
      <w:r w:rsidRPr="00FC4BC0">
        <w:rPr>
          <w:rFonts w:ascii="方正小标宋简体" w:eastAsia="方正小标宋简体" w:hint="eastAsia"/>
          <w:sz w:val="36"/>
          <w:szCs w:val="36"/>
        </w:rPr>
        <w:t>类医疗器械</w:t>
      </w:r>
      <w:r>
        <w:rPr>
          <w:rFonts w:ascii="方正小标宋简体" w:eastAsia="方正小标宋简体" w:hint="eastAsia"/>
          <w:sz w:val="36"/>
          <w:szCs w:val="36"/>
        </w:rPr>
        <w:t>备案</w:t>
      </w:r>
      <w:r w:rsidRPr="00FC4BC0">
        <w:rPr>
          <w:rFonts w:ascii="方正小标宋简体" w:eastAsia="方正小标宋简体" w:hint="eastAsia"/>
          <w:sz w:val="36"/>
          <w:szCs w:val="36"/>
        </w:rPr>
        <w:t>产品目录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1984"/>
        <w:gridCol w:w="1440"/>
        <w:gridCol w:w="2245"/>
        <w:gridCol w:w="1133"/>
        <w:gridCol w:w="1043"/>
      </w:tblGrid>
      <w:tr w:rsidR="007710E2" w:rsidRPr="002D0BF9" w:rsidTr="00DA2A9C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E2" w:rsidRDefault="007710E2" w:rsidP="00A446DE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E2" w:rsidRDefault="007710E2" w:rsidP="00A446DE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产品名称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E2" w:rsidRDefault="007710E2" w:rsidP="00A446DE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备案号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E2" w:rsidRDefault="007710E2" w:rsidP="00A446DE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备案人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E2" w:rsidRDefault="007710E2" w:rsidP="00A446DE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结构特征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E2" w:rsidRDefault="007710E2" w:rsidP="00A446DE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所在辖区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唾液采集器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浙台械备20210008号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浙江润兰科技有限公司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台州市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一次性使用采样器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浙嘉械备20210044号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悦木园生物科技（平湖）有限公司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手摇式病床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浙嘉械备20210043号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德沃康科技集团有限公司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一次性使用病毒采样管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浙嘉械备20210042号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浙江吉诺生物医药技术有限公司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医用听诊器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浙嘉械备20210041号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嘉兴莱佳生物科技有限公司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叩诊锤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浙嘉械备20210040号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嘉兴莱佳生物科技有限公司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牙科开口器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浙嘉械备20210039号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浙江福科斯医疗科技有限公司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乳突牵开器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浙嘉械备20210037号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浙江福科斯医疗科技有限公司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椎板咬骨钳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浙嘉械备20210038号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浙江福科斯医疗科技有限公司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牙挺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浙嘉械备20210036号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浙江福科斯医疗科技有限公司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拔牙钳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浙嘉械备20210035号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浙江福科斯医疗科技有限公司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全自动样品处理系统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浙嘉械备20210034号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浙江达普生物科技有限公司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有源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 xml:space="preserve">嘉兴市 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液体伤口敷料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浙甬械备20210033号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浙江蓝禾医疗用品有限公司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核酸提取或纯化试剂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浙甬械备20210032号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宁波艾捷康宁生物科技有限公司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高分子分离胶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浙甬械备20210031号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宁波海尔施基因科技有限公司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伤口护理软膏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浙甬械备20210030号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浙江蓝禾医疗用品有限公司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抗酸染色试剂盒（荧光金胺O法）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宁波江丰生物信息技术有限公司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伊红染色液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宁波江丰生物信息技术有限公司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19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液基细胞试剂盒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</w:t>
            </w:r>
            <w:r w:rsidRPr="009832A0">
              <w:rPr>
                <w:rFonts w:asciiTheme="minorEastAsia" w:hAnsiTheme="minorEastAsia" w:hint="eastAsia"/>
                <w:sz w:val="22"/>
              </w:rPr>
              <w:lastRenderedPageBreak/>
              <w:t>20210027号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lastRenderedPageBreak/>
              <w:t>宁波江丰生物信息技</w:t>
            </w:r>
            <w:r w:rsidRPr="009832A0">
              <w:rPr>
                <w:rFonts w:asciiTheme="minorEastAsia" w:hAnsiTheme="minorEastAsia" w:hint="eastAsia"/>
                <w:sz w:val="22"/>
              </w:rPr>
              <w:lastRenderedPageBreak/>
              <w:t>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lastRenderedPageBreak/>
              <w:t>体外诊断</w:t>
            </w:r>
            <w:r w:rsidRPr="009832A0">
              <w:rPr>
                <w:rFonts w:asciiTheme="minorEastAsia" w:hAnsiTheme="minorEastAsia" w:hint="eastAsia"/>
                <w:sz w:val="22"/>
              </w:rPr>
              <w:lastRenderedPageBreak/>
              <w:t>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lastRenderedPageBreak/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lastRenderedPageBreak/>
              <w:t>20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医用高分子夹板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宁波宝亭生物科技有限公司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免疫组化抗原修复缓冲液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宁波百士康生物科技有限公司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免疫组化抗原修复缓冲液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宁波百士康生物科技有限公司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DAB染色液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浙甬械备20210023号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宁波百士康生物科技有限公司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全自动免疫检测系统用底物液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宁波百士康生物科技有限公司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DAB染色液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宁波百士康生物科技有限公司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颅颌面植入物外科手术工具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浙甬械备20210020号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宁波慈北医疗器械有限公司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负压吸引装置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浙甬械备20210019号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宁波金老虎医疗器械有限公司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浮标式氧气吸入器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浙甬械备20210018号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宁波金老虎医疗器械有限公司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29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供氧系统氧气吸入器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浙甬械备20210017号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宁波金老虎医疗器械有限公司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口腔给药器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浙甬械备20210016号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浙江蓝禾医疗用品有限公司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一次性肺功能仪用过滤嘴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浙甬械备20210015号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宁波圣宇瑞医疗器械有限公司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宁波市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医用冷敷眼罩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浙杭械备20210192号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杭州怡健医疗科技有限公司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医用冷敷贴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浙杭械备20210191号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杭州盈天科学仪器有限公司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液体敷料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浙杭械备20210190号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杭州盈天科学仪器有限公司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氨基酸样本萃取液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杭州谱聚医疗科技有限公司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维生素A、E样本萃取液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杭州谱聚医疗科技有限公司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脂肪酸样本萃取液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杭州谱聚医疗科技有限公司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胆汁酸样本释放剂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杭州谱聚医疗科技有限公司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39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25-羟基维生素D2、D3样本萃取液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杭州谱聚医疗科技有限公司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氨基酸和肉碱样本释放剂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杭州谱聚医疗科技有限公司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lastRenderedPageBreak/>
              <w:t>41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牵开器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浙杭械备20210183号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桐庐优视医疗器械有限公司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透光医用胶片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杭州梅清数码科技有限公司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棉片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杭州林柯韦尔日化有限公司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自助取片机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浙杭械备20210180号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杭州特瑞菲医疗器械有限公司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有源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DAB染色液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杭州迪英加科技有限公司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免疫显色试剂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杭州迪英加科技有限公司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缓冲液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杭州迪英加科技有限公司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DAB染色液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杭州迪英加科技有限公司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49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热敏胶片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杭州特瑞菲医疗器械有限公司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医用超声耦合剂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浙江崇山生物制品有限公司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防辐射围领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浙杭械备20210173号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融仁（杭州）医疗器械有限公司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医用射线防护裙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融仁（杭州）医疗器械有限公司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医用射线防护服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融仁（杭州）医疗器械有限公司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防辐射帽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浙杭械备20210170号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融仁（杭州）医疗器械有限公司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穴位压力刺激贴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杭州摩治堂生物医药科技有限公司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创口贴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杭州归领医疗器械有限公司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运送培养基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浙杭械备20160059号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杭州致远医学检验所有限公司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吉姆萨染色液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杭州德适生物科技有限公司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59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核酸提取或纯化试剂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杭州百裕生物科技有限公司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位置定位器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浙江新亚医疗科技股份有限公司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一次性使用采样器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杭州聚成医疗用品有限公司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微量高速离心机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浙杭械备20210163号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杭州米欧仪器有限公司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有源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lastRenderedPageBreak/>
              <w:t>63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雾化管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浙江曙光科技有限公司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卷棉子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杭州桐庐江南医疗器械有限公司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一次性使用病毒采样管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浙杭械备20210160号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杭州聚成医疗用品有限公司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细胞保存液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杭州迪英加科技有限公司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医用退热贴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迈芮（杭州）生物医药有限公司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负压理疗器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杭州贤瑞生物科技有限公司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69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样本保存液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杭州海基生物技术有限公司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样本保存液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杭州海基生物技术有限公司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脑电（肌电）导联线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浙杭械备20210153号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杭州沃维医疗科技有限公司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脑电（肌电）导联线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杭州沃维医疗科技有限公司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脑电（肌电）导联线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杭州沃维医疗科技有限公司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脑电（肌电）导联线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浙杭械备20210150号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杭州沃维医疗科技有限公司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全自动核酸提取纯化仪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浙杭械备20210149号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杭州比格飞序生物科技有限公司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有源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一次性使用病毒采样管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浙杭械备20210148号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英维谱（浙江）生物科技有限公司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医用隔离面罩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浙杭械备20210147号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浙江蓝天制衣有限公司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医用隔离眼罩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浙杭械备20210146号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浙江蓝天制衣有限公司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79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MLH1抗体试剂（免疫组织化学）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浙杭械备20210145号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图凌（杭州）生物医药有限公司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延胡索酸水合酶（FH）抗体试剂（免疫组织化学）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浙杭械备20210144号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图凌（杭州）生物医药有限公司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杭州市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医用听诊器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浙温械备20210008号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温州圣鼎工贸有限公司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温州市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止血带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浙温械备20210007号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温州圣鼎工贸有限公司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温州市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隔离衣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浙温械备20210006号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温州市邦盾五金科技有限公司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温州市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lastRenderedPageBreak/>
              <w:t>84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核酸提取或纯化试剂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浙湖械备20210004号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湖州申科生物技术有限公司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湖州市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85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一次性使用病毒采样管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浙绍械备20210018号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绍兴迅敏康生物科技有限公司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绍兴市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86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运送培养基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浙绍械备20210017号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浙江峻山生物科技有限公司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绍兴市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87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样本保存液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浙绍械备20210016号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浙江峻山生物科技有限公司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绍兴市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88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样本保存液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浙绍械备20210015号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浙江峻山生物科技有限公司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绍兴市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89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样本保存液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浙绍械备20210014号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浙江峻山生物科技有限公司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绍兴市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90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一次性使用病毒采样管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浙衢械备20210004号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浙江易柏生物技术有限公司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衢州市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91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核酸提取试剂（磁珠法）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浙衢械备20210003号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浙江易柏生物技术有限公司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体外诊断试剂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衢州市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92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足踝综合工具包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浙金械备20210012号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浙江科惠医疗器械股份有限公司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金华市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93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骨膜牵张工具包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浙金械备20210011号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浙江科惠医疗器械股份有限公司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金华市</w:t>
            </w:r>
          </w:p>
        </w:tc>
      </w:tr>
      <w:tr w:rsidR="009832A0" w:rsidRPr="00651DB7" w:rsidTr="00CE3A84">
        <w:trPr>
          <w:trHeight w:val="499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320762" w:rsidRDefault="009832A0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320762">
              <w:rPr>
                <w:rFonts w:asciiTheme="minorEastAsia" w:hAnsiTheme="minorEastAsia" w:cs="Arial"/>
                <w:sz w:val="22"/>
              </w:rPr>
              <w:t>94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足踝基础工具包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浙金械备20210010号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浙江科惠医疗器械股份有限公司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无源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2A0" w:rsidRPr="009832A0" w:rsidRDefault="009832A0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9832A0">
              <w:rPr>
                <w:rFonts w:asciiTheme="minorEastAsia" w:hAnsiTheme="minorEastAsia" w:hint="eastAsia"/>
                <w:sz w:val="22"/>
              </w:rPr>
              <w:t>金华市</w:t>
            </w:r>
          </w:p>
        </w:tc>
      </w:tr>
    </w:tbl>
    <w:p w:rsidR="00ED1CA2" w:rsidRPr="00F2158B" w:rsidRDefault="00ED1CA2" w:rsidP="006444E8">
      <w:pPr>
        <w:wordWrap w:val="0"/>
        <w:ind w:firstLineChars="200" w:firstLine="420"/>
        <w:jc w:val="right"/>
      </w:pPr>
    </w:p>
    <w:sectPr w:rsidR="00ED1CA2" w:rsidRPr="00F2158B" w:rsidSect="008E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45" w:rsidRDefault="00347645" w:rsidP="00F2158B">
      <w:r>
        <w:separator/>
      </w:r>
    </w:p>
  </w:endnote>
  <w:endnote w:type="continuationSeparator" w:id="0">
    <w:p w:rsidR="00347645" w:rsidRDefault="00347645" w:rsidP="00F2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45" w:rsidRDefault="00347645" w:rsidP="00F2158B">
      <w:r>
        <w:separator/>
      </w:r>
    </w:p>
  </w:footnote>
  <w:footnote w:type="continuationSeparator" w:id="0">
    <w:p w:rsidR="00347645" w:rsidRDefault="00347645" w:rsidP="00F2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8B"/>
    <w:rsid w:val="00001F46"/>
    <w:rsid w:val="0001110D"/>
    <w:rsid w:val="00036E5E"/>
    <w:rsid w:val="0004660B"/>
    <w:rsid w:val="00054C69"/>
    <w:rsid w:val="00062509"/>
    <w:rsid w:val="00070F15"/>
    <w:rsid w:val="0007723E"/>
    <w:rsid w:val="00085F7C"/>
    <w:rsid w:val="000A3C82"/>
    <w:rsid w:val="000A60EE"/>
    <w:rsid w:val="000B4769"/>
    <w:rsid w:val="000C493E"/>
    <w:rsid w:val="000D20E9"/>
    <w:rsid w:val="000D2A36"/>
    <w:rsid w:val="000E2DE0"/>
    <w:rsid w:val="0013272F"/>
    <w:rsid w:val="0013562E"/>
    <w:rsid w:val="00136707"/>
    <w:rsid w:val="001516F6"/>
    <w:rsid w:val="00163537"/>
    <w:rsid w:val="00181174"/>
    <w:rsid w:val="001811D0"/>
    <w:rsid w:val="00190BF4"/>
    <w:rsid w:val="001A121C"/>
    <w:rsid w:val="001B528E"/>
    <w:rsid w:val="001E4493"/>
    <w:rsid w:val="001F1FDB"/>
    <w:rsid w:val="001F38F8"/>
    <w:rsid w:val="002021E3"/>
    <w:rsid w:val="00203620"/>
    <w:rsid w:val="002377FF"/>
    <w:rsid w:val="00243E4E"/>
    <w:rsid w:val="00251C29"/>
    <w:rsid w:val="00251DB9"/>
    <w:rsid w:val="00252FFA"/>
    <w:rsid w:val="0029083B"/>
    <w:rsid w:val="002947F8"/>
    <w:rsid w:val="002A384D"/>
    <w:rsid w:val="002B08C8"/>
    <w:rsid w:val="002B1448"/>
    <w:rsid w:val="002B4AA2"/>
    <w:rsid w:val="002C249E"/>
    <w:rsid w:val="002C698F"/>
    <w:rsid w:val="002E7418"/>
    <w:rsid w:val="00303A44"/>
    <w:rsid w:val="00320762"/>
    <w:rsid w:val="00347645"/>
    <w:rsid w:val="00352AD5"/>
    <w:rsid w:val="00357459"/>
    <w:rsid w:val="003675C0"/>
    <w:rsid w:val="0037413A"/>
    <w:rsid w:val="00384B38"/>
    <w:rsid w:val="00384C87"/>
    <w:rsid w:val="00390DCD"/>
    <w:rsid w:val="003933E7"/>
    <w:rsid w:val="003A274D"/>
    <w:rsid w:val="003A4057"/>
    <w:rsid w:val="003A5467"/>
    <w:rsid w:val="003B345F"/>
    <w:rsid w:val="003B37C6"/>
    <w:rsid w:val="003E1183"/>
    <w:rsid w:val="003E3BBD"/>
    <w:rsid w:val="003F5995"/>
    <w:rsid w:val="00404DF2"/>
    <w:rsid w:val="004062FA"/>
    <w:rsid w:val="00416578"/>
    <w:rsid w:val="0044058C"/>
    <w:rsid w:val="00444D0D"/>
    <w:rsid w:val="00445DCD"/>
    <w:rsid w:val="00452779"/>
    <w:rsid w:val="00470317"/>
    <w:rsid w:val="00481405"/>
    <w:rsid w:val="00482D86"/>
    <w:rsid w:val="00486527"/>
    <w:rsid w:val="0049092E"/>
    <w:rsid w:val="00497DB8"/>
    <w:rsid w:val="004A2E06"/>
    <w:rsid w:val="004B5004"/>
    <w:rsid w:val="004B77E3"/>
    <w:rsid w:val="004C46E7"/>
    <w:rsid w:val="004D6BC2"/>
    <w:rsid w:val="00511A6B"/>
    <w:rsid w:val="0051560A"/>
    <w:rsid w:val="00533852"/>
    <w:rsid w:val="00535EA6"/>
    <w:rsid w:val="00566C0E"/>
    <w:rsid w:val="0057442F"/>
    <w:rsid w:val="00575150"/>
    <w:rsid w:val="00583DFB"/>
    <w:rsid w:val="00587D20"/>
    <w:rsid w:val="005A01DD"/>
    <w:rsid w:val="005A6416"/>
    <w:rsid w:val="005B44D4"/>
    <w:rsid w:val="005C43C2"/>
    <w:rsid w:val="005C62CF"/>
    <w:rsid w:val="005E1046"/>
    <w:rsid w:val="005F2AB8"/>
    <w:rsid w:val="006051F3"/>
    <w:rsid w:val="0061646A"/>
    <w:rsid w:val="00630533"/>
    <w:rsid w:val="00630C7A"/>
    <w:rsid w:val="006444E8"/>
    <w:rsid w:val="00651DB7"/>
    <w:rsid w:val="0065223F"/>
    <w:rsid w:val="00667E1C"/>
    <w:rsid w:val="0069072F"/>
    <w:rsid w:val="00691963"/>
    <w:rsid w:val="006A0B03"/>
    <w:rsid w:val="006B0B52"/>
    <w:rsid w:val="006D025B"/>
    <w:rsid w:val="006D6CC3"/>
    <w:rsid w:val="006E47C8"/>
    <w:rsid w:val="006F4111"/>
    <w:rsid w:val="0071256F"/>
    <w:rsid w:val="00713CF0"/>
    <w:rsid w:val="00734C06"/>
    <w:rsid w:val="0073640A"/>
    <w:rsid w:val="007427AD"/>
    <w:rsid w:val="00746A44"/>
    <w:rsid w:val="00750112"/>
    <w:rsid w:val="007518DA"/>
    <w:rsid w:val="00764C22"/>
    <w:rsid w:val="007710E2"/>
    <w:rsid w:val="007735D6"/>
    <w:rsid w:val="00780E9E"/>
    <w:rsid w:val="007875B0"/>
    <w:rsid w:val="00792074"/>
    <w:rsid w:val="007B43F5"/>
    <w:rsid w:val="008076D3"/>
    <w:rsid w:val="00811761"/>
    <w:rsid w:val="0082696F"/>
    <w:rsid w:val="0083457C"/>
    <w:rsid w:val="00851555"/>
    <w:rsid w:val="0085460E"/>
    <w:rsid w:val="00856725"/>
    <w:rsid w:val="0087287A"/>
    <w:rsid w:val="00873A76"/>
    <w:rsid w:val="00876979"/>
    <w:rsid w:val="008813E0"/>
    <w:rsid w:val="008E7F01"/>
    <w:rsid w:val="009176D3"/>
    <w:rsid w:val="009419EC"/>
    <w:rsid w:val="009425D6"/>
    <w:rsid w:val="009832A0"/>
    <w:rsid w:val="009918CC"/>
    <w:rsid w:val="00991D0F"/>
    <w:rsid w:val="009C7C85"/>
    <w:rsid w:val="009D283A"/>
    <w:rsid w:val="009D517F"/>
    <w:rsid w:val="009F310B"/>
    <w:rsid w:val="00A03AD0"/>
    <w:rsid w:val="00A1592D"/>
    <w:rsid w:val="00A17B22"/>
    <w:rsid w:val="00A27B5F"/>
    <w:rsid w:val="00A358EC"/>
    <w:rsid w:val="00A3660A"/>
    <w:rsid w:val="00A446DE"/>
    <w:rsid w:val="00A50C3B"/>
    <w:rsid w:val="00A53743"/>
    <w:rsid w:val="00A64097"/>
    <w:rsid w:val="00A721D4"/>
    <w:rsid w:val="00A75B45"/>
    <w:rsid w:val="00A764E8"/>
    <w:rsid w:val="00AD25C2"/>
    <w:rsid w:val="00AF10CA"/>
    <w:rsid w:val="00AF28B3"/>
    <w:rsid w:val="00B071FD"/>
    <w:rsid w:val="00B07A85"/>
    <w:rsid w:val="00B37939"/>
    <w:rsid w:val="00B508EE"/>
    <w:rsid w:val="00B90B07"/>
    <w:rsid w:val="00B9618E"/>
    <w:rsid w:val="00BB0913"/>
    <w:rsid w:val="00BC1A5D"/>
    <w:rsid w:val="00BD5E50"/>
    <w:rsid w:val="00BF009F"/>
    <w:rsid w:val="00BF2E44"/>
    <w:rsid w:val="00C02643"/>
    <w:rsid w:val="00C123FD"/>
    <w:rsid w:val="00C126E1"/>
    <w:rsid w:val="00C34B14"/>
    <w:rsid w:val="00C37404"/>
    <w:rsid w:val="00C5033D"/>
    <w:rsid w:val="00C5763C"/>
    <w:rsid w:val="00C72F79"/>
    <w:rsid w:val="00C76BCA"/>
    <w:rsid w:val="00C876DE"/>
    <w:rsid w:val="00C903E1"/>
    <w:rsid w:val="00CB3B29"/>
    <w:rsid w:val="00CB7F63"/>
    <w:rsid w:val="00CC3DC0"/>
    <w:rsid w:val="00CC73B1"/>
    <w:rsid w:val="00CD4F18"/>
    <w:rsid w:val="00CE2F62"/>
    <w:rsid w:val="00CE3A84"/>
    <w:rsid w:val="00CF57C1"/>
    <w:rsid w:val="00D0223B"/>
    <w:rsid w:val="00D143D1"/>
    <w:rsid w:val="00D1589F"/>
    <w:rsid w:val="00D172D7"/>
    <w:rsid w:val="00D40A71"/>
    <w:rsid w:val="00D538D2"/>
    <w:rsid w:val="00D703AF"/>
    <w:rsid w:val="00D76134"/>
    <w:rsid w:val="00D851E5"/>
    <w:rsid w:val="00D97F84"/>
    <w:rsid w:val="00DA2A9C"/>
    <w:rsid w:val="00DD122B"/>
    <w:rsid w:val="00DD77E6"/>
    <w:rsid w:val="00E00C96"/>
    <w:rsid w:val="00E02D3B"/>
    <w:rsid w:val="00E07DDD"/>
    <w:rsid w:val="00E158CE"/>
    <w:rsid w:val="00E34648"/>
    <w:rsid w:val="00E349AF"/>
    <w:rsid w:val="00E53B8A"/>
    <w:rsid w:val="00E572EA"/>
    <w:rsid w:val="00E72A49"/>
    <w:rsid w:val="00E75372"/>
    <w:rsid w:val="00EB6643"/>
    <w:rsid w:val="00ED1CA2"/>
    <w:rsid w:val="00EE1449"/>
    <w:rsid w:val="00EF2C10"/>
    <w:rsid w:val="00F028AE"/>
    <w:rsid w:val="00F11B9E"/>
    <w:rsid w:val="00F1279B"/>
    <w:rsid w:val="00F2158B"/>
    <w:rsid w:val="00F22A7A"/>
    <w:rsid w:val="00F250D3"/>
    <w:rsid w:val="00F4028F"/>
    <w:rsid w:val="00F45DA6"/>
    <w:rsid w:val="00F50F39"/>
    <w:rsid w:val="00FC0B04"/>
    <w:rsid w:val="00FC2FC8"/>
    <w:rsid w:val="00FC7F83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5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15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158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51D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51DB7"/>
    <w:rPr>
      <w:color w:val="800080"/>
      <w:u w:val="single"/>
    </w:rPr>
  </w:style>
  <w:style w:type="paragraph" w:customStyle="1" w:styleId="xl63">
    <w:name w:val="xl63"/>
    <w:basedOn w:val="a"/>
    <w:rsid w:val="00651D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4">
    <w:name w:val="xl64"/>
    <w:basedOn w:val="a"/>
    <w:rsid w:val="00651D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51DB7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5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15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158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51D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51DB7"/>
    <w:rPr>
      <w:color w:val="800080"/>
      <w:u w:val="single"/>
    </w:rPr>
  </w:style>
  <w:style w:type="paragraph" w:customStyle="1" w:styleId="xl63">
    <w:name w:val="xl63"/>
    <w:basedOn w:val="a"/>
    <w:rsid w:val="00651D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4">
    <w:name w:val="xl64"/>
    <w:basedOn w:val="a"/>
    <w:rsid w:val="00651D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51DB7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681</Words>
  <Characters>3888</Characters>
  <Application>Microsoft Office Word</Application>
  <DocSecurity>0</DocSecurity>
  <Lines>32</Lines>
  <Paragraphs>9</Paragraphs>
  <ScaleCrop>false</ScaleCrop>
  <Company>China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何琼</dc:creator>
  <cp:keywords/>
  <dc:description/>
  <cp:lastModifiedBy>Administrator</cp:lastModifiedBy>
  <cp:revision>92</cp:revision>
  <cp:lastPrinted>2018-03-01T02:22:00Z</cp:lastPrinted>
  <dcterms:created xsi:type="dcterms:W3CDTF">2018-05-22T03:26:00Z</dcterms:created>
  <dcterms:modified xsi:type="dcterms:W3CDTF">2021-03-26T04:54:00Z</dcterms:modified>
</cp:coreProperties>
</file>