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48" w:rsidRDefault="00535E48" w:rsidP="00535E48">
      <w:pPr>
        <w:widowControl/>
        <w:spacing w:line="520" w:lineRule="exact"/>
        <w:jc w:val="left"/>
        <w:rPr>
          <w:rFonts w:ascii="黑体" w:eastAsia="黑体" w:hAnsi="黑体" w:cs="仿宋_GB2312"/>
          <w:color w:val="000000"/>
          <w:kern w:val="0"/>
          <w:sz w:val="32"/>
          <w:szCs w:val="32"/>
        </w:rPr>
      </w:pPr>
      <w:bookmarkStart w:id="0" w:name="_GoBack"/>
      <w:bookmarkEnd w:id="0"/>
      <w:r>
        <w:rPr>
          <w:rFonts w:ascii="黑体" w:eastAsia="黑体" w:hAnsi="黑体" w:cs="仿宋_GB2312" w:hint="eastAsia"/>
          <w:color w:val="000000"/>
          <w:kern w:val="0"/>
          <w:sz w:val="32"/>
          <w:szCs w:val="32"/>
        </w:rPr>
        <w:t>附件1</w:t>
      </w:r>
    </w:p>
    <w:p w:rsidR="00535E48" w:rsidRDefault="00535E48" w:rsidP="00535E48">
      <w:pPr>
        <w:widowControl/>
        <w:spacing w:line="440" w:lineRule="exact"/>
        <w:jc w:val="center"/>
        <w:rPr>
          <w:rFonts w:ascii="方正小标宋简体" w:eastAsia="方正小标宋简体" w:hAnsi="仿宋" w:cs="仿宋_GB2312"/>
          <w:color w:val="000000"/>
          <w:kern w:val="0"/>
          <w:sz w:val="44"/>
          <w:szCs w:val="32"/>
        </w:rPr>
      </w:pPr>
    </w:p>
    <w:p w:rsidR="00535E48" w:rsidRDefault="00535E48" w:rsidP="00535E48">
      <w:pPr>
        <w:widowControl/>
        <w:spacing w:line="540" w:lineRule="exact"/>
        <w:jc w:val="center"/>
        <w:rPr>
          <w:rFonts w:ascii="方正小标宋简体" w:eastAsia="方正小标宋简体" w:hAnsi="仿宋" w:cs="仿宋_GB2312"/>
          <w:color w:val="000000"/>
          <w:kern w:val="0"/>
          <w:sz w:val="36"/>
          <w:szCs w:val="36"/>
        </w:rPr>
      </w:pPr>
      <w:r>
        <w:rPr>
          <w:rFonts w:ascii="方正小标宋简体" w:eastAsia="方正小标宋简体" w:hAnsi="仿宋" w:cs="仿宋_GB2312" w:hint="eastAsia"/>
          <w:color w:val="000000"/>
          <w:kern w:val="0"/>
          <w:sz w:val="36"/>
          <w:szCs w:val="36"/>
        </w:rPr>
        <w:t>职业卫生技术服务机构乙级资质认可程序</w:t>
      </w:r>
    </w:p>
    <w:p w:rsidR="00535E48" w:rsidRDefault="00535E48" w:rsidP="00535E48">
      <w:pPr>
        <w:spacing w:line="440" w:lineRule="exact"/>
        <w:rPr>
          <w:rFonts w:eastAsia="仿宋_GB2312"/>
          <w:sz w:val="32"/>
        </w:rPr>
      </w:pPr>
    </w:p>
    <w:p w:rsidR="00535E48" w:rsidRDefault="00535E48" w:rsidP="00535E48">
      <w:pPr>
        <w:spacing w:line="600" w:lineRule="exact"/>
        <w:jc w:val="center"/>
        <w:rPr>
          <w:rFonts w:ascii="黑体" w:eastAsia="黑体" w:hAnsi="黑体"/>
          <w:sz w:val="32"/>
          <w:szCs w:val="32"/>
        </w:rPr>
      </w:pPr>
      <w:r>
        <w:rPr>
          <w:rFonts w:ascii="黑体" w:eastAsia="黑体" w:hAnsi="黑体"/>
          <w:sz w:val="32"/>
          <w:szCs w:val="32"/>
        </w:rPr>
        <w:t>一、申请与受理</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安徽省卫生健康委负责</w:t>
      </w:r>
      <w:r>
        <w:rPr>
          <w:rFonts w:ascii="仿宋_GB2312" w:eastAsia="仿宋_GB2312" w:hAnsi="仿宋_GB2312" w:cs="仿宋_GB2312" w:hint="eastAsia"/>
          <w:bCs/>
          <w:sz w:val="32"/>
          <w:szCs w:val="32"/>
        </w:rPr>
        <w:t>本省行政区域内职业卫生技术服务机构乙级资质的认可（以下简称资质认可机关）。</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第二条 </w:t>
      </w:r>
      <w:r>
        <w:rPr>
          <w:rFonts w:ascii="仿宋_GB2312" w:eastAsia="仿宋_GB2312" w:hAnsi="仿宋_GB2312" w:cs="仿宋_GB2312" w:hint="eastAsia"/>
          <w:sz w:val="32"/>
          <w:szCs w:val="32"/>
        </w:rPr>
        <w:t>申请职业卫生技术服务机</w:t>
      </w:r>
      <w:r>
        <w:rPr>
          <w:rFonts w:ascii="仿宋_GB2312" w:eastAsia="仿宋_GB2312" w:hAnsi="仿宋_GB2312" w:cs="仿宋_GB2312" w:hint="eastAsia"/>
          <w:kern w:val="0"/>
          <w:sz w:val="32"/>
          <w:szCs w:val="32"/>
        </w:rPr>
        <w:t>构乙</w:t>
      </w:r>
      <w:r>
        <w:rPr>
          <w:rFonts w:ascii="仿宋_GB2312" w:eastAsia="仿宋_GB2312" w:hAnsi="仿宋_GB2312" w:cs="仿宋_GB2312" w:hint="eastAsia"/>
          <w:sz w:val="32"/>
          <w:szCs w:val="32"/>
        </w:rPr>
        <w:t>级资质的单位（以下简称申请单位），应当向</w:t>
      </w:r>
      <w:r>
        <w:rPr>
          <w:rFonts w:ascii="仿宋_GB2312" w:eastAsia="仿宋_GB2312" w:hAnsi="仿宋_GB2312" w:cs="仿宋_GB2312" w:hint="eastAsia"/>
          <w:bCs/>
          <w:sz w:val="32"/>
          <w:szCs w:val="32"/>
        </w:rPr>
        <w:t>安徽省政务服务中心省卫生健康委政务窗口（</w:t>
      </w:r>
      <w:r>
        <w:rPr>
          <w:rFonts w:ascii="仿宋_GB2312" w:eastAsia="仿宋_GB2312" w:hAnsi="仿宋_GB2312" w:cs="仿宋_GB2312" w:hint="eastAsia"/>
          <w:sz w:val="32"/>
          <w:szCs w:val="32"/>
        </w:rPr>
        <w:t>以下简称</w:t>
      </w:r>
      <w:r>
        <w:rPr>
          <w:rFonts w:ascii="仿宋_GB2312" w:eastAsia="仿宋_GB2312" w:hAnsi="仿宋_GB2312" w:cs="仿宋_GB2312" w:hint="eastAsia"/>
          <w:bCs/>
          <w:sz w:val="32"/>
          <w:szCs w:val="32"/>
        </w:rPr>
        <w:t>政务窗口）</w:t>
      </w:r>
      <w:r>
        <w:rPr>
          <w:rFonts w:ascii="仿宋_GB2312" w:eastAsia="仿宋_GB2312" w:hAnsi="仿宋_GB2312" w:cs="仿宋_GB2312" w:hint="eastAsia"/>
          <w:sz w:val="32"/>
          <w:szCs w:val="32"/>
        </w:rPr>
        <w:t>提交下列申请材料：</w:t>
      </w:r>
    </w:p>
    <w:p w:rsidR="00535E48" w:rsidRDefault="00535E48" w:rsidP="00535E48">
      <w:pPr>
        <w:widowControl/>
        <w:adjustRightInd w:val="0"/>
        <w:snapToGrid w:val="0"/>
        <w:spacing w:line="52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（一）法定代表人（或主要负责人）签署的职业卫生技术服务机构资质申请表</w:t>
      </w:r>
      <w:r>
        <w:rPr>
          <w:rFonts w:ascii="仿宋_GB2312" w:eastAsia="仿宋_GB2312" w:hAnsi="仿宋_GB2312" w:cs="仿宋_GB2312" w:hint="eastAsia"/>
          <w:bCs/>
          <w:sz w:val="32"/>
          <w:szCs w:val="32"/>
        </w:rPr>
        <w:t>（附录1）</w:t>
      </w:r>
      <w:r>
        <w:rPr>
          <w:rFonts w:ascii="仿宋_GB2312" w:eastAsia="仿宋_GB2312" w:hAnsi="仿宋_GB2312" w:cs="仿宋_GB2312" w:hint="eastAsia"/>
          <w:kern w:val="0"/>
          <w:sz w:val="32"/>
          <w:szCs w:val="32"/>
        </w:rPr>
        <w:t>；</w:t>
      </w:r>
    </w:p>
    <w:p w:rsidR="00535E48" w:rsidRDefault="00535E48" w:rsidP="00535E48">
      <w:pPr>
        <w:widowControl/>
        <w:adjustRightInd w:val="0"/>
        <w:snapToGrid w:val="0"/>
        <w:spacing w:line="520" w:lineRule="exact"/>
        <w:ind w:firstLineChars="200" w:firstLine="63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（二）法定代表人（或主要负责人）签署的知悉承担职业卫生技术服务的法律责任、义务、权利和风险的承诺书（附录</w:t>
      </w:r>
      <w:r>
        <w:rPr>
          <w:rFonts w:ascii="仿宋_GB2312" w:eastAsia="仿宋_GB2312" w:hAnsi="仿宋_GB2312" w:cs="仿宋_GB2312" w:hint="eastAsia"/>
          <w:bCs/>
          <w:sz w:val="32"/>
          <w:szCs w:val="32"/>
        </w:rPr>
        <w:t>2）</w:t>
      </w:r>
      <w:r>
        <w:rPr>
          <w:rFonts w:ascii="仿宋_GB2312" w:eastAsia="仿宋_GB2312" w:hAnsi="仿宋_GB2312" w:cs="仿宋_GB2312" w:hint="eastAsia"/>
          <w:kern w:val="0"/>
          <w:sz w:val="32"/>
          <w:szCs w:val="32"/>
        </w:rPr>
        <w:t>；</w:t>
      </w:r>
    </w:p>
    <w:p w:rsidR="00535E48" w:rsidRDefault="00535E48" w:rsidP="00535E48">
      <w:pPr>
        <w:widowControl/>
        <w:adjustRightInd w:val="0"/>
        <w:snapToGrid w:val="0"/>
        <w:spacing w:line="52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（三）营业执照或其他法人资格证明；</w:t>
      </w:r>
    </w:p>
    <w:p w:rsidR="00535E48" w:rsidRDefault="00535E48" w:rsidP="00535E48">
      <w:pPr>
        <w:widowControl/>
        <w:adjustRightInd w:val="0"/>
        <w:snapToGrid w:val="0"/>
        <w:spacing w:line="52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（四）工作场所产权证明或者租赁合同；</w:t>
      </w:r>
    </w:p>
    <w:p w:rsidR="00535E48" w:rsidRDefault="00535E48" w:rsidP="00535E48">
      <w:pPr>
        <w:widowControl/>
        <w:adjustRightInd w:val="0"/>
        <w:snapToGrid w:val="0"/>
        <w:spacing w:line="52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（五）专业技术人员、专职技术负责人、质量控制负责人的名单及其技术职称证书、劳动关系证明；</w:t>
      </w:r>
    </w:p>
    <w:p w:rsidR="00535E48" w:rsidRDefault="00535E48" w:rsidP="00535E48">
      <w:pPr>
        <w:widowControl/>
        <w:adjustRightInd w:val="0"/>
        <w:snapToGrid w:val="0"/>
        <w:spacing w:line="520" w:lineRule="exact"/>
        <w:ind w:firstLineChars="200" w:firstLine="63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（六）仪器设备清单、工作场所布局与面积示意图；</w:t>
      </w:r>
    </w:p>
    <w:p w:rsidR="00535E48" w:rsidRDefault="00535E48" w:rsidP="00535E48">
      <w:pPr>
        <w:widowControl/>
        <w:adjustRightInd w:val="0"/>
        <w:snapToGrid w:val="0"/>
        <w:spacing w:line="52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（七）在申请职业卫生技术服务业务范围内，能够证明</w:t>
      </w:r>
      <w:r>
        <w:rPr>
          <w:rFonts w:ascii="仿宋_GB2312" w:eastAsia="仿宋_GB2312" w:hAnsi="仿宋_GB2312" w:cs="仿宋_GB2312" w:hint="eastAsia"/>
          <w:bCs/>
          <w:sz w:val="32"/>
          <w:szCs w:val="32"/>
        </w:rPr>
        <w:t>具有相应业务能力的其他材料（详见附录3第二部分第八项）。</w:t>
      </w:r>
    </w:p>
    <w:p w:rsidR="00535E48" w:rsidRDefault="00535E48" w:rsidP="00535E48">
      <w:pPr>
        <w:widowControl/>
        <w:adjustRightInd w:val="0"/>
        <w:snapToGrid w:val="0"/>
        <w:spacing w:line="520" w:lineRule="exact"/>
        <w:ind w:firstLineChars="200" w:firstLine="634"/>
        <w:rPr>
          <w:rFonts w:ascii="仿宋_GB2312" w:eastAsia="仿宋_GB2312" w:hAnsi="仿宋_GB2312" w:cs="仿宋_GB2312"/>
          <w:bCs/>
          <w:sz w:val="32"/>
          <w:szCs w:val="32"/>
        </w:rPr>
      </w:pPr>
      <w:r w:rsidRPr="0025134E">
        <w:rPr>
          <w:rFonts w:ascii="仿宋_GB2312" w:eastAsia="仿宋_GB2312" w:hAnsi="仿宋_GB2312" w:cs="仿宋_GB2312" w:hint="eastAsia"/>
          <w:b/>
          <w:sz w:val="32"/>
          <w:szCs w:val="32"/>
        </w:rPr>
        <w:t xml:space="preserve">第三条 </w:t>
      </w:r>
      <w:r>
        <w:rPr>
          <w:rFonts w:ascii="仿宋_GB2312" w:eastAsia="仿宋_GB2312" w:hAnsi="仿宋_GB2312" w:cs="仿宋_GB2312" w:hint="eastAsia"/>
          <w:bCs/>
          <w:sz w:val="32"/>
          <w:szCs w:val="32"/>
        </w:rPr>
        <w:t>申请单位应当对申请材料的真实性负责。申请材料应当完整齐全、内容清楚、不得涂改，复印件、影印件应当清晰并与原件一致，具体要求详见附录3。</w:t>
      </w:r>
    </w:p>
    <w:p w:rsidR="00535E48" w:rsidRDefault="00535E48" w:rsidP="00535E48">
      <w:pPr>
        <w:widowControl/>
        <w:adjustRightInd w:val="0"/>
        <w:snapToGrid w:val="0"/>
        <w:spacing w:line="520" w:lineRule="exact"/>
        <w:ind w:firstLineChars="200" w:firstLine="634"/>
        <w:rPr>
          <w:rFonts w:ascii="仿宋_GB2312" w:eastAsia="仿宋_GB2312" w:hAnsi="仿宋_GB2312" w:cs="仿宋_GB2312"/>
          <w:bCs/>
          <w:sz w:val="32"/>
          <w:szCs w:val="32"/>
        </w:rPr>
      </w:pPr>
      <w:r w:rsidRPr="0025134E">
        <w:rPr>
          <w:rFonts w:ascii="仿宋_GB2312" w:eastAsia="仿宋_GB2312" w:hAnsi="仿宋_GB2312" w:cs="仿宋_GB2312" w:hint="eastAsia"/>
          <w:b/>
          <w:sz w:val="32"/>
          <w:szCs w:val="32"/>
        </w:rPr>
        <w:lastRenderedPageBreak/>
        <w:t xml:space="preserve">第四条 </w:t>
      </w:r>
      <w:r>
        <w:rPr>
          <w:rFonts w:ascii="仿宋_GB2312" w:eastAsia="仿宋_GB2312" w:hAnsi="仿宋_GB2312" w:cs="仿宋_GB2312" w:hint="eastAsia"/>
          <w:kern w:val="0"/>
          <w:sz w:val="32"/>
          <w:szCs w:val="32"/>
        </w:rPr>
        <w:t>资质认可机关应当自收到申请材料之日起5个工作日内作出是否受理的决定。对申请材料齐全、形式符合规定的，应当予以受理，受理文书见附</w:t>
      </w:r>
      <w:r>
        <w:rPr>
          <w:rFonts w:ascii="仿宋_GB2312" w:eastAsia="仿宋_GB2312" w:hAnsi="仿宋_GB2312" w:cs="仿宋_GB2312" w:hint="eastAsia"/>
          <w:bCs/>
          <w:sz w:val="32"/>
          <w:szCs w:val="32"/>
        </w:rPr>
        <w:t>录4；对申请材料不齐全或者形式不符合规定的，应当一次性告知申请单位需要补正的全部内容，材料补正文书见附录5；决定不予受理的，应当向申请单位说明理由，并出具不予受理文书见附录6。</w:t>
      </w:r>
    </w:p>
    <w:p w:rsidR="00535E48" w:rsidRDefault="00535E48" w:rsidP="00535E48">
      <w:pPr>
        <w:spacing w:line="520" w:lineRule="exact"/>
        <w:jc w:val="center"/>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、技术评审</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sz w:val="32"/>
          <w:szCs w:val="32"/>
        </w:rPr>
        <w:t>资质认可机关应当自受理资质申请之日起组织成立技术评审专家组（以下简称“专家组”）对申请单位进行技术评审。技术评审包括申请材料的技术审查和现场技术考核。</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专家组成员从职业卫生技术评审专家库中随机抽取。专家组人员构成应当满足技术评审工作的需要，由检测、评价、质量管理、卫生工程、放射防护等方面的专家组成。专家组组长由资质认可机关确定，并对技术评审的技术工作负总责，专家按分工对所承担的工作任务负责。</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 xml:space="preserve">专家组对申请材料进行技术审查，并作出技术审查结论，《申请材料技术审查意见表》见附录7。 </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申请材料技术审查结论为“通过”的，资质认可机关继续开展现场技术考核，并提前3日将现场技术考核时间、专家组及有关人员名单和注意事项等通知申请单位；结论为“不通过”的，不开展现场技术考核。</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现场技术考核的时间一般不超过10个工作日。专家组应当制定现场技术考核计划，备齐现场技术考核所需的考核盲样、考核试题、有关资料和表格，并严格保密。</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资质认可机关应当安排工作人员对现场技术考核工作进行监督，并协助专家组做好现场技术考核的协调、联络、记录等工作。</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现场技术考核前，资质认可机关应当组织召开全体专家组成员参加的预备会。会议内容包括：</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（一）宣布现场技术考核专家组组长及成员名单；</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（二）介绍申请单位基本情况，宣布申请材料的技术审查结论；</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（三）介绍现场技术考核的目的、范围、依据及考核原则和判定标准，并介绍本次考核的计划和日程安排；</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（四）提出现场技术考核工作的公正、客观、保密等要求，专家组全体成员签署保密和公正性声明；</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（五）确定专家组成员分工和职责。</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专家组按照职业卫生技术服务机构资质认可技术评审准则，对申请单位进行现场技术考核。现场技术考核程序和内容如下：</w:t>
      </w:r>
    </w:p>
    <w:p w:rsidR="00535E48" w:rsidRDefault="00535E48" w:rsidP="00535E48">
      <w:pPr>
        <w:spacing w:line="520" w:lineRule="exact"/>
        <w:ind w:firstLineChars="200" w:firstLine="634"/>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（一）召开首次会议。</w:t>
      </w:r>
      <w:r>
        <w:rPr>
          <w:rFonts w:ascii="仿宋_GB2312" w:eastAsia="仿宋_GB2312" w:hAnsi="仿宋_GB2312" w:cs="仿宋_GB2312" w:hint="eastAsia"/>
          <w:sz w:val="32"/>
          <w:szCs w:val="32"/>
        </w:rPr>
        <w:t>参加会议人员包括专家组成员、资质认可机关工作人员和申请单位负责人、专业技术人员及其他相关人员。会议由专家组组长主持，会议程序及内容如下：</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1.宣布专家组组长和成员名单，对现场技术考核提出要求；</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2.专家组组长介绍现场技术考核的目的、范围、依据及考核原则和判定标准等，介绍现场技术考核分工、日程安排，宣读保密和公正性声明；</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3.申请单位负责人宣读承诺书；</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4.申请单位对照技术评审准则汇报机构资质条件、内部管理和技术服务能力等情况；</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5.确定申请单位现场技术考核配合人员；</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6.确定现场考核意见反馈和末次会议的时间、地点。</w:t>
      </w:r>
    </w:p>
    <w:p w:rsidR="00535E48" w:rsidRDefault="00535E48" w:rsidP="00535E48">
      <w:pPr>
        <w:spacing w:line="520" w:lineRule="exact"/>
        <w:ind w:firstLineChars="200" w:firstLine="634"/>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（二）审查资料。</w:t>
      </w:r>
      <w:r>
        <w:rPr>
          <w:rFonts w:ascii="仿宋_GB2312" w:eastAsia="仿宋_GB2312" w:hAnsi="仿宋_GB2312" w:cs="仿宋_GB2312" w:hint="eastAsia"/>
          <w:sz w:val="32"/>
          <w:szCs w:val="32"/>
        </w:rPr>
        <w:t>主要内容包括：</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1.申请单位的营业执照或其他法人资格证明材料；</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2.工作场所产权证明或房屋租赁合同；</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3.相关部门设置和负责人任命文件；</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4.法定代表人（或主要负责人）、质量控制负责人、技术负责人、授权签字人和专业技术人员的名单、劳动关系证明材料、专业技术职称证书和任命文件等材料；</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5.专业技术人员培训档案材料；</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6.质量管理体系文件及过程管理材料；</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7.仪器设备的购置凭证、验收材料、检定或校准证书、期间核查记录、维护记录、现场检测设备的出入库记录和其他有关档案材料；</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8.标准物质和溯源标准的购置、期间核查、使用、配制等相关原始记录；</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9.耗材和试剂购置验收材料和相关记录，以及购置、配制、储存、使用和处置等过程的记录及管理要求；</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10.技术服务报告、原始记录及过程控制材料。 </w:t>
      </w:r>
    </w:p>
    <w:p w:rsidR="00535E48" w:rsidRDefault="00535E48" w:rsidP="00535E48">
      <w:pPr>
        <w:spacing w:line="520" w:lineRule="exact"/>
        <w:ind w:firstLineChars="200" w:firstLine="634"/>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（三）勘查实验室等工作场所。</w:t>
      </w:r>
      <w:r>
        <w:rPr>
          <w:rFonts w:ascii="仿宋_GB2312" w:eastAsia="仿宋_GB2312" w:hAnsi="仿宋_GB2312" w:cs="仿宋_GB2312" w:hint="eastAsia"/>
          <w:sz w:val="32"/>
          <w:szCs w:val="32"/>
        </w:rPr>
        <w:t>主要内容包括：</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1.设备、设施、仪器、仪表等种类、数量、性能情况和运行状态；</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2.仪器设备放置、标识、检定或校准、期间核查、维护和使用；</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3.实验室等工作场所的布局、环境、警示标识、通风、喷淋洗眼设施和安全卫生要求与管理等情况；</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4.检测样品的交接、存放、测量、处置等过程记录和管理要求。</w:t>
      </w:r>
    </w:p>
    <w:p w:rsidR="00535E48" w:rsidRDefault="00535E48" w:rsidP="00535E48">
      <w:pPr>
        <w:spacing w:line="520" w:lineRule="exact"/>
        <w:ind w:firstLineChars="200" w:firstLine="634"/>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（四）技术服务能力审核。</w:t>
      </w:r>
      <w:r>
        <w:rPr>
          <w:rFonts w:ascii="仿宋_GB2312" w:eastAsia="仿宋_GB2312" w:hAnsi="仿宋_GB2312" w:cs="仿宋_GB2312" w:hint="eastAsia"/>
          <w:sz w:val="32"/>
          <w:szCs w:val="32"/>
        </w:rPr>
        <w:t>主要内容包括：</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1.专业技术人员的专业技术能力考核评估。</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专业知识综合能力考核。依据考核评估大纲，从考试题库抽取试题，采取书面闭卷集中考试的方式，考核评估专业技术人员的专业知识综合能力情况。考试时间120分钟，满分100分，60分以上（注：以上包括本数，下同）为合格。</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考核人员范围：质量控制负责人、技术负责人、授权签字人、职业卫生检测与评价人员、放射卫生检测与评价人员等。2017年12月31日前已取得原国家安全监管总局指定机构颁发的培训合格证书，免于能力考核评估；2018年12月31日前已取得原安徽省安全监管局组织考核颁发的培训合格证书或经省应急管理厅组织考核公告合格的，免于能力考核评估。全国卫生专业技术资格考试（理化检验技术中级，代码383）成绩合格的专业技术人员，免于能力考核评估。</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考核内容：考核应涵盖职业卫生技术服务相关法规标准规范、质量管理和相关专业知识。申请第一类业务范围的，应考核职业卫生专业知识（专业技术人员自主选择考核检测或评价方向）。申请第二类业务范围的，应考核放射卫生专业知识。</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（2）检测操作技能考核。依据考核评估大纲和考试题库，对检测人员进行现场采样、现场检测和实验室检测分析等操作技能考核，检测人员应独立完成考核。</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（3）职业卫生工程技术能力考核。依据考核评估大纲和考试题库，对职业卫生工程技术人员进行实际操作能力考核，职业卫生工程技术人员应独立完成考核。</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2.考核认定检测能力。</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（1）检测方法建立情况审核。专家对申请单位职业病危害因素检测方法建立的内容、过程、结论和记录等进行审核。</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检测方法建立要求：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已取得检验检测机构资质认定（CMA）证书或中国合格评定国家认可委员会实验室认可（CNAS）证书的，直接认定相应职业病危害因素检测项目及参数检测能力，不重复审核检测方法建立情况。对未取得CMA证书、CNAS证书的，或CMA证书、CNAS证书未覆盖的检测项目，要审核每项职业病危害因素检测方法建立情况。</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（2）盲样考核。申请单位应独立完成盲样检测，并在48</w:t>
      </w:r>
      <w:r>
        <w:rPr>
          <w:rFonts w:ascii="仿宋_GB2312" w:eastAsia="仿宋_GB2312" w:hAnsi="仿宋_GB2312" w:cs="仿宋_GB2312" w:hint="eastAsia"/>
          <w:sz w:val="32"/>
          <w:szCs w:val="32"/>
        </w:rPr>
        <w:lastRenderedPageBreak/>
        <w:t>小时内向专家组提交检测报告。盲样检测过程和检测结果经专家评审符合要求。</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考核盲样种类：根据申请的业务范围，可考核金属类、非金属类、有机类、粉尘类（含游离二氧化硅测定）等样品。申请第一类业务范围的，盲样考核应覆盖主要检测方法和仪器设备，考核项目数一般为4-6项；申请第二类核技术工业应用业务范围的，不考核盲样。</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（3）审核认定检测项目能力。专家审核认定申请单位是否满足所申请资质、业务范围要求的职业病危害因素检测项目能力（《通知》附件2的附录4和附录5）。</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3.考核认定评价能力。</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评价报告现场模拟考核。申请单位应在48小时内独立编制完成模拟评价报告，并向专家组提交。模拟评价报告应当分析评价全面、准确，措施建议和结论有效可行、具有针对性，符合相关法律、法规和标准规范要求，并经专家评审符合要求。</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模拟考核内容：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对核技术工业应用业务范围进行评价报告现场模拟考核，主要编写工程分析（含辐射源项分析）、危害因素识别、辐射剂量估算、放射防护措施评价、危害程度与辐射健康影响、措施建议和评价结论等方面内容。</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rsidR="00535E48" w:rsidRDefault="00535E48" w:rsidP="00535E48">
      <w:pPr>
        <w:spacing w:line="540" w:lineRule="exact"/>
        <w:ind w:firstLineChars="200" w:firstLine="634"/>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（五）召开专家组会议。</w:t>
      </w:r>
      <w:r>
        <w:rPr>
          <w:rFonts w:ascii="仿宋_GB2312" w:eastAsia="仿宋_GB2312" w:hAnsi="仿宋_GB2312" w:cs="仿宋_GB2312" w:hint="eastAsia"/>
          <w:sz w:val="32"/>
          <w:szCs w:val="32"/>
        </w:rPr>
        <w:t>参加会议的人员包括专家组成员、资质认可机关工作人员。会议由专家组组长主持，会议程序及内容如下：</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1.现场考核专家按照考核工作分工分别报告考核情况，提出考核意见；</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2.编制现场技术考核报告； </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3.作出现场技术考核结论。</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现场技术考核结论分为“通过”和“不通过”。</w:t>
      </w:r>
    </w:p>
    <w:p w:rsidR="00535E48" w:rsidRDefault="00535E48" w:rsidP="00535E48">
      <w:pPr>
        <w:spacing w:line="540" w:lineRule="exact"/>
        <w:ind w:firstLineChars="200" w:firstLine="634"/>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（六）反馈现场技术考核意见。</w:t>
      </w:r>
      <w:r>
        <w:rPr>
          <w:rFonts w:ascii="仿宋_GB2312" w:eastAsia="仿宋_GB2312" w:hAnsi="仿宋_GB2312" w:cs="仿宋_GB2312" w:hint="eastAsia"/>
          <w:sz w:val="32"/>
          <w:szCs w:val="32"/>
        </w:rPr>
        <w:t>专家组向申请单位负责人和全体专业技术人员反馈现场技术考核意见。</w:t>
      </w:r>
    </w:p>
    <w:p w:rsidR="00535E48" w:rsidRDefault="00535E48" w:rsidP="00535E48">
      <w:pPr>
        <w:spacing w:line="540" w:lineRule="exact"/>
        <w:ind w:firstLineChars="200" w:firstLine="634"/>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（七）召开末次会议。</w:t>
      </w:r>
      <w:r>
        <w:rPr>
          <w:rFonts w:ascii="仿宋_GB2312" w:eastAsia="仿宋_GB2312" w:hAnsi="仿宋_GB2312" w:cs="仿宋_GB2312" w:hint="eastAsia"/>
          <w:sz w:val="32"/>
          <w:szCs w:val="32"/>
        </w:rPr>
        <w:t>参加会议的人员包括专家组成员、资质认可机关工作人员和申请单位负责人及全体专业技术人员。会议由专家组组长主持，会议程序及内容如下：</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1.专家组组长通报现场技术考核工作总体情况；</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2.专家组组长宣读现场技术考核结论；</w:t>
      </w:r>
    </w:p>
    <w:p w:rsidR="00535E48" w:rsidRDefault="00535E48" w:rsidP="00535E48">
      <w:pPr>
        <w:spacing w:line="54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3.申请单位负责人发言。</w:t>
      </w:r>
    </w:p>
    <w:p w:rsidR="00535E48" w:rsidRDefault="00535E48" w:rsidP="00535E48">
      <w:pPr>
        <w:spacing w:line="54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专家组应在现场技术考核结束后，将考核原始记录、现场技术考核报告及有关资料移交资质认可机关。</w:t>
      </w:r>
    </w:p>
    <w:p w:rsidR="00535E48" w:rsidRDefault="00535E48" w:rsidP="00535E48">
      <w:pPr>
        <w:widowControl/>
        <w:adjustRightInd w:val="0"/>
        <w:snapToGrid w:val="0"/>
        <w:spacing w:line="54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lastRenderedPageBreak/>
        <w:t>三、</w:t>
      </w:r>
      <w:r>
        <w:rPr>
          <w:rFonts w:ascii="黑体" w:eastAsia="黑体" w:hAnsi="黑体" w:cs="仿宋_GB2312"/>
          <w:kern w:val="0"/>
          <w:sz w:val="32"/>
          <w:szCs w:val="32"/>
        </w:rPr>
        <w:t>报批和认可</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sz w:val="32"/>
          <w:szCs w:val="32"/>
        </w:rPr>
        <w:t>专家组根据申请材料技术审查和现场技术考核的情况，作出技术评审结论，编制完成技术评审报告并报送资质认可机关。</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技术评审结论分为“建议批准”和“建议不批准”。</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技术评审结论为“建议批准”的，资质认可机关根据技术评审报告及结论，经综合审查并报委领导审定后，作出资质认可决定。技术评审结论为“建议不批准”的，不予批准资质认可。</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决定予以认可的，自作出决定之日起10个工作日内，由政务窗口向申请单位颁发《职业卫生技术服务机构资质证书》；决定不予认可的，政务窗口向申请单位说明理由，出具不予许可决定文书（见附录8）。</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第十四条 </w:t>
      </w:r>
      <w:r>
        <w:rPr>
          <w:rFonts w:ascii="仿宋_GB2312" w:eastAsia="仿宋_GB2312" w:hAnsi="仿宋_GB2312" w:cs="仿宋_GB2312" w:hint="eastAsia"/>
          <w:sz w:val="32"/>
          <w:szCs w:val="32"/>
        </w:rPr>
        <w:t>对取得职业卫生技术服务机构乙级资质的单位在安徽省卫生健康委官方网站上进行公布。</w:t>
      </w:r>
    </w:p>
    <w:p w:rsidR="00535E48" w:rsidRDefault="00535E48" w:rsidP="00535E48">
      <w:pPr>
        <w:adjustRightInd w:val="0"/>
        <w:snapToGrid w:val="0"/>
        <w:spacing w:line="520" w:lineRule="exact"/>
        <w:jc w:val="center"/>
        <w:rPr>
          <w:rFonts w:ascii="黑体" w:eastAsia="黑体" w:hAnsi="黑体"/>
          <w:bCs/>
          <w:sz w:val="32"/>
          <w:szCs w:val="32"/>
        </w:rPr>
      </w:pPr>
      <w:r>
        <w:rPr>
          <w:rFonts w:ascii="黑体" w:eastAsia="黑体" w:hAnsi="黑体" w:hint="eastAsia"/>
          <w:bCs/>
          <w:sz w:val="32"/>
          <w:szCs w:val="32"/>
        </w:rPr>
        <w:t>四</w:t>
      </w:r>
      <w:r>
        <w:rPr>
          <w:rFonts w:ascii="黑体" w:eastAsia="黑体" w:hAnsi="黑体"/>
          <w:bCs/>
          <w:sz w:val="32"/>
          <w:szCs w:val="32"/>
        </w:rPr>
        <w:t>、</w:t>
      </w:r>
      <w:r>
        <w:rPr>
          <w:rFonts w:ascii="黑体" w:eastAsia="黑体" w:hAnsi="黑体" w:hint="eastAsia"/>
          <w:bCs/>
          <w:sz w:val="32"/>
          <w:szCs w:val="32"/>
        </w:rPr>
        <w:t>资质变更</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第十五条 </w:t>
      </w:r>
      <w:r>
        <w:rPr>
          <w:rFonts w:ascii="仿宋_GB2312" w:eastAsia="仿宋_GB2312" w:hAnsi="仿宋_GB2312" w:cs="仿宋_GB2312" w:hint="eastAsia"/>
          <w:sz w:val="32"/>
          <w:szCs w:val="32"/>
        </w:rPr>
        <w:t>职业卫生技术服务乙级资质机构的名称、法定代表人（或主要负责人）、注册地址、实验室地址等发生变更的，应自完成变更之日起30日内向政务窗口申请办理资质变更手续。职业卫生技术服务机构办理资质变更手续期间，应暂停相关技术服务。</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第十六条 </w:t>
      </w:r>
      <w:r>
        <w:rPr>
          <w:rFonts w:ascii="仿宋_GB2312" w:eastAsia="仿宋_GB2312" w:hAnsi="仿宋_GB2312" w:cs="仿宋_GB2312" w:hint="eastAsia"/>
          <w:sz w:val="32"/>
          <w:szCs w:val="32"/>
        </w:rPr>
        <w:t>申请乙级资质变更的，应向政务窗口提交《职业卫生技术服务机构资质变更申请表》（附录9）及相关附件材料。</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职业卫生技术服务乙级资质机构申请变更机构</w:t>
      </w:r>
      <w:r>
        <w:rPr>
          <w:rFonts w:ascii="仿宋_GB2312" w:eastAsia="仿宋_GB2312" w:hAnsi="仿宋_GB2312" w:cs="仿宋_GB2312" w:hint="eastAsia"/>
          <w:sz w:val="32"/>
          <w:szCs w:val="32"/>
        </w:rPr>
        <w:lastRenderedPageBreak/>
        <w:t>名称、注册地址或法定代表人（或主要负责人），且没有发生单位类型、隶属关系、资质条件等重大变化的（由机构作出书面承诺并加盖公章），资质认可机关组织对职业卫生技术服务机构提交的申请材料进行技术审查；如发生重大变化，资质认可机关应组织专家（一般为3名）进行现场技术考核。经审核符合要求的，由政务窗口向申请单位核发记载资质变更事项的原资质证书；不符合要求的，不予批准资质变更，并由政务窗口向申请单位出具不予许可决定文书（见附录8）。</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职业卫生技术服务乙级资质机构申请变更实验室地址的，资质认可机关组织专家（一般为3名）对职业卫生技术服务机构的申请材料及工作场所、仪器设备等进行技术评审。经审核符合要求的，由政务窗口向申请单位核发记载资质变更事项的原资质证书；不符合要求的，不予批准资质变更，并由政务窗口向申请单位出具不予许可决定文书（见附录8）。</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sz w:val="32"/>
          <w:szCs w:val="32"/>
        </w:rPr>
        <w:t>职业卫生技术服务乙级资质机构因机构合并申请资质变更的，资质认可机关组织专家（一般为3或5名）对职业卫生技术服务机构的申请材料及组织机构、人员、工作场所、仪器设备等进行技术评审。经审核符合要求的，由政务窗口向申请单位核发记载资质变更事项的原资质证书；不符合要求的，不予批准资质变更，并由政务窗口向申请单位出具不予许可决定文书（见附录8）。</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第二十条</w:t>
      </w:r>
      <w:r>
        <w:rPr>
          <w:rFonts w:ascii="仿宋_GB2312" w:eastAsia="仿宋_GB2312" w:hAnsi="仿宋_GB2312" w:cs="仿宋_GB2312" w:hint="eastAsia"/>
          <w:sz w:val="32"/>
          <w:szCs w:val="32"/>
        </w:rPr>
        <w:t xml:space="preserve"> 职业卫生技术服务乙级资质机构分立的，应重新申请职业卫生技术服务机构资质认可。在申请资质认可期间，不得开展相关技术服务活动。</w:t>
      </w:r>
    </w:p>
    <w:p w:rsidR="00535E48" w:rsidRDefault="00535E48" w:rsidP="00535E48">
      <w:pPr>
        <w:adjustRightInd w:val="0"/>
        <w:snapToGrid w:val="0"/>
        <w:spacing w:line="520" w:lineRule="exact"/>
        <w:jc w:val="center"/>
        <w:rPr>
          <w:rFonts w:ascii="黑体" w:eastAsia="黑体" w:hAnsi="黑体"/>
          <w:bCs/>
          <w:sz w:val="32"/>
          <w:szCs w:val="32"/>
        </w:rPr>
      </w:pPr>
      <w:r>
        <w:rPr>
          <w:rFonts w:ascii="黑体" w:eastAsia="黑体" w:hAnsi="黑体"/>
          <w:bCs/>
          <w:sz w:val="32"/>
          <w:szCs w:val="32"/>
        </w:rPr>
        <w:lastRenderedPageBreak/>
        <w:t>五、增加业务范围</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第二十一条 </w:t>
      </w:r>
      <w:r>
        <w:rPr>
          <w:rFonts w:ascii="仿宋_GB2312" w:eastAsia="仿宋_GB2312" w:hAnsi="仿宋_GB2312" w:cs="仿宋_GB2312" w:hint="eastAsia"/>
          <w:sz w:val="32"/>
          <w:szCs w:val="32"/>
        </w:rPr>
        <w:t>职业卫生技术服务乙级资质机构取得资质一年以上，需要增加业务范围的，应向政务窗口提交《职业卫生技术服务机构增加业务范围申请表》（附录10）及相关附件材料。</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第二十二条 </w:t>
      </w:r>
      <w:r>
        <w:rPr>
          <w:rFonts w:ascii="仿宋_GB2312" w:eastAsia="仿宋_GB2312" w:hAnsi="仿宋_GB2312" w:cs="仿宋_GB2312" w:hint="eastAsia"/>
          <w:sz w:val="32"/>
          <w:szCs w:val="32"/>
        </w:rPr>
        <w:t>资质认可机关组织专家（一般为3名）对申请材料进行技术审查，如涉及工作场所、仪器设备、检测能力等变化的，应当进行现场技术考核。经审核符合要求的，由政务窗口向申请单位核发记载增加业务范围事项的原资质证书；不符合要求的，不予批准增加业务范围，并由政务窗口向申请单位出具不予许可决定文书（见附录8）。</w:t>
      </w:r>
    </w:p>
    <w:p w:rsidR="00535E48" w:rsidRDefault="00535E48" w:rsidP="00535E48">
      <w:pPr>
        <w:adjustRightInd w:val="0"/>
        <w:snapToGrid w:val="0"/>
        <w:spacing w:line="520" w:lineRule="exact"/>
        <w:jc w:val="center"/>
        <w:rPr>
          <w:rFonts w:ascii="黑体" w:eastAsia="黑体" w:hAnsi="黑体"/>
          <w:bCs/>
          <w:sz w:val="32"/>
          <w:szCs w:val="32"/>
        </w:rPr>
      </w:pPr>
      <w:r>
        <w:rPr>
          <w:rFonts w:ascii="黑体" w:eastAsia="黑体" w:hAnsi="黑体" w:hint="eastAsia"/>
          <w:bCs/>
          <w:sz w:val="32"/>
          <w:szCs w:val="32"/>
        </w:rPr>
        <w:t>六</w:t>
      </w:r>
      <w:r>
        <w:rPr>
          <w:rFonts w:ascii="黑体" w:eastAsia="黑体" w:hAnsi="黑体"/>
          <w:bCs/>
          <w:sz w:val="32"/>
          <w:szCs w:val="32"/>
        </w:rPr>
        <w:t>、资质延续</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第二十三条 </w:t>
      </w:r>
      <w:r>
        <w:rPr>
          <w:rFonts w:ascii="仿宋_GB2312" w:eastAsia="仿宋_GB2312" w:hAnsi="仿宋_GB2312" w:cs="仿宋_GB2312" w:hint="eastAsia"/>
          <w:sz w:val="32"/>
          <w:szCs w:val="32"/>
        </w:rPr>
        <w:t>职业卫生技术服务机构资质证书有效期为5年。资质证书有效期届满需要延续的，职业卫生技术服务乙级资质机构应在有效期届满3个月前向政务窗口提交《职业卫生技术服务机构资质延续申请表》（附录11）和第二条所列第（二）、（三）、（四）、（五）、（六）、（七）项申请材料。</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第二十四条 </w:t>
      </w:r>
      <w:r>
        <w:rPr>
          <w:rFonts w:ascii="仿宋_GB2312" w:eastAsia="仿宋_GB2312" w:hAnsi="仿宋_GB2312" w:cs="仿宋_GB2312" w:hint="eastAsia"/>
          <w:sz w:val="32"/>
          <w:szCs w:val="32"/>
        </w:rPr>
        <w:t>资质延续的审核参照资质认可程序进行。经审核符合要求的，予以批准延续；不符合要求的，不予批准延续。</w:t>
      </w:r>
    </w:p>
    <w:p w:rsidR="00535E48" w:rsidRDefault="00535E48" w:rsidP="00535E48">
      <w:pPr>
        <w:spacing w:line="5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资质认可机关根据实际情况，可以优化技术评审流程，适当压缩技术评审时间和内容，减少技术评审专家数量。</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第二十五条 </w:t>
      </w:r>
      <w:r>
        <w:rPr>
          <w:rFonts w:ascii="仿宋_GB2312" w:eastAsia="仿宋_GB2312" w:hAnsi="仿宋_GB2312" w:cs="仿宋_GB2312" w:hint="eastAsia"/>
          <w:sz w:val="32"/>
          <w:szCs w:val="32"/>
        </w:rPr>
        <w:t>职业卫生技术服务乙级资质机构在上一个资质周期内，连续参加中国疾控中心组织</w:t>
      </w:r>
      <w:r>
        <w:rPr>
          <w:rFonts w:ascii="仿宋_GB2312" w:eastAsia="仿宋_GB2312" w:hAnsi="仿宋_GB2312" w:cs="仿宋_GB2312" w:hint="eastAsia"/>
          <w:sz w:val="32"/>
          <w:szCs w:val="32"/>
          <w:lang w:val="zh-CN"/>
        </w:rPr>
        <w:t>的</w:t>
      </w:r>
      <w:r>
        <w:rPr>
          <w:rFonts w:ascii="仿宋_GB2312" w:eastAsia="仿宋_GB2312" w:hAnsi="仿宋_GB2312" w:cs="仿宋_GB2312" w:hint="eastAsia"/>
          <w:sz w:val="32"/>
          <w:szCs w:val="32"/>
        </w:rPr>
        <w:t>职业卫生技术服务机构实验室检测能力验证（</w:t>
      </w:r>
      <w:r>
        <w:rPr>
          <w:rFonts w:ascii="仿宋_GB2312" w:eastAsia="仿宋_GB2312" w:hAnsi="仿宋_GB2312" w:cs="仿宋_GB2312" w:hint="eastAsia"/>
          <w:sz w:val="32"/>
          <w:szCs w:val="32"/>
          <w:lang w:val="zh-CN"/>
        </w:rPr>
        <w:t>比对或考核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且每次</w:t>
      </w:r>
      <w:r>
        <w:rPr>
          <w:rFonts w:ascii="仿宋_GB2312" w:eastAsia="仿宋_GB2312" w:hAnsi="仿宋_GB2312" w:cs="仿宋_GB2312" w:hint="eastAsia"/>
          <w:sz w:val="32"/>
          <w:szCs w:val="32"/>
          <w:lang w:val="zh-CN"/>
        </w:rPr>
        <w:t>综合评估</w:t>
      </w:r>
      <w:r>
        <w:rPr>
          <w:rFonts w:ascii="仿宋_GB2312" w:eastAsia="仿宋_GB2312" w:hAnsi="仿宋_GB2312" w:cs="仿宋_GB2312" w:hint="eastAsia"/>
          <w:sz w:val="32"/>
          <w:szCs w:val="32"/>
        </w:rPr>
        <w:t>结果</w:t>
      </w:r>
      <w:r>
        <w:rPr>
          <w:rFonts w:ascii="仿宋_GB2312" w:eastAsia="仿宋_GB2312" w:hAnsi="仿宋_GB2312" w:cs="仿宋_GB2312" w:hint="eastAsia"/>
          <w:sz w:val="32"/>
          <w:szCs w:val="32"/>
          <w:lang w:val="zh-CN"/>
        </w:rPr>
        <w:t>为</w:t>
      </w:r>
      <w:r>
        <w:rPr>
          <w:rFonts w:ascii="仿宋_GB2312" w:eastAsia="仿宋_GB2312" w:hAnsi="仿宋_GB2312" w:cs="仿宋_GB2312" w:hint="eastAsia"/>
          <w:sz w:val="32"/>
          <w:szCs w:val="32"/>
        </w:rPr>
        <w:t>“优秀”或</w:t>
      </w:r>
      <w:r>
        <w:rPr>
          <w:rFonts w:ascii="仿宋_GB2312" w:eastAsia="仿宋_GB2312" w:hAnsi="仿宋_GB2312" w:cs="仿宋_GB2312" w:hint="eastAsia"/>
          <w:sz w:val="32"/>
          <w:szCs w:val="32"/>
          <w:lang w:val="zh-CN"/>
        </w:rPr>
        <w:t>“合格”的，可免于</w:t>
      </w:r>
      <w:r>
        <w:rPr>
          <w:rFonts w:ascii="仿宋_GB2312" w:eastAsia="仿宋_GB2312" w:hAnsi="仿宋_GB2312" w:cs="仿宋_GB2312" w:hint="eastAsia"/>
          <w:sz w:val="32"/>
          <w:szCs w:val="32"/>
        </w:rPr>
        <w:t xml:space="preserve">现场技术考核的盲样考核。 </w:t>
      </w:r>
    </w:p>
    <w:p w:rsidR="00535E48" w:rsidRDefault="00535E48" w:rsidP="00535E48">
      <w:pPr>
        <w:adjustRightInd w:val="0"/>
        <w:snapToGrid w:val="0"/>
        <w:spacing w:line="520" w:lineRule="exact"/>
        <w:jc w:val="center"/>
        <w:rPr>
          <w:rFonts w:ascii="黑体" w:eastAsia="黑体" w:hAnsi="黑体"/>
          <w:bCs/>
          <w:sz w:val="32"/>
          <w:szCs w:val="32"/>
        </w:rPr>
      </w:pPr>
      <w:r>
        <w:rPr>
          <w:rFonts w:ascii="黑体" w:eastAsia="黑体" w:hAnsi="黑体"/>
          <w:bCs/>
          <w:sz w:val="32"/>
          <w:szCs w:val="32"/>
        </w:rPr>
        <w:lastRenderedPageBreak/>
        <w:t>七、其他</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第二十六条 </w:t>
      </w:r>
      <w:r>
        <w:rPr>
          <w:rFonts w:ascii="仿宋_GB2312" w:eastAsia="仿宋_GB2312" w:hAnsi="仿宋_GB2312" w:cs="仿宋_GB2312" w:hint="eastAsia"/>
          <w:sz w:val="32"/>
          <w:szCs w:val="32"/>
        </w:rPr>
        <w:t>申请单位（包括申请资质以及延续、变更、增加业务范围）隐瞒有关情况或者提供虚假材料的，资质认可机关不予受理或者不予行政许可，申请单位在1年内不得再次申请职业卫生技术服务机构资质。职业卫生技术服务机构资质证书被依法取消（或吊销）的，5年内不得再次申请职业卫生技术服务机构资质。</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第二十七条 </w:t>
      </w:r>
      <w:r>
        <w:rPr>
          <w:rFonts w:ascii="仿宋_GB2312" w:eastAsia="仿宋_GB2312" w:hAnsi="仿宋_GB2312" w:cs="仿宋_GB2312" w:hint="eastAsia"/>
          <w:sz w:val="32"/>
          <w:szCs w:val="32"/>
        </w:rPr>
        <w:t>安徽省职业卫生技术服务乙级资质机构取得甲级资质证书后，应在30日内主动向政务窗口申请注销其乙级资质证书。</w:t>
      </w:r>
    </w:p>
    <w:p w:rsidR="00535E48" w:rsidRDefault="00535E48" w:rsidP="00535E48">
      <w:pPr>
        <w:spacing w:line="520" w:lineRule="exact"/>
        <w:ind w:firstLineChars="200" w:firstLine="634"/>
        <w:rPr>
          <w:rFonts w:ascii="仿宋_GB2312" w:eastAsia="仿宋_GB2312" w:hAnsi="仿宋_GB2312" w:cs="仿宋_GB2312"/>
          <w:sz w:val="32"/>
          <w:szCs w:val="32"/>
        </w:rPr>
      </w:pPr>
      <w:r w:rsidRPr="0025134E">
        <w:rPr>
          <w:rFonts w:ascii="仿宋_GB2312" w:eastAsia="仿宋_GB2312" w:hAnsi="仿宋_GB2312" w:cs="仿宋_GB2312" w:hint="eastAsia"/>
          <w:b/>
          <w:sz w:val="32"/>
          <w:szCs w:val="32"/>
        </w:rPr>
        <w:t xml:space="preserve">第二十八条 </w:t>
      </w:r>
      <w:r>
        <w:rPr>
          <w:rFonts w:ascii="仿宋_GB2312" w:eastAsia="仿宋_GB2312" w:hAnsi="仿宋_GB2312" w:cs="仿宋_GB2312" w:hint="eastAsia"/>
          <w:sz w:val="32"/>
          <w:szCs w:val="32"/>
        </w:rPr>
        <w:t>在职业卫生技术服务乙级资质认可（以及延续、变更、增加业务范围）的技术评审中，专家组如发现职业卫生技术服务机构在技术服务活动中涉嫌违法违规的，应及时向省卫生健康委报告。省卫生健康委将相关线索移交技术服务行为发生地的市级卫生健康行政部门依法进行核查。核查期间，暂停资质认可工作。开展核查的时间，不计入行政审批时间。</w:t>
      </w:r>
    </w:p>
    <w:p w:rsidR="00535E48" w:rsidRDefault="008D66C7" w:rsidP="00535E48">
      <w:pPr>
        <w:widowControl/>
        <w:jc w:val="left"/>
        <w:rPr>
          <w:rFonts w:ascii="黑体" w:eastAsia="黑体" w:hAnsi="黑体" w:cs="黑体"/>
          <w:kern w:val="0"/>
          <w:sz w:val="32"/>
          <w:szCs w:val="32"/>
          <w:shd w:val="clear" w:color="auto" w:fill="FFFFFF"/>
        </w:rPr>
      </w:pPr>
      <w:r>
        <w:rPr>
          <w:rFonts w:ascii="仿宋" w:eastAsia="仿宋" w:hAnsi="仿宋"/>
          <w:sz w:val="32"/>
          <w:szCs w:val="32"/>
        </w:rPr>
        <w:br w:type="page"/>
      </w:r>
      <w:r w:rsidR="00535E48">
        <w:rPr>
          <w:rFonts w:ascii="黑体" w:eastAsia="黑体" w:hAnsi="黑体" w:cs="黑体" w:hint="eastAsia"/>
          <w:sz w:val="32"/>
          <w:szCs w:val="32"/>
          <w:shd w:val="clear" w:color="auto" w:fill="FFFFFF"/>
        </w:rPr>
        <w:lastRenderedPageBreak/>
        <w:t xml:space="preserve">附录1 </w:t>
      </w:r>
      <w:r w:rsidR="00535E48">
        <w:rPr>
          <w:rFonts w:ascii="黑体" w:eastAsia="黑体" w:hAnsi="黑体" w:cs="黑体" w:hint="eastAsia"/>
          <w:kern w:val="0"/>
          <w:sz w:val="32"/>
          <w:szCs w:val="32"/>
          <w:shd w:val="clear" w:color="auto" w:fill="FFFFFF"/>
        </w:rPr>
        <w:t xml:space="preserve"> </w:t>
      </w:r>
    </w:p>
    <w:p w:rsidR="00535E48" w:rsidRDefault="00535E48" w:rsidP="00535E48">
      <w:pPr>
        <w:adjustRightInd w:val="0"/>
        <w:snapToGrid w:val="0"/>
        <w:jc w:val="right"/>
        <w:rPr>
          <w:kern w:val="0"/>
          <w:sz w:val="24"/>
        </w:rPr>
      </w:pPr>
    </w:p>
    <w:p w:rsidR="00535E48" w:rsidRDefault="00535E48" w:rsidP="00535E48">
      <w:pPr>
        <w:adjustRightInd w:val="0"/>
        <w:snapToGrid w:val="0"/>
        <w:jc w:val="right"/>
        <w:rPr>
          <w:kern w:val="0"/>
          <w:sz w:val="24"/>
        </w:rPr>
      </w:pPr>
    </w:p>
    <w:p w:rsidR="00535E48" w:rsidRDefault="00535E48" w:rsidP="00535E48">
      <w:pPr>
        <w:adjustRightInd w:val="0"/>
        <w:snapToGrid w:val="0"/>
        <w:jc w:val="right"/>
        <w:rPr>
          <w:kern w:val="0"/>
          <w:sz w:val="24"/>
        </w:rPr>
      </w:pPr>
    </w:p>
    <w:p w:rsidR="00535E48" w:rsidRDefault="00535E48" w:rsidP="00535E48">
      <w:pPr>
        <w:adjustRightInd w:val="0"/>
        <w:snapToGrid w:val="0"/>
        <w:jc w:val="right"/>
        <w:rPr>
          <w:kern w:val="0"/>
          <w:sz w:val="24"/>
        </w:rPr>
      </w:pPr>
    </w:p>
    <w:p w:rsidR="00535E48" w:rsidRDefault="00535E48" w:rsidP="00535E48">
      <w:pPr>
        <w:adjustRightInd w:val="0"/>
        <w:snapToGrid w:val="0"/>
        <w:jc w:val="right"/>
        <w:rPr>
          <w:kern w:val="0"/>
          <w:sz w:val="24"/>
        </w:rPr>
      </w:pPr>
    </w:p>
    <w:p w:rsidR="00535E48" w:rsidRDefault="00535E48" w:rsidP="00535E48">
      <w:pPr>
        <w:adjustRightInd w:val="0"/>
        <w:snapToGrid w:val="0"/>
        <w:jc w:val="right"/>
        <w:rPr>
          <w:kern w:val="0"/>
          <w:sz w:val="24"/>
        </w:rPr>
      </w:pPr>
      <w:r>
        <w:rPr>
          <w:kern w:val="0"/>
          <w:sz w:val="24"/>
        </w:rPr>
        <w:t xml:space="preserve"> </w:t>
      </w:r>
    </w:p>
    <w:p w:rsidR="00535E48" w:rsidRDefault="00535E48" w:rsidP="00535E48">
      <w:pPr>
        <w:adjustRightInd w:val="0"/>
        <w:snapToGrid w:val="0"/>
        <w:jc w:val="right"/>
        <w:rPr>
          <w:kern w:val="0"/>
          <w:sz w:val="24"/>
        </w:rPr>
      </w:pPr>
      <w:r>
        <w:rPr>
          <w:kern w:val="0"/>
          <w:sz w:val="24"/>
        </w:rPr>
        <w:t xml:space="preserve"> </w:t>
      </w:r>
    </w:p>
    <w:p w:rsidR="00535E48" w:rsidRDefault="00535E48" w:rsidP="00535E48">
      <w:pPr>
        <w:adjustRightInd w:val="0"/>
        <w:snapToGrid w:val="0"/>
        <w:jc w:val="center"/>
        <w:rPr>
          <w:rFonts w:ascii="方正小标宋简体" w:eastAsia="方正小标宋简体"/>
          <w:bCs/>
          <w:kern w:val="0"/>
          <w:sz w:val="44"/>
          <w:szCs w:val="44"/>
        </w:rPr>
      </w:pPr>
      <w:r>
        <w:rPr>
          <w:rFonts w:ascii="方正小标宋简体" w:eastAsia="方正小标宋简体" w:hAnsi="华文中宋" w:cs="华文中宋" w:hint="eastAsia"/>
          <w:bCs/>
          <w:kern w:val="0"/>
          <w:sz w:val="44"/>
          <w:szCs w:val="44"/>
        </w:rPr>
        <w:t>职业卫生技术服务机构资质申请表</w:t>
      </w:r>
    </w:p>
    <w:p w:rsidR="00535E48" w:rsidRDefault="00535E48" w:rsidP="00535E48">
      <w:pPr>
        <w:adjustRightInd w:val="0"/>
        <w:snapToGrid w:val="0"/>
        <w:jc w:val="center"/>
        <w:rPr>
          <w:b/>
          <w:bCs/>
          <w:kern w:val="0"/>
          <w:sz w:val="44"/>
          <w:szCs w:val="44"/>
        </w:rPr>
      </w:pPr>
      <w:r>
        <w:rPr>
          <w:b/>
          <w:bCs/>
          <w:kern w:val="0"/>
          <w:sz w:val="44"/>
          <w:szCs w:val="44"/>
        </w:rPr>
        <w:t xml:space="preserve"> </w:t>
      </w:r>
    </w:p>
    <w:p w:rsidR="00535E48" w:rsidRDefault="00535E48" w:rsidP="00535E48">
      <w:pPr>
        <w:adjustRightInd w:val="0"/>
        <w:snapToGrid w:val="0"/>
        <w:jc w:val="center"/>
        <w:rPr>
          <w:b/>
          <w:bCs/>
          <w:kern w:val="0"/>
          <w:sz w:val="44"/>
          <w:szCs w:val="44"/>
        </w:rPr>
      </w:pPr>
      <w:r>
        <w:rPr>
          <w:b/>
          <w:bCs/>
          <w:kern w:val="0"/>
          <w:sz w:val="44"/>
          <w:szCs w:val="44"/>
        </w:rPr>
        <w:t xml:space="preserve"> </w:t>
      </w:r>
    </w:p>
    <w:p w:rsidR="00535E48" w:rsidRDefault="00535E48" w:rsidP="00535E48">
      <w:pPr>
        <w:adjustRightInd w:val="0"/>
        <w:snapToGrid w:val="0"/>
        <w:jc w:val="center"/>
        <w:rPr>
          <w:rFonts w:ascii="仿宋_GB2312" w:eastAsia="仿宋_GB2312" w:hAnsi="仿宋_GB2312" w:cs="仿宋_GB2312"/>
          <w:b/>
          <w:bCs/>
          <w:kern w:val="0"/>
          <w:sz w:val="44"/>
          <w:szCs w:val="44"/>
        </w:rPr>
      </w:pPr>
    </w:p>
    <w:p w:rsidR="00535E48" w:rsidRDefault="00535E48" w:rsidP="00535E48">
      <w:pPr>
        <w:adjustRightInd w:val="0"/>
        <w:snapToGrid w:val="0"/>
        <w:jc w:val="center"/>
        <w:rPr>
          <w:rFonts w:ascii="仿宋_GB2312" w:eastAsia="仿宋_GB2312" w:hAnsi="仿宋_GB2312" w:cs="仿宋_GB2312"/>
          <w:b/>
          <w:bCs/>
          <w:kern w:val="0"/>
          <w:sz w:val="44"/>
          <w:szCs w:val="44"/>
        </w:rPr>
      </w:pPr>
    </w:p>
    <w:p w:rsidR="00535E48" w:rsidRDefault="00535E48" w:rsidP="00535E48">
      <w:pPr>
        <w:adjustRightInd w:val="0"/>
        <w:snapToGrid w:val="0"/>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 xml:space="preserve"> </w:t>
      </w:r>
    </w:p>
    <w:p w:rsidR="00535E48" w:rsidRDefault="00535E48" w:rsidP="00535E48">
      <w:pPr>
        <w:adjustRightInd w:val="0"/>
        <w:snapToGrid w:val="0"/>
        <w:jc w:val="center"/>
        <w:rPr>
          <w:rFonts w:ascii="仿宋_GB2312" w:eastAsia="仿宋_GB2312" w:hAnsi="仿宋_GB2312" w:cs="仿宋_GB2312"/>
          <w:b/>
          <w:bCs/>
          <w:kern w:val="0"/>
          <w:sz w:val="44"/>
          <w:szCs w:val="44"/>
        </w:rPr>
      </w:pPr>
    </w:p>
    <w:p w:rsidR="00535E48" w:rsidRDefault="00535E48" w:rsidP="00535E48">
      <w:pPr>
        <w:adjustRightInd w:val="0"/>
        <w:snapToGrid w:val="0"/>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 xml:space="preserve"> </w:t>
      </w:r>
    </w:p>
    <w:p w:rsidR="00535E48" w:rsidRDefault="00535E48" w:rsidP="00535E48">
      <w:pPr>
        <w:adjustRightInd w:val="0"/>
        <w:snapToGrid w:val="0"/>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 xml:space="preserve"> </w:t>
      </w:r>
    </w:p>
    <w:p w:rsidR="00535E48" w:rsidRDefault="00535E48" w:rsidP="00535E48">
      <w:pPr>
        <w:adjustRightInd w:val="0"/>
        <w:snapToGrid w:val="0"/>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 xml:space="preserve"> </w:t>
      </w:r>
    </w:p>
    <w:p w:rsidR="00535E48" w:rsidRDefault="00535E48" w:rsidP="00535E48">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申请单位：           （公章）</w:t>
      </w:r>
    </w:p>
    <w:p w:rsidR="00535E48" w:rsidRDefault="00535E48" w:rsidP="00535E48">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535E48" w:rsidRDefault="00535E48" w:rsidP="00535E48">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法定代表人（或主要负责人）：</w:t>
      </w:r>
    </w:p>
    <w:p w:rsidR="00535E48" w:rsidRDefault="00535E48" w:rsidP="00535E48">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535E48" w:rsidRDefault="00535E48" w:rsidP="00535E48">
      <w:pPr>
        <w:adjustRightInd w:val="0"/>
        <w:snapToGri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填表日期：</w:t>
      </w:r>
    </w:p>
    <w:p w:rsidR="00535E48" w:rsidRDefault="00535E48" w:rsidP="00535E48">
      <w:pPr>
        <w:adjustRightInd w:val="0"/>
        <w:snapToGrid w:val="0"/>
        <w:rPr>
          <w:sz w:val="30"/>
          <w:szCs w:val="30"/>
        </w:rPr>
      </w:pPr>
      <w:r>
        <w:rPr>
          <w:sz w:val="30"/>
          <w:szCs w:val="30"/>
        </w:rPr>
        <w:t xml:space="preserve"> </w:t>
      </w:r>
    </w:p>
    <w:p w:rsidR="00535E48" w:rsidRDefault="00535E48" w:rsidP="00535E48">
      <w:pPr>
        <w:adjustRightInd w:val="0"/>
        <w:snapToGrid w:val="0"/>
      </w:pPr>
      <w:r>
        <w:rPr>
          <w:sz w:val="30"/>
          <w:szCs w:val="30"/>
        </w:rPr>
        <w:t xml:space="preserve"> </w:t>
      </w:r>
      <w:r>
        <w:t xml:space="preserve"> </w:t>
      </w:r>
    </w:p>
    <w:p w:rsidR="00535E48" w:rsidRDefault="00535E48" w:rsidP="00535E48">
      <w:pPr>
        <w:adjustRightInd w:val="0"/>
        <w:snapToGrid w:val="0"/>
        <w:spacing w:line="360" w:lineRule="auto"/>
        <w:jc w:val="center"/>
        <w:rPr>
          <w:rFonts w:eastAsia="华文中宋"/>
          <w:b/>
          <w:bCs/>
          <w:sz w:val="32"/>
          <w:szCs w:val="32"/>
        </w:rPr>
      </w:pPr>
    </w:p>
    <w:p w:rsidR="00535E48" w:rsidRDefault="00535E48" w:rsidP="00535E48">
      <w:pPr>
        <w:rPr>
          <w:rFonts w:eastAsia="华文中宋"/>
          <w:b/>
          <w:bCs/>
          <w:sz w:val="32"/>
          <w:szCs w:val="32"/>
        </w:rPr>
      </w:pPr>
      <w:r>
        <w:rPr>
          <w:rFonts w:eastAsia="华文中宋"/>
          <w:b/>
          <w:bCs/>
          <w:sz w:val="32"/>
          <w:szCs w:val="32"/>
        </w:rPr>
        <w:br w:type="page"/>
      </w:r>
    </w:p>
    <w:p w:rsidR="00535E48" w:rsidRDefault="00535E48" w:rsidP="00535E48">
      <w:pPr>
        <w:adjustRightInd w:val="0"/>
        <w:snapToGrid w:val="0"/>
        <w:spacing w:line="360" w:lineRule="auto"/>
        <w:jc w:val="center"/>
        <w:rPr>
          <w:rFonts w:ascii="方正小标宋简体" w:eastAsia="方正小标宋简体"/>
          <w:bCs/>
          <w:sz w:val="32"/>
          <w:szCs w:val="32"/>
        </w:rPr>
      </w:pPr>
      <w:r>
        <w:rPr>
          <w:rFonts w:ascii="方正小标宋简体" w:eastAsia="方正小标宋简体" w:hint="eastAsia"/>
          <w:bCs/>
          <w:sz w:val="32"/>
          <w:szCs w:val="32"/>
        </w:rPr>
        <w:lastRenderedPageBreak/>
        <w:t>填写说明</w:t>
      </w:r>
    </w:p>
    <w:p w:rsidR="00535E48" w:rsidRDefault="00535E48" w:rsidP="00535E48">
      <w:pPr>
        <w:adjustRightInd w:val="0"/>
        <w:snapToGrid w:val="0"/>
        <w:spacing w:line="360" w:lineRule="auto"/>
        <w:ind w:firstLineChars="200"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1.本申请表由申请职业卫生技术服务机构资质的申请单位填写。</w:t>
      </w:r>
    </w:p>
    <w:p w:rsidR="00535E48" w:rsidRDefault="00535E48" w:rsidP="00535E48">
      <w:pPr>
        <w:adjustRightInd w:val="0"/>
        <w:snapToGrid w:val="0"/>
        <w:spacing w:line="360" w:lineRule="auto"/>
        <w:ind w:firstLineChars="200"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2.文字要简练，不得涂改，空格处以“无”字填写，并用A4纸打印（中文使用宋体小4号字，英文使用12号字）。</w:t>
      </w:r>
    </w:p>
    <w:p w:rsidR="00535E48" w:rsidRDefault="00535E48" w:rsidP="00535E48">
      <w:pPr>
        <w:adjustRightInd w:val="0"/>
        <w:snapToGrid w:val="0"/>
        <w:spacing w:line="360" w:lineRule="auto"/>
        <w:ind w:firstLineChars="200"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3.单位名称、注册地址等项目要填写全称（应与营业执照或法人证书等一致），勿用简称。</w:t>
      </w:r>
    </w:p>
    <w:p w:rsidR="00535E48" w:rsidRDefault="00535E48" w:rsidP="00535E48">
      <w:pPr>
        <w:adjustRightInd w:val="0"/>
        <w:snapToGrid w:val="0"/>
        <w:spacing w:line="360" w:lineRule="auto"/>
        <w:ind w:firstLineChars="200"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4.“单位类型”一栏填写企业（国有、集体、私营、股份、联营、中外合资、外商独资）、事业单位和其他法人组织。</w:t>
      </w:r>
    </w:p>
    <w:p w:rsidR="00535E48" w:rsidRDefault="00535E48" w:rsidP="00535E48">
      <w:pPr>
        <w:adjustRightInd w:val="0"/>
        <w:snapToGrid w:val="0"/>
        <w:spacing w:line="360" w:lineRule="auto"/>
        <w:ind w:firstLineChars="200" w:firstLine="552"/>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对应的项目，如有则标</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，没有则留空。</w:t>
      </w:r>
    </w:p>
    <w:p w:rsidR="00535E48" w:rsidRDefault="00535E48" w:rsidP="00535E48">
      <w:pPr>
        <w:adjustRightInd w:val="0"/>
        <w:snapToGrid w:val="0"/>
        <w:spacing w:line="360" w:lineRule="auto"/>
        <w:rPr>
          <w:sz w:val="28"/>
          <w:szCs w:val="28"/>
        </w:rPr>
      </w:pPr>
    </w:p>
    <w:p w:rsidR="00535E48" w:rsidRDefault="00535E48" w:rsidP="00535E48">
      <w:pPr>
        <w:spacing w:line="500" w:lineRule="exact"/>
        <w:jc w:val="center"/>
        <w:rPr>
          <w:rFonts w:ascii="方正小标宋简体" w:eastAsia="方正小标宋简体"/>
          <w:bCs/>
          <w:spacing w:val="24"/>
          <w:sz w:val="36"/>
          <w:szCs w:val="32"/>
        </w:rPr>
      </w:pPr>
      <w:r>
        <w:rPr>
          <w:sz w:val="28"/>
          <w:szCs w:val="28"/>
        </w:rPr>
        <w:br w:type="page"/>
      </w:r>
      <w:r>
        <w:rPr>
          <w:rFonts w:ascii="方正小标宋简体" w:eastAsia="方正小标宋简体" w:hint="eastAsia"/>
          <w:bCs/>
          <w:spacing w:val="24"/>
          <w:sz w:val="36"/>
          <w:szCs w:val="32"/>
        </w:rPr>
        <w:lastRenderedPageBreak/>
        <w:t>职业卫生技术服务机构资质申请表</w:t>
      </w:r>
    </w:p>
    <w:tbl>
      <w:tblPr>
        <w:tblpPr w:leftFromText="180" w:rightFromText="180" w:vertAnchor="text" w:tblpXSpec="center" w:tblpY="36"/>
        <w:tblW w:w="0" w:type="auto"/>
        <w:jc w:val="center"/>
        <w:tblLayout w:type="fixed"/>
        <w:tblLook w:val="0000" w:firstRow="0" w:lastRow="0" w:firstColumn="0" w:lastColumn="0" w:noHBand="0" w:noVBand="0"/>
      </w:tblPr>
      <w:tblGrid>
        <w:gridCol w:w="458"/>
        <w:gridCol w:w="1918"/>
        <w:gridCol w:w="2835"/>
        <w:gridCol w:w="1418"/>
        <w:gridCol w:w="2593"/>
      </w:tblGrid>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单 位 名 称</w:t>
            </w:r>
          </w:p>
        </w:tc>
        <w:tc>
          <w:tcPr>
            <w:tcW w:w="6846" w:type="dxa"/>
            <w:gridSpan w:val="3"/>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注 册 地 址</w:t>
            </w:r>
          </w:p>
        </w:tc>
        <w:tc>
          <w:tcPr>
            <w:tcW w:w="6846" w:type="dxa"/>
            <w:gridSpan w:val="3"/>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统一社会信用代码（或组织机构代码）</w:t>
            </w:r>
          </w:p>
        </w:tc>
        <w:tc>
          <w:tcPr>
            <w:tcW w:w="6846" w:type="dxa"/>
            <w:gridSpan w:val="3"/>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法 定 代 表 人</w:t>
            </w:r>
          </w:p>
          <w:p w:rsidR="00535E48" w:rsidRDefault="00535E48" w:rsidP="0008220A">
            <w:pPr>
              <w:spacing w:line="400" w:lineRule="exact"/>
              <w:jc w:val="center"/>
              <w:rPr>
                <w:rFonts w:ascii="仿宋_GB2312" w:eastAsia="仿宋_GB2312" w:hAnsi="仿宋_GB2312" w:cs="仿宋_GB2312"/>
              </w:rPr>
            </w:pPr>
            <w:r>
              <w:rPr>
                <w:rFonts w:ascii="仿宋_GB2312" w:eastAsia="仿宋_GB2312" w:hAnsi="仿宋_GB2312" w:cs="仿宋_GB2312" w:hint="eastAsia"/>
                <w:sz w:val="24"/>
              </w:rPr>
              <w:t>（或主要负责人）</w:t>
            </w:r>
          </w:p>
        </w:tc>
        <w:tc>
          <w:tcPr>
            <w:tcW w:w="6846" w:type="dxa"/>
            <w:gridSpan w:val="3"/>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实 验 室 地 址</w:t>
            </w:r>
          </w:p>
        </w:tc>
        <w:tc>
          <w:tcPr>
            <w:tcW w:w="6846" w:type="dxa"/>
            <w:gridSpan w:val="3"/>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单 位 类 型</w:t>
            </w:r>
          </w:p>
        </w:tc>
        <w:tc>
          <w:tcPr>
            <w:tcW w:w="6846" w:type="dxa"/>
            <w:gridSpan w:val="3"/>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联   系  人</w:t>
            </w:r>
          </w:p>
        </w:tc>
        <w:tc>
          <w:tcPr>
            <w:tcW w:w="2835"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c>
          <w:tcPr>
            <w:tcW w:w="1418"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职   务</w:t>
            </w:r>
          </w:p>
        </w:tc>
        <w:tc>
          <w:tcPr>
            <w:tcW w:w="2593"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联 系 电 话</w:t>
            </w:r>
          </w:p>
        </w:tc>
        <w:tc>
          <w:tcPr>
            <w:tcW w:w="2835"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c>
          <w:tcPr>
            <w:tcW w:w="1418"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传   真</w:t>
            </w:r>
          </w:p>
        </w:tc>
        <w:tc>
          <w:tcPr>
            <w:tcW w:w="2593"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通 讯 地 址</w:t>
            </w:r>
          </w:p>
        </w:tc>
        <w:tc>
          <w:tcPr>
            <w:tcW w:w="2835"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c>
          <w:tcPr>
            <w:tcW w:w="1418"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2593" w:type="dxa"/>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center"/>
              <w:rPr>
                <w:rFonts w:ascii="仿宋_GB2312" w:eastAsia="仿宋_GB2312" w:hAnsi="仿宋_GB2312" w:cs="仿宋_GB2312"/>
                <w:sz w:val="24"/>
              </w:rPr>
            </w:pPr>
          </w:p>
        </w:tc>
      </w:tr>
      <w:tr w:rsidR="00535E48" w:rsidTr="0008220A">
        <w:trPr>
          <w:trHeight w:val="518"/>
          <w:jc w:val="center"/>
        </w:trPr>
        <w:tc>
          <w:tcPr>
            <w:tcW w:w="458" w:type="dxa"/>
            <w:vMerge w:val="restart"/>
            <w:tcBorders>
              <w:top w:val="single" w:sz="4" w:space="0" w:color="auto"/>
              <w:left w:val="single" w:sz="4" w:space="0" w:color="auto"/>
              <w:right w:val="single" w:sz="4" w:space="0" w:color="auto"/>
            </w:tcBorders>
            <w:vAlign w:val="center"/>
          </w:tcPr>
          <w:p w:rsidR="00535E48" w:rsidRDefault="00535E48" w:rsidP="0008220A">
            <w:pPr>
              <w:spacing w:line="300" w:lineRule="exact"/>
              <w:jc w:val="left"/>
              <w:rPr>
                <w:rFonts w:ascii="仿宋_GB2312" w:eastAsia="仿宋_GB2312" w:hAnsi="仿宋_GB2312" w:cs="仿宋_GB2312"/>
                <w:sz w:val="28"/>
                <w:szCs w:val="28"/>
              </w:rPr>
            </w:pPr>
            <w:r>
              <w:rPr>
                <w:rFonts w:ascii="仿宋_GB2312" w:eastAsia="仿宋_GB2312" w:hAnsi="仿宋_GB2312" w:cs="仿宋_GB2312" w:hint="eastAsia"/>
                <w:sz w:val="24"/>
              </w:rPr>
              <w:t>申请资质业务范围</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535E48" w:rsidRDefault="00535E48" w:rsidP="0008220A">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第一类</w:t>
            </w:r>
          </w:p>
          <w:p w:rsidR="00535E48" w:rsidRDefault="00535E48" w:rsidP="0008220A">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业务范围</w:t>
            </w: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535E48" w:rsidRDefault="00535E48" w:rsidP="0008220A">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采矿业</w:t>
            </w:r>
          </w:p>
        </w:tc>
      </w:tr>
      <w:tr w:rsidR="00535E48" w:rsidTr="0008220A">
        <w:trPr>
          <w:trHeight w:val="554"/>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535E48" w:rsidRDefault="00535E48" w:rsidP="0008220A">
            <w:pPr>
              <w:spacing w:line="300" w:lineRule="exact"/>
              <w:jc w:val="left"/>
              <w:rPr>
                <w:rFonts w:ascii="仿宋_GB2312" w:eastAsia="仿宋_GB2312" w:hAnsi="仿宋_GB2312" w:cs="仿宋_GB2312"/>
                <w:sz w:val="28"/>
                <w:szCs w:val="28"/>
              </w:rPr>
            </w:pPr>
          </w:p>
        </w:tc>
        <w:tc>
          <w:tcPr>
            <w:tcW w:w="1918" w:type="dxa"/>
            <w:vMerge/>
            <w:tcBorders>
              <w:top w:val="single" w:sz="4" w:space="0" w:color="auto"/>
              <w:left w:val="single" w:sz="4" w:space="0" w:color="auto"/>
              <w:right w:val="single" w:sz="4" w:space="0" w:color="auto"/>
            </w:tcBorders>
            <w:vAlign w:val="center"/>
          </w:tcPr>
          <w:p w:rsidR="00535E48" w:rsidRDefault="00535E48" w:rsidP="0008220A">
            <w:pPr>
              <w:spacing w:line="300" w:lineRule="exact"/>
              <w:jc w:val="center"/>
              <w:rPr>
                <w:rFonts w:ascii="仿宋_GB2312" w:eastAsia="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535E48" w:rsidRDefault="00535E48" w:rsidP="0008220A">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化工、石化及医药</w:t>
            </w:r>
          </w:p>
        </w:tc>
      </w:tr>
      <w:tr w:rsidR="00535E48" w:rsidTr="0008220A">
        <w:trPr>
          <w:trHeight w:val="420"/>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535E48" w:rsidRDefault="00535E48" w:rsidP="0008220A">
            <w:pPr>
              <w:spacing w:line="300" w:lineRule="exact"/>
              <w:jc w:val="left"/>
              <w:rPr>
                <w:rFonts w:ascii="仿宋_GB2312" w:eastAsia="仿宋_GB2312" w:hAnsi="仿宋_GB2312" w:cs="仿宋_GB2312"/>
                <w:sz w:val="28"/>
                <w:szCs w:val="28"/>
              </w:rPr>
            </w:pPr>
          </w:p>
        </w:tc>
        <w:tc>
          <w:tcPr>
            <w:tcW w:w="1918" w:type="dxa"/>
            <w:vMerge/>
            <w:tcBorders>
              <w:left w:val="single" w:sz="4" w:space="0" w:color="auto"/>
              <w:right w:val="single" w:sz="4" w:space="0" w:color="auto"/>
            </w:tcBorders>
            <w:vAlign w:val="center"/>
          </w:tcPr>
          <w:p w:rsidR="00535E48" w:rsidRDefault="00535E48" w:rsidP="0008220A">
            <w:pPr>
              <w:spacing w:line="300" w:lineRule="exact"/>
              <w:jc w:val="center"/>
              <w:rPr>
                <w:rFonts w:ascii="仿宋_GB2312" w:eastAsia="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535E48" w:rsidRDefault="00535E48" w:rsidP="0008220A">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冶金、建材</w:t>
            </w:r>
          </w:p>
        </w:tc>
      </w:tr>
      <w:tr w:rsidR="00535E48" w:rsidTr="0008220A">
        <w:trPr>
          <w:trHeight w:val="426"/>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535E48" w:rsidRDefault="00535E48" w:rsidP="0008220A">
            <w:pPr>
              <w:spacing w:line="300" w:lineRule="exact"/>
              <w:jc w:val="left"/>
              <w:rPr>
                <w:rFonts w:ascii="仿宋_GB2312" w:eastAsia="仿宋_GB2312" w:hAnsi="仿宋_GB2312" w:cs="仿宋_GB2312"/>
                <w:sz w:val="28"/>
                <w:szCs w:val="28"/>
              </w:rPr>
            </w:pPr>
          </w:p>
        </w:tc>
        <w:tc>
          <w:tcPr>
            <w:tcW w:w="1918" w:type="dxa"/>
            <w:vMerge/>
            <w:tcBorders>
              <w:left w:val="single" w:sz="4" w:space="0" w:color="auto"/>
              <w:bottom w:val="single" w:sz="4" w:space="0" w:color="auto"/>
              <w:right w:val="single" w:sz="4" w:space="0" w:color="auto"/>
            </w:tcBorders>
            <w:vAlign w:val="center"/>
          </w:tcPr>
          <w:p w:rsidR="00535E48" w:rsidRDefault="00535E48" w:rsidP="0008220A">
            <w:pPr>
              <w:spacing w:line="300" w:lineRule="exact"/>
              <w:jc w:val="center"/>
              <w:rPr>
                <w:rFonts w:ascii="仿宋_GB2312" w:eastAsia="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535E48" w:rsidRDefault="00535E48" w:rsidP="0008220A">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机械制造、电力、纺织、建筑和交通运输等行业领域</w:t>
            </w:r>
          </w:p>
        </w:tc>
      </w:tr>
      <w:tr w:rsidR="00535E48" w:rsidTr="0008220A">
        <w:trPr>
          <w:trHeight w:val="564"/>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535E48" w:rsidRDefault="00535E48" w:rsidP="0008220A">
            <w:pPr>
              <w:spacing w:line="300" w:lineRule="exact"/>
              <w:jc w:val="left"/>
              <w:rPr>
                <w:rFonts w:ascii="仿宋_GB2312" w:eastAsia="仿宋_GB2312" w:hAnsi="仿宋_GB2312" w:cs="仿宋_GB2312"/>
                <w:sz w:val="28"/>
                <w:szCs w:val="28"/>
              </w:rPr>
            </w:pPr>
          </w:p>
        </w:tc>
        <w:tc>
          <w:tcPr>
            <w:tcW w:w="1918" w:type="dxa"/>
            <w:tcBorders>
              <w:top w:val="single" w:sz="4" w:space="0" w:color="auto"/>
              <w:left w:val="single" w:sz="4" w:space="0" w:color="auto"/>
              <w:right w:val="single" w:sz="4" w:space="0" w:color="auto"/>
            </w:tcBorders>
            <w:vAlign w:val="center"/>
          </w:tcPr>
          <w:p w:rsidR="00535E48" w:rsidRDefault="00535E48" w:rsidP="0008220A">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bCs/>
                <w:sz w:val="24"/>
              </w:rPr>
              <w:t>第二类业务范围</w:t>
            </w:r>
          </w:p>
        </w:tc>
        <w:tc>
          <w:tcPr>
            <w:tcW w:w="6846" w:type="dxa"/>
            <w:gridSpan w:val="3"/>
            <w:tcBorders>
              <w:top w:val="single" w:sz="4" w:space="0" w:color="auto"/>
              <w:left w:val="single" w:sz="4" w:space="0" w:color="auto"/>
              <w:right w:val="single" w:sz="4" w:space="0" w:color="000000"/>
            </w:tcBorders>
            <w:vAlign w:val="center"/>
          </w:tcPr>
          <w:p w:rsidR="00535E48" w:rsidRDefault="00535E48" w:rsidP="0008220A">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核技术工业应用</w:t>
            </w:r>
          </w:p>
        </w:tc>
      </w:tr>
      <w:tr w:rsidR="00535E48" w:rsidTr="0008220A">
        <w:trPr>
          <w:trHeight w:val="397"/>
          <w:jc w:val="center"/>
        </w:trPr>
        <w:tc>
          <w:tcPr>
            <w:tcW w:w="458" w:type="dxa"/>
            <w:tcBorders>
              <w:top w:val="single" w:sz="4" w:space="0" w:color="auto"/>
              <w:left w:val="single" w:sz="4" w:space="0" w:color="000000"/>
              <w:bottom w:val="single" w:sz="4" w:space="0" w:color="000000"/>
              <w:right w:val="single" w:sz="4" w:space="0" w:color="000000"/>
            </w:tcBorders>
            <w:vAlign w:val="center"/>
          </w:tcPr>
          <w:p w:rsidR="00535E48" w:rsidRDefault="00535E48" w:rsidP="0008220A">
            <w:pPr>
              <w:spacing w:line="280" w:lineRule="exact"/>
              <w:jc w:val="left"/>
              <w:rPr>
                <w:rFonts w:ascii="仿宋_GB2312" w:eastAsia="仿宋_GB2312" w:hAnsi="仿宋_GB2312" w:cs="仿宋_GB2312"/>
                <w:sz w:val="24"/>
              </w:rPr>
            </w:pPr>
            <w:r>
              <w:rPr>
                <w:rFonts w:ascii="仿宋_GB2312" w:eastAsia="仿宋_GB2312" w:hAnsi="仿宋_GB2312" w:cs="仿宋_GB2312" w:hint="eastAsia"/>
                <w:sz w:val="24"/>
              </w:rPr>
              <w:t>应提交材料</w:t>
            </w:r>
          </w:p>
        </w:tc>
        <w:tc>
          <w:tcPr>
            <w:tcW w:w="8764" w:type="dxa"/>
            <w:gridSpan w:val="4"/>
            <w:tcBorders>
              <w:top w:val="single" w:sz="4" w:space="0" w:color="auto"/>
              <w:left w:val="nil"/>
              <w:bottom w:val="single" w:sz="4" w:space="0" w:color="000000"/>
              <w:right w:val="single" w:sz="4" w:space="0" w:color="000000"/>
            </w:tcBorders>
            <w:vAlign w:val="center"/>
          </w:tcPr>
          <w:p w:rsidR="00535E48" w:rsidRDefault="00535E48" w:rsidP="0008220A">
            <w:pPr>
              <w:spacing w:line="440" w:lineRule="exact"/>
              <w:rPr>
                <w:rFonts w:ascii="仿宋_GB2312" w:eastAsia="仿宋_GB2312" w:hAnsi="仿宋_GB2312" w:cs="仿宋_GB2312"/>
                <w:sz w:val="24"/>
              </w:rPr>
            </w:pPr>
            <w:r>
              <w:rPr>
                <w:rFonts w:ascii="仿宋_GB2312" w:eastAsia="仿宋_GB2312" w:hAnsi="仿宋_GB2312" w:cs="仿宋_GB2312" w:hint="eastAsia"/>
              </w:rPr>
              <w:t>□</w:t>
            </w:r>
            <w:r>
              <w:rPr>
                <w:rFonts w:ascii="仿宋_GB2312" w:eastAsia="仿宋_GB2312" w:hAnsi="仿宋_GB2312" w:cs="仿宋_GB2312" w:hint="eastAsia"/>
                <w:sz w:val="24"/>
              </w:rPr>
              <w:t>1.申请单位法定代表人或主要负责人承诺书；</w:t>
            </w:r>
          </w:p>
          <w:p w:rsidR="00535E48" w:rsidRDefault="00535E48" w:rsidP="0008220A">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□2.营业执照或其他法人资格证明（复印件）；</w:t>
            </w:r>
          </w:p>
          <w:p w:rsidR="00535E48" w:rsidRDefault="00535E48" w:rsidP="0008220A">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□3.工作场所产权证明或者租赁合同（复印件）；</w:t>
            </w:r>
          </w:p>
          <w:p w:rsidR="00535E48" w:rsidRDefault="00535E48" w:rsidP="0008220A">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□4.专业技术人员、专职技术负责人、质量控制负责人的名单及其技术职称证书、劳动关系证明（复印件）；</w:t>
            </w:r>
          </w:p>
          <w:p w:rsidR="00535E48" w:rsidRDefault="00535E48" w:rsidP="0008220A">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□5.仪器设备清单、工作场所布局与面积示意图；</w:t>
            </w:r>
          </w:p>
          <w:p w:rsidR="00535E48" w:rsidRDefault="00535E48" w:rsidP="0008220A">
            <w:pPr>
              <w:spacing w:line="440" w:lineRule="exact"/>
              <w:rPr>
                <w:rFonts w:ascii="仿宋_GB2312" w:eastAsia="仿宋_GB2312" w:hAnsi="仿宋_GB2312" w:cs="仿宋_GB2312"/>
                <w:bCs/>
              </w:rPr>
            </w:pPr>
            <w:r>
              <w:rPr>
                <w:rFonts w:ascii="仿宋_GB2312" w:eastAsia="仿宋_GB2312" w:hAnsi="仿宋_GB2312" w:cs="仿宋_GB2312" w:hint="eastAsia"/>
                <w:sz w:val="24"/>
              </w:rPr>
              <w:t>□6.在申请职业卫生技术服务业务范围内，能够证明具有相应业务能力的其他材料。</w:t>
            </w:r>
          </w:p>
        </w:tc>
      </w:tr>
      <w:tr w:rsidR="00535E48" w:rsidTr="0008220A">
        <w:trPr>
          <w:trHeight w:val="397"/>
          <w:jc w:val="center"/>
        </w:trPr>
        <w:tc>
          <w:tcPr>
            <w:tcW w:w="5211" w:type="dxa"/>
            <w:gridSpan w:val="3"/>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法定代表人（或主要负责人）：</w:t>
            </w: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（签字）</w:t>
            </w: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4011" w:type="dxa"/>
            <w:gridSpan w:val="2"/>
            <w:tcBorders>
              <w:top w:val="single" w:sz="4" w:space="0" w:color="000000"/>
              <w:left w:val="nil"/>
              <w:bottom w:val="single" w:sz="4" w:space="0" w:color="000000"/>
              <w:right w:val="single" w:sz="4" w:space="0" w:color="000000"/>
            </w:tcBorders>
            <w:vAlign w:val="center"/>
          </w:tcPr>
          <w:p w:rsidR="00535E48" w:rsidRDefault="00535E48" w:rsidP="0008220A">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申请单位：</w:t>
            </w: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（公章）</w:t>
            </w: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rsidR="00535E48" w:rsidRDefault="00535E48" w:rsidP="00535E48">
      <w:pPr>
        <w:keepNext/>
        <w:keepLines/>
        <w:jc w:val="left"/>
        <w:outlineLvl w:val="1"/>
        <w:rPr>
          <w:rFonts w:ascii="黑体" w:eastAsia="黑体" w:hAnsi="黑体" w:cs="黑体"/>
          <w:sz w:val="32"/>
          <w:szCs w:val="32"/>
          <w:shd w:val="clear" w:color="auto" w:fill="FFFFFF"/>
        </w:rPr>
      </w:pPr>
      <w:r>
        <w:rPr>
          <w:rFonts w:ascii="黑体" w:eastAsia="黑体" w:hAnsi="黑体" w:cs="黑体" w:hint="eastAsia"/>
          <w:b/>
          <w:bCs/>
          <w:sz w:val="32"/>
          <w:szCs w:val="32"/>
        </w:rPr>
        <w:br w:type="page"/>
      </w:r>
      <w:r>
        <w:rPr>
          <w:rFonts w:ascii="黑体" w:eastAsia="黑体" w:hAnsi="黑体" w:cs="黑体" w:hint="eastAsia"/>
          <w:sz w:val="32"/>
          <w:szCs w:val="32"/>
          <w:shd w:val="clear" w:color="auto" w:fill="FFFFFF"/>
        </w:rPr>
        <w:lastRenderedPageBreak/>
        <w:t>附录2</w:t>
      </w:r>
    </w:p>
    <w:p w:rsidR="00535E48" w:rsidRDefault="00535E48" w:rsidP="00535E48">
      <w:pPr>
        <w:spacing w:line="500" w:lineRule="exact"/>
        <w:jc w:val="center"/>
        <w:rPr>
          <w:rFonts w:eastAsia="华文中宋"/>
          <w:b/>
          <w:bCs/>
          <w:spacing w:val="24"/>
          <w:sz w:val="36"/>
          <w:szCs w:val="32"/>
        </w:rPr>
      </w:pPr>
    </w:p>
    <w:p w:rsidR="00535E48" w:rsidRDefault="00535E48" w:rsidP="00535E48">
      <w:pPr>
        <w:spacing w:line="500" w:lineRule="exact"/>
        <w:jc w:val="center"/>
        <w:rPr>
          <w:rFonts w:ascii="方正小标宋简体" w:eastAsia="方正小标宋简体"/>
          <w:bCs/>
          <w:spacing w:val="24"/>
          <w:sz w:val="36"/>
          <w:szCs w:val="32"/>
        </w:rPr>
      </w:pPr>
      <w:r>
        <w:rPr>
          <w:rFonts w:ascii="方正小标宋简体" w:eastAsia="方正小标宋简体" w:hint="eastAsia"/>
          <w:bCs/>
          <w:spacing w:val="24"/>
          <w:sz w:val="36"/>
          <w:szCs w:val="32"/>
        </w:rPr>
        <w:t>申请单位法定代表人或主要负责人承诺书</w:t>
      </w:r>
    </w:p>
    <w:p w:rsidR="00535E48" w:rsidRDefault="00535E48" w:rsidP="00535E48">
      <w:pPr>
        <w:spacing w:line="300" w:lineRule="exact"/>
        <w:jc w:val="center"/>
        <w:rPr>
          <w:rFonts w:ascii="仿宋" w:eastAsia="仿宋" w:hAnsi="仿宋" w:cs="华文中宋"/>
          <w:sz w:val="44"/>
          <w:szCs w:val="44"/>
        </w:rPr>
      </w:pPr>
    </w:p>
    <w:p w:rsidR="00535E48" w:rsidRDefault="00535E48" w:rsidP="00535E48">
      <w:pPr>
        <w:autoSpaceDE w:val="0"/>
        <w:autoSpaceDN w:val="0"/>
        <w:adjustRightInd w:val="0"/>
        <w:spacing w:line="520" w:lineRule="exact"/>
        <w:ind w:firstLineChars="200" w:firstLine="592"/>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本人</w:t>
      </w:r>
      <w:r>
        <w:rPr>
          <w:rFonts w:ascii="仿宋_GB2312" w:eastAsia="仿宋_GB2312" w:hAnsi="仿宋_GB2312" w:cs="仿宋_GB2312" w:hint="eastAsia"/>
          <w:bCs/>
          <w:kern w:val="0"/>
          <w:sz w:val="30"/>
          <w:szCs w:val="30"/>
          <w:u w:val="single"/>
        </w:rPr>
        <w:t xml:space="preserve">       </w:t>
      </w:r>
      <w:r>
        <w:rPr>
          <w:rFonts w:ascii="仿宋_GB2312" w:eastAsia="仿宋_GB2312" w:hAnsi="仿宋_GB2312" w:cs="仿宋_GB2312" w:hint="eastAsia"/>
          <w:bCs/>
          <w:kern w:val="0"/>
          <w:sz w:val="30"/>
          <w:szCs w:val="30"/>
        </w:rPr>
        <w:t>是</w:t>
      </w:r>
      <w:r>
        <w:rPr>
          <w:rFonts w:ascii="仿宋_GB2312" w:eastAsia="仿宋_GB2312" w:hAnsi="仿宋_GB2312" w:cs="仿宋_GB2312" w:hint="eastAsia"/>
          <w:bCs/>
          <w:kern w:val="0"/>
          <w:sz w:val="30"/>
          <w:szCs w:val="30"/>
          <w:u w:val="single"/>
        </w:rPr>
        <w:t xml:space="preserve">                      </w:t>
      </w:r>
      <w:r>
        <w:rPr>
          <w:rFonts w:ascii="仿宋_GB2312" w:eastAsia="仿宋_GB2312" w:hAnsi="仿宋_GB2312" w:cs="仿宋_GB2312" w:hint="eastAsia"/>
          <w:bCs/>
          <w:kern w:val="0"/>
          <w:sz w:val="30"/>
          <w:szCs w:val="30"/>
        </w:rPr>
        <w:t>（单位名称）法定代表人（或主要负责人），现代表我单位承诺如下：</w:t>
      </w:r>
    </w:p>
    <w:p w:rsidR="00535E48" w:rsidRDefault="00535E48" w:rsidP="00535E48">
      <w:pPr>
        <w:autoSpaceDE w:val="0"/>
        <w:autoSpaceDN w:val="0"/>
        <w:adjustRightInd w:val="0"/>
        <w:spacing w:line="520" w:lineRule="exact"/>
        <w:ind w:firstLineChars="200" w:firstLine="592"/>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一、我单位自愿申请职业卫生技术服务机构乙级资质。本人已经认真学习、了解并掌握《职业病防治法》《行政许可法》《行政处罚法》及《职业卫生技术服务机构管理办法》等法律法规的相关规定，知悉开展职业卫生技术服务工作的法律责任、义务、权力和风险。</w:t>
      </w:r>
    </w:p>
    <w:p w:rsidR="00535E48" w:rsidRDefault="00535E48" w:rsidP="00535E48">
      <w:pPr>
        <w:autoSpaceDE w:val="0"/>
        <w:autoSpaceDN w:val="0"/>
        <w:adjustRightInd w:val="0"/>
        <w:spacing w:line="520" w:lineRule="exact"/>
        <w:ind w:firstLineChars="200" w:firstLine="592"/>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二、本人承诺</w:t>
      </w:r>
      <w:r>
        <w:rPr>
          <w:rFonts w:ascii="仿宋_GB2312" w:eastAsia="仿宋_GB2312" w:hAnsi="仿宋_GB2312" w:cs="仿宋_GB2312" w:hint="eastAsia"/>
          <w:bCs/>
          <w:kern w:val="0"/>
          <w:sz w:val="30"/>
          <w:szCs w:val="30"/>
          <w:u w:val="single"/>
        </w:rPr>
        <w:t xml:space="preserve">                        </w:t>
      </w:r>
      <w:r>
        <w:rPr>
          <w:rFonts w:ascii="仿宋_GB2312" w:eastAsia="仿宋_GB2312" w:hAnsi="仿宋_GB2312" w:cs="仿宋_GB2312" w:hint="eastAsia"/>
          <w:bCs/>
          <w:kern w:val="0"/>
          <w:sz w:val="30"/>
          <w:szCs w:val="30"/>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rsidR="00535E48" w:rsidRDefault="00535E48" w:rsidP="00535E48">
      <w:pPr>
        <w:autoSpaceDE w:val="0"/>
        <w:autoSpaceDN w:val="0"/>
        <w:adjustRightInd w:val="0"/>
        <w:spacing w:line="520" w:lineRule="exact"/>
        <w:ind w:firstLineChars="200" w:firstLine="592"/>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三、如能获准资质，本单位将严格按照法律、法规和标准规范的要求开展职业卫生技术服务活动，遵守执业准则和职业道德，并对作出的职业卫生技术服务报告结果和结论承担法律责任，自觉接受卫生健康行政部门的监督检查。</w:t>
      </w:r>
    </w:p>
    <w:p w:rsidR="00535E48" w:rsidRDefault="00535E48" w:rsidP="00535E48">
      <w:pPr>
        <w:autoSpaceDE w:val="0"/>
        <w:autoSpaceDN w:val="0"/>
        <w:adjustRightInd w:val="0"/>
        <w:spacing w:line="520" w:lineRule="exact"/>
        <w:ind w:firstLineChars="200" w:firstLine="592"/>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lang w:val="zh-CN"/>
        </w:rPr>
        <w:t>以上承诺，请予以监督。</w:t>
      </w:r>
    </w:p>
    <w:p w:rsidR="00535E48" w:rsidRDefault="00535E48" w:rsidP="00535E48">
      <w:pPr>
        <w:autoSpaceDE w:val="0"/>
        <w:autoSpaceDN w:val="0"/>
        <w:adjustRightInd w:val="0"/>
        <w:spacing w:line="520" w:lineRule="exact"/>
        <w:jc w:val="left"/>
        <w:rPr>
          <w:rFonts w:ascii="仿宋_GB2312" w:eastAsia="仿宋_GB2312" w:hAnsi="仿宋_GB2312" w:cs="仿宋_GB2312"/>
          <w:bCs/>
          <w:kern w:val="0"/>
          <w:sz w:val="32"/>
          <w:szCs w:val="32"/>
          <w:lang w:val="zh-CN"/>
        </w:rPr>
      </w:pPr>
    </w:p>
    <w:p w:rsidR="00535E48" w:rsidRDefault="00535E48" w:rsidP="00535E48">
      <w:pPr>
        <w:autoSpaceDE w:val="0"/>
        <w:autoSpaceDN w:val="0"/>
        <w:adjustRightInd w:val="0"/>
        <w:spacing w:line="520" w:lineRule="exact"/>
        <w:ind w:firstLineChars="300" w:firstLine="888"/>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lang w:val="zh-CN"/>
        </w:rPr>
        <w:t>法定代表人（或主要负责人）：</w:t>
      </w:r>
    </w:p>
    <w:p w:rsidR="00535E48" w:rsidRDefault="00535E48" w:rsidP="00535E48">
      <w:pPr>
        <w:autoSpaceDE w:val="0"/>
        <w:autoSpaceDN w:val="0"/>
        <w:adjustRightInd w:val="0"/>
        <w:spacing w:line="520" w:lineRule="exact"/>
        <w:ind w:firstLineChars="1800" w:firstLine="5325"/>
        <w:jc w:val="left"/>
        <w:rPr>
          <w:rFonts w:ascii="仿宋" w:eastAsia="仿宋" w:hAnsi="仿宋"/>
          <w:bCs/>
          <w:kern w:val="0"/>
          <w:sz w:val="30"/>
          <w:szCs w:val="30"/>
          <w:lang w:val="zh-CN"/>
        </w:rPr>
      </w:pPr>
      <w:r>
        <w:rPr>
          <w:rFonts w:ascii="仿宋_GB2312" w:eastAsia="仿宋_GB2312" w:hAnsi="仿宋_GB2312" w:cs="仿宋_GB2312" w:hint="eastAsia"/>
          <w:bCs/>
          <w:kern w:val="0"/>
          <w:sz w:val="30"/>
          <w:szCs w:val="30"/>
          <w:lang w:val="zh-CN"/>
        </w:rPr>
        <w:t>年    月   日</w:t>
      </w:r>
    </w:p>
    <w:p w:rsidR="00535E48" w:rsidRDefault="00535E48" w:rsidP="00535E48">
      <w:pPr>
        <w:autoSpaceDE w:val="0"/>
        <w:autoSpaceDN w:val="0"/>
        <w:adjustRightInd w:val="0"/>
        <w:spacing w:line="480" w:lineRule="exact"/>
        <w:jc w:val="left"/>
        <w:rPr>
          <w:rFonts w:ascii="仿宋" w:eastAsia="仿宋" w:hAnsi="仿宋"/>
          <w:bCs/>
          <w:kern w:val="0"/>
          <w:sz w:val="30"/>
          <w:szCs w:val="30"/>
          <w:lang w:val="zh-CN"/>
        </w:rPr>
        <w:sectPr w:rsidR="00535E48">
          <w:footerReference w:type="even" r:id="rId8"/>
          <w:footerReference w:type="default" r:id="rId9"/>
          <w:pgSz w:w="11906" w:h="16838"/>
          <w:pgMar w:top="2098" w:right="1474" w:bottom="1984" w:left="1588" w:header="851" w:footer="992" w:gutter="0"/>
          <w:cols w:space="720"/>
          <w:titlePg/>
          <w:docGrid w:type="linesAndChars" w:linePitch="435" w:charSpace="-849"/>
        </w:sectPr>
      </w:pPr>
    </w:p>
    <w:p w:rsidR="00535E48" w:rsidRDefault="00535E48" w:rsidP="00535E48">
      <w:pPr>
        <w:spacing w:line="440" w:lineRule="exact"/>
        <w:rPr>
          <w:rFonts w:ascii="黑体" w:eastAsia="黑体" w:hAnsi="黑体" w:cs="仿宋_GB2312"/>
          <w:sz w:val="32"/>
          <w:szCs w:val="32"/>
        </w:rPr>
      </w:pPr>
      <w:r>
        <w:rPr>
          <w:rFonts w:ascii="黑体" w:eastAsia="黑体" w:hAnsi="黑体" w:cs="仿宋_GB2312" w:hint="eastAsia"/>
          <w:sz w:val="32"/>
          <w:szCs w:val="32"/>
        </w:rPr>
        <w:lastRenderedPageBreak/>
        <w:t>附录3</w:t>
      </w:r>
    </w:p>
    <w:p w:rsidR="00535E48" w:rsidRDefault="00535E48" w:rsidP="00535E48">
      <w:pPr>
        <w:spacing w:line="500" w:lineRule="exact"/>
        <w:jc w:val="center"/>
        <w:rPr>
          <w:rFonts w:ascii="仿宋" w:eastAsia="仿宋" w:hAnsi="仿宋"/>
          <w:b/>
          <w:bCs/>
          <w:spacing w:val="24"/>
          <w:sz w:val="36"/>
          <w:szCs w:val="32"/>
        </w:rPr>
      </w:pPr>
      <w:r>
        <w:rPr>
          <w:rFonts w:ascii="仿宋" w:eastAsia="仿宋" w:hAnsi="仿宋"/>
          <w:b/>
          <w:bCs/>
          <w:spacing w:val="24"/>
          <w:sz w:val="36"/>
          <w:szCs w:val="32"/>
        </w:rPr>
        <w:t xml:space="preserve"> </w:t>
      </w:r>
    </w:p>
    <w:p w:rsidR="00535E48" w:rsidRDefault="00535E48" w:rsidP="00535E48">
      <w:pPr>
        <w:spacing w:line="500" w:lineRule="exact"/>
        <w:jc w:val="center"/>
        <w:rPr>
          <w:rFonts w:ascii="方正小标宋简体" w:eastAsia="方正小标宋简体" w:hAnsi="仿宋"/>
          <w:bCs/>
          <w:spacing w:val="24"/>
          <w:sz w:val="36"/>
          <w:szCs w:val="32"/>
        </w:rPr>
      </w:pPr>
      <w:r>
        <w:rPr>
          <w:rFonts w:ascii="方正小标宋简体" w:eastAsia="方正小标宋简体" w:hAnsi="仿宋" w:hint="eastAsia"/>
          <w:bCs/>
          <w:spacing w:val="24"/>
          <w:sz w:val="36"/>
          <w:szCs w:val="32"/>
        </w:rPr>
        <w:t>申请材料的具体要求</w:t>
      </w:r>
    </w:p>
    <w:p w:rsidR="00535E48" w:rsidRDefault="00535E48" w:rsidP="00535E48">
      <w:pPr>
        <w:spacing w:line="440" w:lineRule="exact"/>
        <w:rPr>
          <w:rFonts w:ascii="黑体" w:eastAsia="黑体" w:hAnsi="黑体" w:cs="黑体"/>
          <w:bCs/>
          <w:sz w:val="28"/>
          <w:szCs w:val="28"/>
        </w:rPr>
      </w:pPr>
    </w:p>
    <w:p w:rsidR="00535E48" w:rsidRDefault="00535E48" w:rsidP="00535E48">
      <w:pPr>
        <w:spacing w:line="3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一、总体要求</w:t>
      </w:r>
    </w:p>
    <w:p w:rsidR="00535E48" w:rsidRDefault="00535E48" w:rsidP="00535E48">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1.申请材料应合法、完整、规范，真实、有效。</w:t>
      </w:r>
    </w:p>
    <w:p w:rsidR="00535E48" w:rsidRDefault="00535E48" w:rsidP="00535E48">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2.要求提交材料为复印件或影印件的，均应在复印件上写明“与原件一致”，并加盖单位公章。</w:t>
      </w:r>
    </w:p>
    <w:p w:rsidR="00535E48" w:rsidRDefault="00535E48" w:rsidP="00535E48">
      <w:pPr>
        <w:spacing w:line="3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二、具体要求</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（一）申请表</w:t>
      </w:r>
    </w:p>
    <w:p w:rsidR="00535E48" w:rsidRDefault="00535E48" w:rsidP="00535E48">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申请单位应按照申请表（附录1、附录9、附录10、附录11）的填表要求逐项规范填写，经法定代表人（或主要负责人）签字确认，并加盖申请单位公章。</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（二）申请单位法定代表人或主要负责人承诺书</w:t>
      </w:r>
    </w:p>
    <w:p w:rsidR="00535E48" w:rsidRDefault="00535E48" w:rsidP="00535E48">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申请单位法定代表人（或主要负责人）应按照“申请单位法定代表人或主要负责人承诺书”样式（附录2）要求，出具是否知悉承担职业卫生技术服务的法律责任、义务、权利和风险的承诺书。</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（三）营业执照或其他法人资格证明材料（复印件）</w:t>
      </w:r>
    </w:p>
    <w:p w:rsidR="00535E48" w:rsidRDefault="00535E48" w:rsidP="00535E48">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申请单位应提交企业法人营业执照（企业法人）或事业单位法人证书（事业法人）等证明材料。</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（四）工作场所产权证明或者租赁合同</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提交工作场所产权证明或者租赁合同的复印件。</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（五）专业技术人员资料</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1.提交专业技术人员名单（表1），包括姓名、性别、出生年月、学历、所学专业、职务/职称、岗位、工作年限等。</w:t>
      </w:r>
    </w:p>
    <w:p w:rsidR="00535E48" w:rsidRDefault="00535E48" w:rsidP="00535E48">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8"/>
          <w:szCs w:val="28"/>
        </w:rPr>
        <w:t>表1. 专业技术人员名单</w:t>
      </w:r>
    </w:p>
    <w:tbl>
      <w:tblPr>
        <w:tblW w:w="0" w:type="auto"/>
        <w:jc w:val="center"/>
        <w:tblLayout w:type="fixed"/>
        <w:tblLook w:val="0000" w:firstRow="0" w:lastRow="0" w:firstColumn="0" w:lastColumn="0" w:noHBand="0" w:noVBand="0"/>
      </w:tblPr>
      <w:tblGrid>
        <w:gridCol w:w="516"/>
        <w:gridCol w:w="727"/>
        <w:gridCol w:w="842"/>
        <w:gridCol w:w="647"/>
        <w:gridCol w:w="787"/>
        <w:gridCol w:w="614"/>
        <w:gridCol w:w="931"/>
        <w:gridCol w:w="858"/>
        <w:gridCol w:w="709"/>
        <w:gridCol w:w="708"/>
        <w:gridCol w:w="709"/>
        <w:gridCol w:w="1134"/>
      </w:tblGrid>
      <w:tr w:rsidR="00535E48" w:rsidTr="0008220A">
        <w:trPr>
          <w:trHeight w:val="119"/>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序 号</w:t>
            </w:r>
          </w:p>
        </w:tc>
        <w:tc>
          <w:tcPr>
            <w:tcW w:w="727"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姓名</w:t>
            </w:r>
          </w:p>
        </w:tc>
        <w:tc>
          <w:tcPr>
            <w:tcW w:w="842"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身份证号</w:t>
            </w:r>
          </w:p>
        </w:tc>
        <w:tc>
          <w:tcPr>
            <w:tcW w:w="647"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性别</w:t>
            </w:r>
          </w:p>
        </w:tc>
        <w:tc>
          <w:tcPr>
            <w:tcW w:w="787"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出生</w:t>
            </w:r>
          </w:p>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年月</w:t>
            </w:r>
          </w:p>
        </w:tc>
        <w:tc>
          <w:tcPr>
            <w:tcW w:w="614"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学历</w:t>
            </w:r>
          </w:p>
        </w:tc>
        <w:tc>
          <w:tcPr>
            <w:tcW w:w="931"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所学</w:t>
            </w:r>
          </w:p>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专业</w:t>
            </w:r>
          </w:p>
        </w:tc>
        <w:tc>
          <w:tcPr>
            <w:tcW w:w="858"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职务/职称</w:t>
            </w:r>
          </w:p>
        </w:tc>
        <w:tc>
          <w:tcPr>
            <w:tcW w:w="709"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岗位</w:t>
            </w:r>
          </w:p>
        </w:tc>
        <w:tc>
          <w:tcPr>
            <w:tcW w:w="708"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工作</w:t>
            </w:r>
          </w:p>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年限</w:t>
            </w:r>
          </w:p>
        </w:tc>
        <w:tc>
          <w:tcPr>
            <w:tcW w:w="709"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培训</w:t>
            </w:r>
          </w:p>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情况</w:t>
            </w:r>
          </w:p>
        </w:tc>
        <w:tc>
          <w:tcPr>
            <w:tcW w:w="1134" w:type="dxa"/>
            <w:tcBorders>
              <w:top w:val="single" w:sz="6" w:space="0" w:color="000000"/>
              <w:left w:val="nil"/>
              <w:bottom w:val="single" w:sz="6" w:space="0" w:color="000000"/>
              <w:right w:val="single" w:sz="6" w:space="0" w:color="000000"/>
            </w:tcBorders>
            <w:vAlign w:val="center"/>
          </w:tcPr>
          <w:p w:rsidR="00535E48" w:rsidRDefault="00535E48" w:rsidP="0008220A">
            <w:pPr>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社保（公积金）号</w:t>
            </w:r>
          </w:p>
        </w:tc>
      </w:tr>
      <w:tr w:rsidR="00535E48" w:rsidTr="0008220A">
        <w:trPr>
          <w:trHeight w:val="269"/>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r>
              <w:rPr>
                <w:rFonts w:ascii="仿宋_GB2312" w:eastAsia="仿宋_GB2312" w:hAnsi="仿宋_GB2312" w:cs="仿宋_GB2312" w:hint="eastAsia"/>
                <w:kern w:val="0"/>
                <w:szCs w:val="18"/>
              </w:rPr>
              <w:t>…</w:t>
            </w:r>
          </w:p>
        </w:tc>
        <w:tc>
          <w:tcPr>
            <w:tcW w:w="727"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842"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647"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787"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614"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931"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858"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709"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708"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709"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c>
          <w:tcPr>
            <w:tcW w:w="1134"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Cs w:val="18"/>
              </w:rPr>
            </w:pPr>
          </w:p>
        </w:tc>
      </w:tr>
    </w:tbl>
    <w:p w:rsidR="00535E48" w:rsidRDefault="00535E48" w:rsidP="00535E48">
      <w:pPr>
        <w:spacing w:line="380" w:lineRule="exact"/>
        <w:ind w:firstLineChars="200" w:firstLine="560"/>
        <w:rPr>
          <w:rFonts w:ascii="仿宋_GB2312" w:eastAsia="仿宋_GB2312" w:hAnsi="仿宋_GB2312" w:cs="仿宋_GB2312"/>
        </w:rPr>
      </w:pPr>
      <w:r>
        <w:rPr>
          <w:rFonts w:ascii="仿宋_GB2312" w:eastAsia="仿宋_GB2312" w:hAnsi="仿宋_GB2312" w:cs="仿宋_GB2312" w:hint="eastAsia"/>
          <w:kern w:val="0"/>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③“培训情况”填2017年12月31日前国家主管部门组织培训、2018年12月31日前原安徽省安全监管局组织培训、自行培训或委托培训。</w:t>
      </w:r>
    </w:p>
    <w:p w:rsidR="00535E48" w:rsidRDefault="00535E48" w:rsidP="00535E48">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机构质量控制负责人、专职技术负责人等关键岗位负责人应同时提供从事职业卫生技术服务工作年限经历证明材料。</w:t>
      </w:r>
    </w:p>
    <w:p w:rsidR="00535E48" w:rsidRDefault="00535E48" w:rsidP="00535E48">
      <w:pPr>
        <w:spacing w:line="3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2.提交申请业务范围所对应的行业工程技术人员和技术服务报告情况表（表2）。</w:t>
      </w:r>
    </w:p>
    <w:p w:rsidR="00535E48" w:rsidRDefault="00535E48" w:rsidP="00535E48">
      <w:pPr>
        <w:spacing w:line="3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表2. 行业工程技术人员和技术服务报告情况表</w:t>
      </w:r>
    </w:p>
    <w:tbl>
      <w:tblPr>
        <w:tblW w:w="0" w:type="auto"/>
        <w:jc w:val="center"/>
        <w:tblLayout w:type="fixed"/>
        <w:tblLook w:val="0000" w:firstRow="0" w:lastRow="0" w:firstColumn="0" w:lastColumn="0" w:noHBand="0" w:noVBand="0"/>
      </w:tblPr>
      <w:tblGrid>
        <w:gridCol w:w="825"/>
        <w:gridCol w:w="1348"/>
        <w:gridCol w:w="1488"/>
        <w:gridCol w:w="1200"/>
        <w:gridCol w:w="1628"/>
        <w:gridCol w:w="1059"/>
        <w:gridCol w:w="1422"/>
      </w:tblGrid>
      <w:tr w:rsidR="00535E48" w:rsidTr="0008220A">
        <w:trPr>
          <w:trHeight w:val="335"/>
          <w:jc w:val="center"/>
        </w:trPr>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序号</w:t>
            </w:r>
          </w:p>
        </w:tc>
        <w:tc>
          <w:tcPr>
            <w:tcW w:w="1348" w:type="dxa"/>
            <w:vMerge w:val="restart"/>
            <w:tcBorders>
              <w:top w:val="single" w:sz="4" w:space="0" w:color="000000"/>
              <w:left w:val="nil"/>
              <w:bottom w:val="single" w:sz="4" w:space="0" w:color="000000"/>
              <w:right w:val="single" w:sz="4" w:space="0" w:color="000000"/>
            </w:tcBorders>
            <w:vAlign w:val="center"/>
          </w:tcPr>
          <w:p w:rsidR="00535E48" w:rsidRDefault="00535E48" w:rsidP="0008220A">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申请的业务范围</w:t>
            </w:r>
          </w:p>
        </w:tc>
        <w:tc>
          <w:tcPr>
            <w:tcW w:w="1488" w:type="dxa"/>
            <w:vMerge w:val="restart"/>
            <w:tcBorders>
              <w:top w:val="single" w:sz="4" w:space="0" w:color="000000"/>
              <w:left w:val="nil"/>
              <w:bottom w:val="single" w:sz="4" w:space="0" w:color="000000"/>
              <w:right w:val="single" w:sz="4" w:space="0" w:color="000000"/>
            </w:tcBorders>
            <w:vAlign w:val="center"/>
          </w:tcPr>
          <w:p w:rsidR="00535E48" w:rsidRDefault="00535E48" w:rsidP="0008220A">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行业工程技术人员专业要求</w:t>
            </w:r>
          </w:p>
        </w:tc>
        <w:tc>
          <w:tcPr>
            <w:tcW w:w="3887" w:type="dxa"/>
            <w:gridSpan w:val="3"/>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行业工程技术人员情况</w:t>
            </w:r>
          </w:p>
        </w:tc>
        <w:tc>
          <w:tcPr>
            <w:tcW w:w="1422" w:type="dxa"/>
            <w:vMerge w:val="restart"/>
            <w:tcBorders>
              <w:top w:val="single" w:sz="4" w:space="0" w:color="000000"/>
              <w:left w:val="single" w:sz="4" w:space="0" w:color="auto"/>
              <w:right w:val="single" w:sz="4" w:space="0" w:color="000000"/>
            </w:tcBorders>
            <w:vAlign w:val="center"/>
          </w:tcPr>
          <w:p w:rsidR="00535E48" w:rsidRDefault="00535E48" w:rsidP="0008220A">
            <w:pPr>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技术服务报告名称及编号</w:t>
            </w:r>
          </w:p>
        </w:tc>
      </w:tr>
      <w:tr w:rsidR="00535E48" w:rsidTr="0008220A">
        <w:trPr>
          <w:trHeight w:val="420"/>
          <w:jc w:val="center"/>
        </w:trPr>
        <w:tc>
          <w:tcPr>
            <w:tcW w:w="825" w:type="dxa"/>
            <w:vMerge/>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spacing w:line="360" w:lineRule="auto"/>
              <w:jc w:val="left"/>
              <w:rPr>
                <w:rFonts w:ascii="仿宋_GB2312" w:eastAsia="仿宋_GB2312" w:hAnsi="仿宋_GB2312" w:cs="仿宋_GB2312"/>
                <w:kern w:val="0"/>
                <w:sz w:val="20"/>
                <w:szCs w:val="18"/>
              </w:rPr>
            </w:pPr>
          </w:p>
        </w:tc>
        <w:tc>
          <w:tcPr>
            <w:tcW w:w="1348" w:type="dxa"/>
            <w:vMerge/>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left"/>
              <w:rPr>
                <w:rFonts w:ascii="仿宋_GB2312" w:eastAsia="仿宋_GB2312" w:hAnsi="仿宋_GB2312" w:cs="仿宋_GB2312"/>
                <w:kern w:val="0"/>
                <w:sz w:val="20"/>
                <w:szCs w:val="18"/>
              </w:rPr>
            </w:pPr>
          </w:p>
        </w:tc>
        <w:tc>
          <w:tcPr>
            <w:tcW w:w="1488" w:type="dxa"/>
            <w:vMerge/>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left"/>
              <w:rPr>
                <w:rFonts w:ascii="仿宋_GB2312" w:eastAsia="仿宋_GB2312" w:hAnsi="仿宋_GB2312" w:cs="仿宋_GB2312"/>
                <w:kern w:val="0"/>
                <w:sz w:val="20"/>
                <w:szCs w:val="18"/>
              </w:rPr>
            </w:pPr>
          </w:p>
        </w:tc>
        <w:tc>
          <w:tcPr>
            <w:tcW w:w="1200"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姓名</w:t>
            </w:r>
          </w:p>
        </w:tc>
        <w:tc>
          <w:tcPr>
            <w:tcW w:w="1628" w:type="dxa"/>
            <w:tcBorders>
              <w:top w:val="single" w:sz="4" w:space="0" w:color="000000"/>
              <w:left w:val="nil"/>
              <w:bottom w:val="single" w:sz="4" w:space="0" w:color="000000"/>
              <w:right w:val="single" w:sz="4" w:space="0" w:color="auto"/>
            </w:tcBorders>
            <w:vAlign w:val="center"/>
          </w:tcPr>
          <w:p w:rsidR="00535E48" w:rsidRDefault="00535E48" w:rsidP="0008220A">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 xml:space="preserve">所学专业 </w:t>
            </w:r>
          </w:p>
        </w:tc>
        <w:tc>
          <w:tcPr>
            <w:tcW w:w="1059" w:type="dxa"/>
            <w:tcBorders>
              <w:top w:val="single" w:sz="4" w:space="0" w:color="000000"/>
              <w:left w:val="single" w:sz="4" w:space="0" w:color="auto"/>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培训情况</w:t>
            </w:r>
          </w:p>
        </w:tc>
        <w:tc>
          <w:tcPr>
            <w:tcW w:w="1422" w:type="dxa"/>
            <w:vMerge/>
            <w:tcBorders>
              <w:left w:val="single" w:sz="4" w:space="0" w:color="auto"/>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sz w:val="20"/>
                <w:szCs w:val="18"/>
              </w:rPr>
            </w:pPr>
          </w:p>
        </w:tc>
      </w:tr>
      <w:tr w:rsidR="00535E48" w:rsidTr="0008220A">
        <w:trPr>
          <w:jc w:val="center"/>
        </w:trPr>
        <w:tc>
          <w:tcPr>
            <w:tcW w:w="825" w:type="dxa"/>
            <w:tcBorders>
              <w:top w:val="single" w:sz="4" w:space="0" w:color="000000"/>
              <w:left w:val="single" w:sz="4" w:space="0" w:color="000000"/>
              <w:bottom w:val="single" w:sz="4" w:space="0" w:color="000000"/>
              <w:right w:val="single" w:sz="4" w:space="0" w:color="000000"/>
            </w:tcBorders>
          </w:tcPr>
          <w:p w:rsidR="00535E48" w:rsidRDefault="00535E48" w:rsidP="0008220A">
            <w:pPr>
              <w:spacing w:line="276" w:lineRule="auto"/>
              <w:rPr>
                <w:rFonts w:ascii="仿宋_GB2312" w:eastAsia="仿宋_GB2312" w:hAnsi="仿宋_GB2312" w:cs="仿宋_GB2312"/>
                <w:kern w:val="0"/>
                <w:sz w:val="20"/>
                <w:szCs w:val="18"/>
              </w:rPr>
            </w:pPr>
            <w:r>
              <w:rPr>
                <w:rFonts w:ascii="仿宋_GB2312" w:eastAsia="仿宋_GB2312" w:hAnsi="仿宋_GB2312" w:cs="仿宋_GB2312" w:hint="eastAsia"/>
                <w:kern w:val="0"/>
                <w:sz w:val="20"/>
                <w:szCs w:val="18"/>
              </w:rPr>
              <w:t>…</w:t>
            </w:r>
          </w:p>
        </w:tc>
        <w:tc>
          <w:tcPr>
            <w:tcW w:w="1348" w:type="dxa"/>
            <w:tcBorders>
              <w:top w:val="single" w:sz="4" w:space="0" w:color="000000"/>
              <w:left w:val="nil"/>
              <w:bottom w:val="single" w:sz="4" w:space="0" w:color="000000"/>
              <w:right w:val="single" w:sz="4" w:space="0" w:color="000000"/>
            </w:tcBorders>
          </w:tcPr>
          <w:p w:rsidR="00535E48" w:rsidRDefault="00535E48" w:rsidP="0008220A">
            <w:pPr>
              <w:spacing w:line="276" w:lineRule="auto"/>
              <w:rPr>
                <w:rFonts w:ascii="仿宋_GB2312" w:eastAsia="仿宋_GB2312" w:hAnsi="仿宋_GB2312" w:cs="仿宋_GB2312"/>
                <w:kern w:val="0"/>
                <w:sz w:val="20"/>
                <w:szCs w:val="18"/>
              </w:rPr>
            </w:pPr>
          </w:p>
        </w:tc>
        <w:tc>
          <w:tcPr>
            <w:tcW w:w="1488" w:type="dxa"/>
            <w:tcBorders>
              <w:top w:val="single" w:sz="4" w:space="0" w:color="000000"/>
              <w:left w:val="nil"/>
              <w:bottom w:val="single" w:sz="4" w:space="0" w:color="000000"/>
              <w:right w:val="single" w:sz="4" w:space="0" w:color="000000"/>
            </w:tcBorders>
          </w:tcPr>
          <w:p w:rsidR="00535E48" w:rsidRDefault="00535E48" w:rsidP="0008220A">
            <w:pPr>
              <w:spacing w:line="276" w:lineRule="auto"/>
              <w:rPr>
                <w:rFonts w:ascii="仿宋_GB2312" w:eastAsia="仿宋_GB2312" w:hAnsi="仿宋_GB2312" w:cs="仿宋_GB2312"/>
                <w:kern w:val="0"/>
                <w:sz w:val="20"/>
                <w:szCs w:val="18"/>
              </w:rPr>
            </w:pPr>
          </w:p>
        </w:tc>
        <w:tc>
          <w:tcPr>
            <w:tcW w:w="1200" w:type="dxa"/>
            <w:tcBorders>
              <w:top w:val="single" w:sz="4" w:space="0" w:color="000000"/>
              <w:left w:val="nil"/>
              <w:bottom w:val="single" w:sz="4" w:space="0" w:color="000000"/>
              <w:right w:val="single" w:sz="4" w:space="0" w:color="000000"/>
            </w:tcBorders>
          </w:tcPr>
          <w:p w:rsidR="00535E48" w:rsidRDefault="00535E48" w:rsidP="0008220A">
            <w:pPr>
              <w:spacing w:line="276" w:lineRule="auto"/>
              <w:rPr>
                <w:rFonts w:ascii="仿宋_GB2312" w:eastAsia="仿宋_GB2312" w:hAnsi="仿宋_GB2312" w:cs="仿宋_GB2312"/>
                <w:kern w:val="0"/>
                <w:sz w:val="20"/>
                <w:szCs w:val="18"/>
              </w:rPr>
            </w:pPr>
          </w:p>
        </w:tc>
        <w:tc>
          <w:tcPr>
            <w:tcW w:w="1628" w:type="dxa"/>
            <w:tcBorders>
              <w:top w:val="single" w:sz="4" w:space="0" w:color="000000"/>
              <w:left w:val="nil"/>
              <w:bottom w:val="single" w:sz="4" w:space="0" w:color="000000"/>
              <w:right w:val="single" w:sz="4" w:space="0" w:color="auto"/>
            </w:tcBorders>
          </w:tcPr>
          <w:p w:rsidR="00535E48" w:rsidRDefault="00535E48" w:rsidP="0008220A">
            <w:pPr>
              <w:spacing w:line="276" w:lineRule="auto"/>
              <w:rPr>
                <w:rFonts w:ascii="仿宋_GB2312" w:eastAsia="仿宋_GB2312" w:hAnsi="仿宋_GB2312" w:cs="仿宋_GB2312"/>
                <w:kern w:val="0"/>
                <w:sz w:val="20"/>
                <w:szCs w:val="18"/>
              </w:rPr>
            </w:pPr>
          </w:p>
        </w:tc>
        <w:tc>
          <w:tcPr>
            <w:tcW w:w="1059" w:type="dxa"/>
            <w:tcBorders>
              <w:top w:val="single" w:sz="4" w:space="0" w:color="000000"/>
              <w:left w:val="single" w:sz="4" w:space="0" w:color="auto"/>
              <w:bottom w:val="single" w:sz="4" w:space="0" w:color="000000"/>
              <w:right w:val="single" w:sz="4" w:space="0" w:color="000000"/>
            </w:tcBorders>
          </w:tcPr>
          <w:p w:rsidR="00535E48" w:rsidRDefault="00535E48" w:rsidP="0008220A">
            <w:pPr>
              <w:spacing w:line="276" w:lineRule="auto"/>
              <w:rPr>
                <w:rFonts w:ascii="仿宋_GB2312" w:eastAsia="仿宋_GB2312" w:hAnsi="仿宋_GB2312" w:cs="仿宋_GB2312"/>
                <w:kern w:val="0"/>
                <w:sz w:val="20"/>
                <w:szCs w:val="18"/>
              </w:rPr>
            </w:pPr>
          </w:p>
        </w:tc>
        <w:tc>
          <w:tcPr>
            <w:tcW w:w="1422" w:type="dxa"/>
            <w:tcBorders>
              <w:top w:val="single" w:sz="4" w:space="0" w:color="000000"/>
              <w:left w:val="single" w:sz="4" w:space="0" w:color="auto"/>
              <w:bottom w:val="single" w:sz="4" w:space="0" w:color="000000"/>
              <w:right w:val="single" w:sz="4" w:space="0" w:color="000000"/>
            </w:tcBorders>
          </w:tcPr>
          <w:p w:rsidR="00535E48" w:rsidRDefault="00535E48" w:rsidP="0008220A">
            <w:pPr>
              <w:spacing w:line="276" w:lineRule="auto"/>
              <w:rPr>
                <w:rFonts w:ascii="仿宋_GB2312" w:eastAsia="仿宋_GB2312" w:hAnsi="仿宋_GB2312" w:cs="仿宋_GB2312"/>
                <w:kern w:val="0"/>
                <w:sz w:val="20"/>
                <w:szCs w:val="18"/>
              </w:rPr>
            </w:pPr>
          </w:p>
        </w:tc>
      </w:tr>
    </w:tbl>
    <w:p w:rsidR="00535E48" w:rsidRDefault="00535E48" w:rsidP="00535E48">
      <w:pPr>
        <w:spacing w:line="3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注：①“所学专业”指毕业证书或学位证书的专业；②“培训情况”同上表。</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3.专业技术人员的社保或住房公积金缴存证明材料（需相关管理部门盖章）复印件。</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4.专业技术人员的技术职称证书和劳动关系证明（劳动合同或其他在职证明等）复印件。</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专业技术人员培训合格证明材料。①2017年12月31日前，取得原国家安全监管总局指定机构颁发培训合格证书的、2018年12月31日前取得原安徽省安全监管局组织考核颁发培训合格证书的提交培训合格证书复印件或公示合格材料复印件；②全国卫生专业技术资格考试（理化检验技术中级，代码383）成绩合格的，提供成绩通知单复印件；③单位自行组织或委托有条件的培训机构培训的，不提交材料。</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（六）仪器设备资料</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提交相关仪器设备清单（表3）和仪器设备配置对比表（表4）。</w:t>
      </w:r>
    </w:p>
    <w:p w:rsidR="00535E48" w:rsidRDefault="00535E48" w:rsidP="00535E48">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表3. 仪器设备详细清单</w:t>
      </w:r>
    </w:p>
    <w:tbl>
      <w:tblPr>
        <w:tblW w:w="0" w:type="auto"/>
        <w:jc w:val="center"/>
        <w:tblLayout w:type="fixed"/>
        <w:tblLook w:val="0000" w:firstRow="0" w:lastRow="0" w:firstColumn="0" w:lastColumn="0" w:noHBand="0" w:noVBand="0"/>
      </w:tblPr>
      <w:tblGrid>
        <w:gridCol w:w="858"/>
        <w:gridCol w:w="1590"/>
        <w:gridCol w:w="780"/>
        <w:gridCol w:w="1063"/>
        <w:gridCol w:w="1097"/>
        <w:gridCol w:w="1230"/>
        <w:gridCol w:w="821"/>
        <w:gridCol w:w="1084"/>
      </w:tblGrid>
      <w:tr w:rsidR="00535E48" w:rsidTr="0008220A">
        <w:trPr>
          <w:trHeight w:val="70"/>
          <w:jc w:val="center"/>
        </w:trPr>
        <w:tc>
          <w:tcPr>
            <w:tcW w:w="858" w:type="dxa"/>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序号</w:t>
            </w:r>
          </w:p>
        </w:tc>
        <w:tc>
          <w:tcPr>
            <w:tcW w:w="1590" w:type="dxa"/>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仪器设备名称</w:t>
            </w:r>
          </w:p>
        </w:tc>
        <w:tc>
          <w:tcPr>
            <w:tcW w:w="780" w:type="dxa"/>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型号</w:t>
            </w:r>
          </w:p>
        </w:tc>
        <w:tc>
          <w:tcPr>
            <w:tcW w:w="1063" w:type="dxa"/>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生产厂家</w:t>
            </w:r>
          </w:p>
        </w:tc>
        <w:tc>
          <w:tcPr>
            <w:tcW w:w="1097" w:type="dxa"/>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购买日期</w:t>
            </w:r>
          </w:p>
        </w:tc>
        <w:tc>
          <w:tcPr>
            <w:tcW w:w="1230" w:type="dxa"/>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用途</w:t>
            </w:r>
          </w:p>
        </w:tc>
        <w:tc>
          <w:tcPr>
            <w:tcW w:w="821" w:type="dxa"/>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数量</w:t>
            </w:r>
          </w:p>
        </w:tc>
        <w:tc>
          <w:tcPr>
            <w:tcW w:w="1084" w:type="dxa"/>
            <w:tcBorders>
              <w:top w:val="single" w:sz="4" w:space="0" w:color="000000"/>
              <w:left w:val="nil"/>
              <w:bottom w:val="single" w:sz="4" w:space="0" w:color="000000"/>
              <w:right w:val="single" w:sz="4" w:space="0" w:color="000000"/>
            </w:tcBorders>
            <w:vAlign w:val="center"/>
          </w:tcPr>
          <w:p w:rsidR="00535E48" w:rsidRDefault="00535E48" w:rsidP="0008220A">
            <w:pPr>
              <w:spacing w:line="360" w:lineRule="auto"/>
              <w:jc w:val="center"/>
              <w:rPr>
                <w:rFonts w:ascii="仿宋_GB2312" w:eastAsia="仿宋_GB2312" w:hAnsi="仿宋_GB2312" w:cs="仿宋_GB2312"/>
                <w:kern w:val="0"/>
              </w:rPr>
            </w:pPr>
            <w:r>
              <w:rPr>
                <w:rFonts w:ascii="仿宋_GB2312" w:eastAsia="仿宋_GB2312" w:hAnsi="仿宋_GB2312" w:cs="仿宋_GB2312" w:hint="eastAsia"/>
                <w:kern w:val="0"/>
              </w:rPr>
              <w:t>状态</w:t>
            </w:r>
          </w:p>
        </w:tc>
      </w:tr>
      <w:tr w:rsidR="00535E48" w:rsidTr="0008220A">
        <w:trPr>
          <w:trHeight w:val="70"/>
          <w:jc w:val="center"/>
        </w:trPr>
        <w:tc>
          <w:tcPr>
            <w:tcW w:w="858" w:type="dxa"/>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1590"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p>
        </w:tc>
        <w:tc>
          <w:tcPr>
            <w:tcW w:w="780"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p>
        </w:tc>
        <w:tc>
          <w:tcPr>
            <w:tcW w:w="1063"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p>
        </w:tc>
        <w:tc>
          <w:tcPr>
            <w:tcW w:w="1097"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p>
        </w:tc>
        <w:tc>
          <w:tcPr>
            <w:tcW w:w="1230"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p>
        </w:tc>
        <w:tc>
          <w:tcPr>
            <w:tcW w:w="821"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p>
        </w:tc>
        <w:tc>
          <w:tcPr>
            <w:tcW w:w="1084" w:type="dxa"/>
            <w:tcBorders>
              <w:top w:val="single" w:sz="4" w:space="0" w:color="000000"/>
              <w:left w:val="nil"/>
              <w:bottom w:val="single" w:sz="4"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rPr>
            </w:pPr>
          </w:p>
        </w:tc>
      </w:tr>
    </w:tbl>
    <w:p w:rsidR="00535E48" w:rsidRDefault="00535E48" w:rsidP="00535E48">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注：列出所有职业卫生技术服务相关仪器设备。</w:t>
      </w:r>
    </w:p>
    <w:p w:rsidR="00535E48" w:rsidRDefault="00535E48" w:rsidP="00535E48">
      <w:pPr>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表4. 仪器设备配置对比表</w:t>
      </w:r>
    </w:p>
    <w:tbl>
      <w:tblPr>
        <w:tblW w:w="0" w:type="auto"/>
        <w:jc w:val="center"/>
        <w:tblLayout w:type="fixed"/>
        <w:tblLook w:val="0000" w:firstRow="0" w:lastRow="0" w:firstColumn="0" w:lastColumn="0" w:noHBand="0" w:noVBand="0"/>
      </w:tblPr>
      <w:tblGrid>
        <w:gridCol w:w="396"/>
        <w:gridCol w:w="785"/>
        <w:gridCol w:w="1024"/>
        <w:gridCol w:w="1013"/>
        <w:gridCol w:w="881"/>
        <w:gridCol w:w="1112"/>
        <w:gridCol w:w="1975"/>
        <w:gridCol w:w="1562"/>
      </w:tblGrid>
      <w:tr w:rsidR="00535E48" w:rsidTr="0008220A">
        <w:trPr>
          <w:trHeight w:val="20"/>
          <w:jc w:val="center"/>
        </w:trPr>
        <w:tc>
          <w:tcPr>
            <w:tcW w:w="396" w:type="dxa"/>
            <w:tcBorders>
              <w:top w:val="single" w:sz="4" w:space="0" w:color="000000"/>
              <w:left w:val="single" w:sz="4" w:space="0" w:color="000000"/>
              <w:bottom w:val="single" w:sz="6" w:space="0" w:color="000000"/>
              <w:right w:val="single" w:sz="6" w:space="0" w:color="000000"/>
            </w:tcBorders>
            <w:vAlign w:val="center"/>
          </w:tcPr>
          <w:p w:rsidR="00535E48" w:rsidRDefault="00535E48" w:rsidP="0008220A">
            <w:pPr>
              <w:spacing w:line="220" w:lineRule="exact"/>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序号</w:t>
            </w:r>
          </w:p>
        </w:tc>
        <w:tc>
          <w:tcPr>
            <w:tcW w:w="785" w:type="dxa"/>
            <w:tcBorders>
              <w:top w:val="single" w:sz="4" w:space="0" w:color="000000"/>
              <w:left w:val="nil"/>
              <w:bottom w:val="single" w:sz="6" w:space="0" w:color="000000"/>
              <w:right w:val="single" w:sz="6" w:space="0" w:color="000000"/>
            </w:tcBorders>
            <w:vAlign w:val="center"/>
          </w:tcPr>
          <w:p w:rsidR="00535E48" w:rsidRDefault="00535E48" w:rsidP="0008220A">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仪器设备名称</w:t>
            </w:r>
          </w:p>
        </w:tc>
        <w:tc>
          <w:tcPr>
            <w:tcW w:w="1024" w:type="dxa"/>
            <w:tcBorders>
              <w:top w:val="single" w:sz="4" w:space="0" w:color="000000"/>
              <w:left w:val="nil"/>
              <w:bottom w:val="single" w:sz="6" w:space="0" w:color="000000"/>
              <w:right w:val="single" w:sz="6" w:space="0" w:color="000000"/>
            </w:tcBorders>
            <w:vAlign w:val="center"/>
          </w:tcPr>
          <w:p w:rsidR="00535E48" w:rsidRDefault="00535E48" w:rsidP="0008220A">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配置数量要求（台/件）</w:t>
            </w:r>
          </w:p>
        </w:tc>
        <w:tc>
          <w:tcPr>
            <w:tcW w:w="1013" w:type="dxa"/>
            <w:tcBorders>
              <w:top w:val="single" w:sz="4" w:space="0" w:color="000000"/>
              <w:left w:val="nil"/>
              <w:bottom w:val="single" w:sz="6" w:space="0" w:color="000000"/>
              <w:right w:val="single" w:sz="4" w:space="0" w:color="000000"/>
            </w:tcBorders>
            <w:vAlign w:val="center"/>
          </w:tcPr>
          <w:p w:rsidR="00535E48" w:rsidRDefault="00535E48" w:rsidP="0008220A">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实际配置数量（台/件）</w:t>
            </w:r>
          </w:p>
        </w:tc>
        <w:tc>
          <w:tcPr>
            <w:tcW w:w="881" w:type="dxa"/>
            <w:tcBorders>
              <w:top w:val="single" w:sz="4" w:space="0" w:color="000000"/>
              <w:left w:val="nil"/>
              <w:bottom w:val="single" w:sz="6" w:space="0" w:color="000000"/>
              <w:right w:val="single" w:sz="6" w:space="0" w:color="000000"/>
            </w:tcBorders>
            <w:vAlign w:val="center"/>
          </w:tcPr>
          <w:p w:rsidR="00535E48" w:rsidRDefault="00535E48" w:rsidP="0008220A">
            <w:pPr>
              <w:spacing w:line="220" w:lineRule="exact"/>
              <w:jc w:val="center"/>
              <w:rPr>
                <w:rFonts w:ascii="仿宋_GB2312" w:eastAsia="仿宋_GB2312" w:hAnsi="仿宋_GB2312" w:cs="仿宋_GB2312"/>
                <w:sz w:val="18"/>
                <w:szCs w:val="16"/>
              </w:rPr>
            </w:pPr>
            <w:r>
              <w:rPr>
                <w:rFonts w:ascii="仿宋_GB2312" w:eastAsia="仿宋_GB2312" w:hAnsi="仿宋_GB2312" w:cs="仿宋_GB2312" w:hint="eastAsia"/>
                <w:kern w:val="0"/>
                <w:sz w:val="18"/>
                <w:szCs w:val="16"/>
              </w:rPr>
              <w:t>是否为机构必配设备</w:t>
            </w:r>
          </w:p>
        </w:tc>
        <w:tc>
          <w:tcPr>
            <w:tcW w:w="1112" w:type="dxa"/>
            <w:tcBorders>
              <w:top w:val="single" w:sz="4" w:space="0" w:color="000000"/>
              <w:left w:val="nil"/>
              <w:bottom w:val="single" w:sz="6" w:space="0" w:color="000000"/>
              <w:right w:val="single" w:sz="4" w:space="0" w:color="000000"/>
            </w:tcBorders>
            <w:vAlign w:val="center"/>
          </w:tcPr>
          <w:p w:rsidR="00535E48" w:rsidRDefault="00535E48" w:rsidP="0008220A">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购置凭证</w:t>
            </w:r>
          </w:p>
        </w:tc>
        <w:tc>
          <w:tcPr>
            <w:tcW w:w="1975" w:type="dxa"/>
            <w:tcBorders>
              <w:top w:val="single" w:sz="4" w:space="0" w:color="000000"/>
              <w:left w:val="nil"/>
              <w:bottom w:val="single" w:sz="6" w:space="0" w:color="000000"/>
              <w:right w:val="single" w:sz="4" w:space="0" w:color="000000"/>
            </w:tcBorders>
            <w:vAlign w:val="center"/>
          </w:tcPr>
          <w:p w:rsidR="00535E48" w:rsidRDefault="00535E48" w:rsidP="0008220A">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是否计量检定或校准并在有效期内</w:t>
            </w:r>
          </w:p>
        </w:tc>
        <w:tc>
          <w:tcPr>
            <w:tcW w:w="1562" w:type="dxa"/>
            <w:tcBorders>
              <w:top w:val="single" w:sz="4" w:space="0" w:color="000000"/>
              <w:left w:val="nil"/>
              <w:bottom w:val="single" w:sz="6" w:space="0" w:color="000000"/>
              <w:right w:val="single" w:sz="4" w:space="0" w:color="000000"/>
            </w:tcBorders>
            <w:vAlign w:val="center"/>
          </w:tcPr>
          <w:p w:rsidR="00535E48" w:rsidRDefault="00535E48" w:rsidP="0008220A">
            <w:pPr>
              <w:spacing w:line="220" w:lineRule="exact"/>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使用状态</w:t>
            </w:r>
          </w:p>
        </w:tc>
      </w:tr>
      <w:tr w:rsidR="00535E48" w:rsidTr="0008220A">
        <w:trPr>
          <w:trHeight w:val="20"/>
          <w:jc w:val="center"/>
        </w:trPr>
        <w:tc>
          <w:tcPr>
            <w:tcW w:w="396" w:type="dxa"/>
            <w:tcBorders>
              <w:top w:val="single" w:sz="6" w:space="0" w:color="000000"/>
              <w:left w:val="single" w:sz="4" w:space="0" w:color="000000"/>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 w:val="18"/>
                <w:szCs w:val="16"/>
              </w:rPr>
            </w:pPr>
          </w:p>
        </w:tc>
        <w:tc>
          <w:tcPr>
            <w:tcW w:w="785" w:type="dxa"/>
            <w:tcBorders>
              <w:top w:val="single" w:sz="6" w:space="0" w:color="000000"/>
              <w:left w:val="nil"/>
              <w:bottom w:val="single" w:sz="6" w:space="0" w:color="000000"/>
              <w:right w:val="single" w:sz="6" w:space="0" w:color="000000"/>
            </w:tcBorders>
          </w:tcPr>
          <w:p w:rsidR="00535E48" w:rsidRDefault="00535E48" w:rsidP="0008220A">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w:t>
            </w:r>
          </w:p>
        </w:tc>
        <w:tc>
          <w:tcPr>
            <w:tcW w:w="1024"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kern w:val="0"/>
                <w:sz w:val="18"/>
                <w:szCs w:val="16"/>
              </w:rPr>
            </w:pPr>
          </w:p>
        </w:tc>
        <w:tc>
          <w:tcPr>
            <w:tcW w:w="1013" w:type="dxa"/>
            <w:tcBorders>
              <w:top w:val="single" w:sz="6" w:space="0" w:color="000000"/>
              <w:left w:val="nil"/>
              <w:bottom w:val="single" w:sz="6"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sz w:val="18"/>
                <w:szCs w:val="16"/>
              </w:rPr>
            </w:pPr>
          </w:p>
        </w:tc>
        <w:tc>
          <w:tcPr>
            <w:tcW w:w="881" w:type="dxa"/>
            <w:tcBorders>
              <w:top w:val="single" w:sz="6" w:space="0" w:color="000000"/>
              <w:left w:val="nil"/>
              <w:bottom w:val="single" w:sz="6" w:space="0" w:color="000000"/>
              <w:right w:val="single" w:sz="6" w:space="0" w:color="000000"/>
            </w:tcBorders>
            <w:vAlign w:val="center"/>
          </w:tcPr>
          <w:p w:rsidR="00535E48" w:rsidRDefault="00535E48" w:rsidP="0008220A">
            <w:pPr>
              <w:spacing w:line="276" w:lineRule="auto"/>
              <w:jc w:val="center"/>
              <w:rPr>
                <w:rFonts w:ascii="仿宋_GB2312" w:eastAsia="仿宋_GB2312" w:hAnsi="仿宋_GB2312" w:cs="仿宋_GB2312"/>
                <w:sz w:val="18"/>
                <w:szCs w:val="16"/>
              </w:rPr>
            </w:pPr>
          </w:p>
        </w:tc>
        <w:tc>
          <w:tcPr>
            <w:tcW w:w="1112" w:type="dxa"/>
            <w:tcBorders>
              <w:top w:val="single" w:sz="6" w:space="0" w:color="000000"/>
              <w:left w:val="nil"/>
              <w:bottom w:val="single" w:sz="6"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□有 □无</w:t>
            </w:r>
          </w:p>
        </w:tc>
        <w:tc>
          <w:tcPr>
            <w:tcW w:w="1975" w:type="dxa"/>
            <w:tcBorders>
              <w:top w:val="single" w:sz="6" w:space="0" w:color="000000"/>
              <w:left w:val="nil"/>
              <w:bottom w:val="single" w:sz="6"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□是 □否 □不需要</w:t>
            </w:r>
          </w:p>
        </w:tc>
        <w:tc>
          <w:tcPr>
            <w:tcW w:w="1562" w:type="dxa"/>
            <w:tcBorders>
              <w:top w:val="single" w:sz="6" w:space="0" w:color="000000"/>
              <w:left w:val="nil"/>
              <w:bottom w:val="single" w:sz="6" w:space="0" w:color="000000"/>
              <w:right w:val="single" w:sz="4" w:space="0" w:color="000000"/>
            </w:tcBorders>
            <w:vAlign w:val="center"/>
          </w:tcPr>
          <w:p w:rsidR="00535E48" w:rsidRDefault="00535E48" w:rsidP="0008220A">
            <w:pPr>
              <w:spacing w:line="276" w:lineRule="auto"/>
              <w:jc w:val="center"/>
              <w:rPr>
                <w:rFonts w:ascii="仿宋_GB2312" w:eastAsia="仿宋_GB2312" w:hAnsi="仿宋_GB2312" w:cs="仿宋_GB2312"/>
                <w:kern w:val="0"/>
                <w:sz w:val="18"/>
                <w:szCs w:val="16"/>
              </w:rPr>
            </w:pPr>
            <w:r>
              <w:rPr>
                <w:rFonts w:ascii="仿宋_GB2312" w:eastAsia="仿宋_GB2312" w:hAnsi="仿宋_GB2312" w:cs="仿宋_GB2312" w:hint="eastAsia"/>
                <w:kern w:val="0"/>
                <w:sz w:val="18"/>
                <w:szCs w:val="16"/>
              </w:rPr>
              <w:t>□在用 □停用</w:t>
            </w:r>
          </w:p>
        </w:tc>
      </w:tr>
    </w:tbl>
    <w:p w:rsidR="00535E48" w:rsidRDefault="00535E48" w:rsidP="00535E48">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注：请按照本文件《职业卫生技术服务机构资质认可技术评审准则》的附录3列出仪器设备配置清单。</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（七）工作场所布局与面积示意图</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提供工作场所平面布局图复印件，包括办公、检测、评价、档案室等工作场所的布局和面积说明。</w:t>
      </w:r>
    </w:p>
    <w:p w:rsidR="00535E48" w:rsidRDefault="00535E48" w:rsidP="00535E48">
      <w:pPr>
        <w:spacing w:line="360" w:lineRule="exact"/>
        <w:ind w:firstLineChars="200" w:firstLine="562"/>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（八）能够证明具有相应业务能力的其他材料</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1.提交近五年参加实验室间比对、盲样考核或能力验证等结果；</w:t>
      </w:r>
    </w:p>
    <w:p w:rsidR="00535E48" w:rsidRDefault="00535E48" w:rsidP="00535E48">
      <w:pPr>
        <w:spacing w:line="3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2.提交具备的检测项目清单（表5，表6）。</w:t>
      </w:r>
    </w:p>
    <w:p w:rsidR="00535E48" w:rsidRDefault="00535E48" w:rsidP="00535E48">
      <w:pPr>
        <w:spacing w:line="3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表5.职业病危害因素检测能力对比表。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
        <w:gridCol w:w="984"/>
        <w:gridCol w:w="582"/>
        <w:gridCol w:w="870"/>
        <w:gridCol w:w="582"/>
        <w:gridCol w:w="1367"/>
        <w:gridCol w:w="923"/>
        <w:gridCol w:w="2478"/>
        <w:gridCol w:w="929"/>
      </w:tblGrid>
      <w:tr w:rsidR="00535E48" w:rsidTr="0008220A">
        <w:trPr>
          <w:trHeight w:val="306"/>
          <w:jc w:val="center"/>
        </w:trPr>
        <w:tc>
          <w:tcPr>
            <w:tcW w:w="461" w:type="dxa"/>
            <w:vMerge w:val="restart"/>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项目</w:t>
            </w:r>
          </w:p>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编号</w:t>
            </w:r>
          </w:p>
        </w:tc>
        <w:tc>
          <w:tcPr>
            <w:tcW w:w="984" w:type="dxa"/>
            <w:vMerge w:val="restart"/>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检测项目</w:t>
            </w:r>
          </w:p>
        </w:tc>
        <w:tc>
          <w:tcPr>
            <w:tcW w:w="3401" w:type="dxa"/>
            <w:gridSpan w:val="4"/>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条件要求</w:t>
            </w:r>
          </w:p>
        </w:tc>
        <w:tc>
          <w:tcPr>
            <w:tcW w:w="923" w:type="dxa"/>
            <w:vMerge w:val="restart"/>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是否通过CMA或CNAS</w:t>
            </w:r>
          </w:p>
        </w:tc>
        <w:tc>
          <w:tcPr>
            <w:tcW w:w="2478" w:type="dxa"/>
            <w:vMerge w:val="restart"/>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开展检测方法确认、验证或论证</w:t>
            </w:r>
          </w:p>
        </w:tc>
        <w:tc>
          <w:tcPr>
            <w:tcW w:w="929" w:type="dxa"/>
            <w:vMerge w:val="restart"/>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是否出具检测应用报告</w:t>
            </w:r>
          </w:p>
        </w:tc>
      </w:tr>
      <w:tr w:rsidR="00535E48" w:rsidTr="0008220A">
        <w:trPr>
          <w:trHeight w:val="863"/>
          <w:jc w:val="center"/>
        </w:trPr>
        <w:tc>
          <w:tcPr>
            <w:tcW w:w="461" w:type="dxa"/>
            <w:vMerge/>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p>
        </w:tc>
        <w:tc>
          <w:tcPr>
            <w:tcW w:w="984" w:type="dxa"/>
            <w:vMerge/>
            <w:tcMar>
              <w:top w:w="15" w:type="dxa"/>
              <w:left w:w="15" w:type="dxa"/>
              <w:right w:w="15" w:type="dxa"/>
            </w:tcMar>
            <w:vAlign w:val="center"/>
          </w:tcPr>
          <w:p w:rsidR="00535E48" w:rsidRDefault="00535E48" w:rsidP="0008220A">
            <w:pPr>
              <w:spacing w:line="320" w:lineRule="exact"/>
              <w:jc w:val="left"/>
              <w:rPr>
                <w:rFonts w:ascii="仿宋_GB2312" w:eastAsia="仿宋_GB2312" w:hAnsi="仿宋_GB2312" w:cs="仿宋_GB2312"/>
                <w:bCs/>
                <w:szCs w:val="21"/>
              </w:rPr>
            </w:pPr>
          </w:p>
        </w:tc>
        <w:tc>
          <w:tcPr>
            <w:tcW w:w="582"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采矿业</w:t>
            </w:r>
          </w:p>
        </w:tc>
        <w:tc>
          <w:tcPr>
            <w:tcW w:w="870"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化工、石化及医药</w:t>
            </w:r>
          </w:p>
        </w:tc>
        <w:tc>
          <w:tcPr>
            <w:tcW w:w="582"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冶金、建材</w:t>
            </w:r>
          </w:p>
        </w:tc>
        <w:tc>
          <w:tcPr>
            <w:tcW w:w="1367"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机械制造、电力、纺织、建筑和交通运输等行业领域</w:t>
            </w:r>
          </w:p>
        </w:tc>
        <w:tc>
          <w:tcPr>
            <w:tcW w:w="923" w:type="dxa"/>
            <w:vMerge/>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p>
        </w:tc>
        <w:tc>
          <w:tcPr>
            <w:tcW w:w="2478" w:type="dxa"/>
            <w:vMerge/>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p>
        </w:tc>
        <w:tc>
          <w:tcPr>
            <w:tcW w:w="929" w:type="dxa"/>
            <w:vMerge/>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p>
        </w:tc>
      </w:tr>
      <w:tr w:rsidR="00535E48" w:rsidTr="0008220A">
        <w:trPr>
          <w:trHeight w:val="300"/>
          <w:jc w:val="center"/>
        </w:trPr>
        <w:tc>
          <w:tcPr>
            <w:tcW w:w="461" w:type="dxa"/>
            <w:tcMar>
              <w:top w:w="15" w:type="dxa"/>
              <w:left w:w="15" w:type="dxa"/>
              <w:right w:w="15" w:type="dxa"/>
            </w:tcMar>
            <w:vAlign w:val="center"/>
          </w:tcPr>
          <w:p w:rsidR="00535E48" w:rsidRDefault="00535E48" w:rsidP="0008220A">
            <w:pPr>
              <w:widowControl/>
              <w:spacing w:line="32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一</w:t>
            </w:r>
          </w:p>
        </w:tc>
        <w:tc>
          <w:tcPr>
            <w:tcW w:w="8715" w:type="dxa"/>
            <w:gridSpan w:val="8"/>
            <w:tcMar>
              <w:top w:w="15" w:type="dxa"/>
              <w:left w:w="15" w:type="dxa"/>
              <w:right w:w="15" w:type="dxa"/>
            </w:tcMar>
            <w:vAlign w:val="center"/>
          </w:tcPr>
          <w:p w:rsidR="00535E48" w:rsidRDefault="00535E48" w:rsidP="0008220A">
            <w:pPr>
              <w:widowControl/>
              <w:spacing w:line="32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化学有害因素</w:t>
            </w:r>
          </w:p>
        </w:tc>
      </w:tr>
      <w:tr w:rsidR="00535E48" w:rsidTr="0008220A">
        <w:trPr>
          <w:trHeight w:val="300"/>
          <w:jc w:val="center"/>
        </w:trPr>
        <w:tc>
          <w:tcPr>
            <w:tcW w:w="461"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1</w:t>
            </w:r>
          </w:p>
        </w:tc>
        <w:tc>
          <w:tcPr>
            <w:tcW w:w="984" w:type="dxa"/>
            <w:tcMar>
              <w:top w:w="15" w:type="dxa"/>
              <w:left w:w="15" w:type="dxa"/>
              <w:right w:w="15" w:type="dxa"/>
            </w:tcMar>
            <w:vAlign w:val="center"/>
          </w:tcPr>
          <w:p w:rsidR="00535E48" w:rsidRDefault="00535E48" w:rsidP="0008220A">
            <w:pPr>
              <w:widowControl/>
              <w:spacing w:line="32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安妥</w:t>
            </w:r>
          </w:p>
        </w:tc>
        <w:tc>
          <w:tcPr>
            <w:tcW w:w="582"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p>
        </w:tc>
        <w:tc>
          <w:tcPr>
            <w:tcW w:w="870"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w:t>
            </w:r>
          </w:p>
        </w:tc>
        <w:tc>
          <w:tcPr>
            <w:tcW w:w="582"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p>
        </w:tc>
        <w:tc>
          <w:tcPr>
            <w:tcW w:w="1367"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p>
        </w:tc>
        <w:tc>
          <w:tcPr>
            <w:tcW w:w="923"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r>
              <w:rPr>
                <w:rFonts w:ascii="仿宋_GB2312" w:eastAsia="仿宋_GB2312" w:hAnsi="仿宋_GB2312" w:cs="仿宋_GB2312" w:hint="eastAsia"/>
              </w:rPr>
              <w:t>□是□否</w:t>
            </w:r>
          </w:p>
        </w:tc>
        <w:tc>
          <w:tcPr>
            <w:tcW w:w="2478" w:type="dxa"/>
            <w:tcMar>
              <w:top w:w="15" w:type="dxa"/>
              <w:left w:w="15" w:type="dxa"/>
              <w:right w:w="15" w:type="dxa"/>
            </w:tcMar>
            <w:vAlign w:val="center"/>
          </w:tcPr>
          <w:p w:rsidR="00535E48" w:rsidRDefault="00535E48" w:rsidP="0008220A">
            <w:pPr>
              <w:spacing w:line="320" w:lineRule="exact"/>
              <w:rPr>
                <w:rFonts w:ascii="仿宋_GB2312" w:eastAsia="仿宋_GB2312" w:hAnsi="仿宋_GB2312" w:cs="仿宋_GB2312"/>
                <w:bCs/>
                <w:szCs w:val="21"/>
              </w:rPr>
            </w:pPr>
            <w:r>
              <w:rPr>
                <w:rFonts w:ascii="仿宋_GB2312" w:eastAsia="仿宋_GB2312" w:hAnsi="仿宋_GB2312" w:cs="仿宋_GB2312" w:hint="eastAsia"/>
              </w:rPr>
              <w:t>□验证□确认□论证□否</w:t>
            </w:r>
          </w:p>
        </w:tc>
        <w:tc>
          <w:tcPr>
            <w:tcW w:w="929"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r>
              <w:rPr>
                <w:rFonts w:ascii="仿宋_GB2312" w:eastAsia="仿宋_GB2312" w:hAnsi="仿宋_GB2312" w:cs="仿宋_GB2312" w:hint="eastAsia"/>
              </w:rPr>
              <w:t>□是□否</w:t>
            </w:r>
          </w:p>
        </w:tc>
      </w:tr>
      <w:tr w:rsidR="00535E48" w:rsidTr="0008220A">
        <w:trPr>
          <w:trHeight w:val="300"/>
          <w:jc w:val="center"/>
        </w:trPr>
        <w:tc>
          <w:tcPr>
            <w:tcW w:w="461"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2</w:t>
            </w:r>
          </w:p>
        </w:tc>
        <w:tc>
          <w:tcPr>
            <w:tcW w:w="984" w:type="dxa"/>
            <w:tcMar>
              <w:top w:w="15" w:type="dxa"/>
              <w:left w:w="15" w:type="dxa"/>
              <w:right w:w="15" w:type="dxa"/>
            </w:tcMar>
            <w:vAlign w:val="center"/>
          </w:tcPr>
          <w:p w:rsidR="00535E48" w:rsidRDefault="00535E48" w:rsidP="0008220A">
            <w:pPr>
              <w:widowControl/>
              <w:spacing w:line="32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氨</w:t>
            </w:r>
          </w:p>
        </w:tc>
        <w:tc>
          <w:tcPr>
            <w:tcW w:w="582"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870" w:type="dxa"/>
            <w:tcMar>
              <w:top w:w="15" w:type="dxa"/>
              <w:left w:w="15" w:type="dxa"/>
              <w:right w:w="15" w:type="dxa"/>
            </w:tcMar>
            <w:vAlign w:val="center"/>
          </w:tcPr>
          <w:p w:rsidR="00535E48" w:rsidRDefault="00535E48" w:rsidP="0008220A">
            <w:pPr>
              <w:widowControl/>
              <w:spacing w:line="32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582" w:type="dxa"/>
            <w:tcMar>
              <w:top w:w="15" w:type="dxa"/>
              <w:left w:w="15" w:type="dxa"/>
              <w:right w:w="15" w:type="dxa"/>
            </w:tcMar>
            <w:vAlign w:val="center"/>
          </w:tcPr>
          <w:p w:rsidR="00535E48" w:rsidRDefault="00535E48" w:rsidP="0008220A">
            <w:pPr>
              <w:widowControl/>
              <w:spacing w:line="32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67" w:type="dxa"/>
            <w:tcMar>
              <w:top w:w="15" w:type="dxa"/>
              <w:left w:w="15" w:type="dxa"/>
              <w:right w:w="15" w:type="dxa"/>
            </w:tcMar>
            <w:vAlign w:val="center"/>
          </w:tcPr>
          <w:p w:rsidR="00535E48" w:rsidRDefault="00535E48" w:rsidP="0008220A">
            <w:pPr>
              <w:widowControl/>
              <w:spacing w:line="320" w:lineRule="exact"/>
              <w:jc w:val="center"/>
              <w:textAlignment w:val="top"/>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23"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r>
              <w:rPr>
                <w:rFonts w:ascii="仿宋_GB2312" w:eastAsia="仿宋_GB2312" w:hAnsi="仿宋_GB2312" w:cs="仿宋_GB2312" w:hint="eastAsia"/>
              </w:rPr>
              <w:t>□是□否</w:t>
            </w:r>
          </w:p>
        </w:tc>
        <w:tc>
          <w:tcPr>
            <w:tcW w:w="2478" w:type="dxa"/>
            <w:tcMar>
              <w:top w:w="15" w:type="dxa"/>
              <w:left w:w="15" w:type="dxa"/>
              <w:right w:w="15" w:type="dxa"/>
            </w:tcMar>
            <w:vAlign w:val="center"/>
          </w:tcPr>
          <w:p w:rsidR="00535E48" w:rsidRDefault="00535E48" w:rsidP="0008220A">
            <w:pPr>
              <w:spacing w:line="320" w:lineRule="exact"/>
              <w:rPr>
                <w:rFonts w:ascii="仿宋_GB2312" w:eastAsia="仿宋_GB2312" w:hAnsi="仿宋_GB2312" w:cs="仿宋_GB2312"/>
                <w:bCs/>
                <w:szCs w:val="21"/>
              </w:rPr>
            </w:pPr>
            <w:r>
              <w:rPr>
                <w:rFonts w:ascii="仿宋_GB2312" w:eastAsia="仿宋_GB2312" w:hAnsi="仿宋_GB2312" w:cs="仿宋_GB2312" w:hint="eastAsia"/>
              </w:rPr>
              <w:t>□验证□确认□论证□否</w:t>
            </w:r>
          </w:p>
        </w:tc>
        <w:tc>
          <w:tcPr>
            <w:tcW w:w="929"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r>
              <w:rPr>
                <w:rFonts w:ascii="仿宋_GB2312" w:eastAsia="仿宋_GB2312" w:hAnsi="仿宋_GB2312" w:cs="仿宋_GB2312" w:hint="eastAsia"/>
              </w:rPr>
              <w:t>□是□否</w:t>
            </w:r>
          </w:p>
        </w:tc>
      </w:tr>
      <w:tr w:rsidR="00535E48" w:rsidTr="0008220A">
        <w:trPr>
          <w:trHeight w:val="300"/>
          <w:jc w:val="center"/>
        </w:trPr>
        <w:tc>
          <w:tcPr>
            <w:tcW w:w="461" w:type="dxa"/>
            <w:tcMar>
              <w:top w:w="15" w:type="dxa"/>
              <w:left w:w="15" w:type="dxa"/>
              <w:right w:w="15" w:type="dxa"/>
            </w:tcMar>
            <w:vAlign w:val="center"/>
          </w:tcPr>
          <w:p w:rsidR="00535E48" w:rsidRDefault="00535E48" w:rsidP="0008220A">
            <w:pPr>
              <w:widowControl/>
              <w:spacing w:line="320" w:lineRule="exact"/>
              <w:jc w:val="center"/>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3</w:t>
            </w:r>
          </w:p>
        </w:tc>
        <w:tc>
          <w:tcPr>
            <w:tcW w:w="984" w:type="dxa"/>
            <w:tcMar>
              <w:top w:w="15" w:type="dxa"/>
              <w:left w:w="15" w:type="dxa"/>
              <w:right w:w="15" w:type="dxa"/>
            </w:tcMar>
            <w:vAlign w:val="center"/>
          </w:tcPr>
          <w:p w:rsidR="00535E48" w:rsidRDefault="00535E48" w:rsidP="0008220A">
            <w:pPr>
              <w:widowControl/>
              <w:spacing w:line="320" w:lineRule="exact"/>
              <w:jc w:val="left"/>
              <w:textAlignment w:val="center"/>
              <w:rPr>
                <w:rFonts w:ascii="仿宋_GB2312" w:eastAsia="仿宋_GB2312" w:hAnsi="仿宋_GB2312" w:cs="仿宋_GB2312"/>
                <w:bCs/>
                <w:kern w:val="0"/>
                <w:szCs w:val="21"/>
              </w:rPr>
            </w:pPr>
            <w:r>
              <w:rPr>
                <w:rFonts w:ascii="仿宋_GB2312" w:eastAsia="仿宋_GB2312" w:hAnsi="仿宋_GB2312" w:cs="仿宋_GB2312" w:hint="eastAsia"/>
              </w:rPr>
              <w:t>......</w:t>
            </w:r>
          </w:p>
        </w:tc>
        <w:tc>
          <w:tcPr>
            <w:tcW w:w="582"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p>
        </w:tc>
        <w:tc>
          <w:tcPr>
            <w:tcW w:w="870" w:type="dxa"/>
            <w:tcMar>
              <w:top w:w="15" w:type="dxa"/>
              <w:left w:w="15" w:type="dxa"/>
              <w:right w:w="15" w:type="dxa"/>
            </w:tcMar>
            <w:vAlign w:val="center"/>
          </w:tcPr>
          <w:p w:rsidR="00535E48" w:rsidRDefault="00535E48" w:rsidP="0008220A">
            <w:pPr>
              <w:widowControl/>
              <w:spacing w:line="320" w:lineRule="exact"/>
              <w:jc w:val="center"/>
              <w:textAlignment w:val="top"/>
              <w:rPr>
                <w:rFonts w:ascii="仿宋_GB2312" w:eastAsia="仿宋_GB2312" w:hAnsi="仿宋_GB2312" w:cs="仿宋_GB2312"/>
                <w:bCs/>
                <w:kern w:val="0"/>
                <w:szCs w:val="21"/>
              </w:rPr>
            </w:pPr>
          </w:p>
        </w:tc>
        <w:tc>
          <w:tcPr>
            <w:tcW w:w="582"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bCs/>
                <w:szCs w:val="21"/>
              </w:rPr>
            </w:pPr>
          </w:p>
        </w:tc>
        <w:tc>
          <w:tcPr>
            <w:tcW w:w="1367" w:type="dxa"/>
            <w:tcMar>
              <w:top w:w="15" w:type="dxa"/>
              <w:left w:w="15" w:type="dxa"/>
              <w:right w:w="15" w:type="dxa"/>
            </w:tcMar>
            <w:vAlign w:val="center"/>
          </w:tcPr>
          <w:p w:rsidR="00535E48" w:rsidRDefault="00535E48" w:rsidP="0008220A">
            <w:pPr>
              <w:widowControl/>
              <w:spacing w:line="320" w:lineRule="exact"/>
              <w:jc w:val="center"/>
              <w:textAlignment w:val="top"/>
              <w:rPr>
                <w:rFonts w:ascii="仿宋_GB2312" w:eastAsia="仿宋_GB2312" w:hAnsi="仿宋_GB2312" w:cs="仿宋_GB2312"/>
                <w:bCs/>
                <w:kern w:val="0"/>
                <w:szCs w:val="21"/>
              </w:rPr>
            </w:pPr>
          </w:p>
        </w:tc>
        <w:tc>
          <w:tcPr>
            <w:tcW w:w="923"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rPr>
            </w:pPr>
          </w:p>
        </w:tc>
        <w:tc>
          <w:tcPr>
            <w:tcW w:w="2478"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rPr>
            </w:pPr>
          </w:p>
        </w:tc>
        <w:tc>
          <w:tcPr>
            <w:tcW w:w="929" w:type="dxa"/>
            <w:tcMar>
              <w:top w:w="15" w:type="dxa"/>
              <w:left w:w="15" w:type="dxa"/>
              <w:right w:w="15" w:type="dxa"/>
            </w:tcMar>
            <w:vAlign w:val="center"/>
          </w:tcPr>
          <w:p w:rsidR="00535E48" w:rsidRDefault="00535E48" w:rsidP="0008220A">
            <w:pPr>
              <w:spacing w:line="320" w:lineRule="exact"/>
              <w:jc w:val="center"/>
              <w:rPr>
                <w:rFonts w:ascii="仿宋_GB2312" w:eastAsia="仿宋_GB2312" w:hAnsi="仿宋_GB2312" w:cs="仿宋_GB2312"/>
              </w:rPr>
            </w:pPr>
          </w:p>
        </w:tc>
      </w:tr>
    </w:tbl>
    <w:p w:rsidR="00535E48" w:rsidRDefault="00535E48" w:rsidP="00535E48">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注：（1）请按照《职业卫生技术服务机构资质认可技术评审准则》附录4，根据实际情况在本表后三列勾选相应内容。</w:t>
      </w:r>
    </w:p>
    <w:p w:rsidR="00535E48" w:rsidRDefault="00535E48" w:rsidP="00535E48">
      <w:pPr>
        <w:spacing w:line="3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（2）通过了CMA、CNAS的检测项目或参数，不对检测方法验证、确认或论证做要求，可不编制检测应用报告。</w:t>
      </w:r>
    </w:p>
    <w:p w:rsidR="00535E48" w:rsidRDefault="00535E48" w:rsidP="00535E48">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表6.放射性职业病危害因素检测能力对比表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
        <w:gridCol w:w="1787"/>
        <w:gridCol w:w="909"/>
        <w:gridCol w:w="945"/>
        <w:gridCol w:w="1373"/>
        <w:gridCol w:w="2710"/>
        <w:gridCol w:w="1030"/>
      </w:tblGrid>
      <w:tr w:rsidR="00535E48" w:rsidTr="0008220A">
        <w:trPr>
          <w:trHeight w:val="285"/>
          <w:jc w:val="center"/>
        </w:trPr>
        <w:tc>
          <w:tcPr>
            <w:tcW w:w="422" w:type="dxa"/>
            <w:vMerge w:val="restart"/>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项目</w:t>
            </w:r>
          </w:p>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kern w:val="0"/>
                <w:szCs w:val="21"/>
              </w:rPr>
              <w:t>编号</w:t>
            </w:r>
          </w:p>
        </w:tc>
        <w:tc>
          <w:tcPr>
            <w:tcW w:w="1787" w:type="dxa"/>
            <w:vMerge w:val="restart"/>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检测项目</w:t>
            </w:r>
          </w:p>
        </w:tc>
        <w:tc>
          <w:tcPr>
            <w:tcW w:w="1854" w:type="dxa"/>
            <w:gridSpan w:val="2"/>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条件要求</w:t>
            </w:r>
          </w:p>
        </w:tc>
        <w:tc>
          <w:tcPr>
            <w:tcW w:w="1373" w:type="dxa"/>
            <w:vMerge w:val="restart"/>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是否通过CMA或CNAS</w:t>
            </w:r>
          </w:p>
        </w:tc>
        <w:tc>
          <w:tcPr>
            <w:tcW w:w="2710" w:type="dxa"/>
            <w:vMerge w:val="restart"/>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开展检测方法确认、验证或论证</w:t>
            </w:r>
          </w:p>
        </w:tc>
        <w:tc>
          <w:tcPr>
            <w:tcW w:w="1030" w:type="dxa"/>
            <w:vMerge w:val="restart"/>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是否出具检测应用报告</w:t>
            </w:r>
          </w:p>
        </w:tc>
      </w:tr>
      <w:tr w:rsidR="00535E48" w:rsidTr="0008220A">
        <w:trPr>
          <w:trHeight w:val="633"/>
          <w:jc w:val="center"/>
        </w:trPr>
        <w:tc>
          <w:tcPr>
            <w:tcW w:w="422" w:type="dxa"/>
            <w:vMerge/>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p>
        </w:tc>
        <w:tc>
          <w:tcPr>
            <w:tcW w:w="1787" w:type="dxa"/>
            <w:vMerge/>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p>
        </w:tc>
        <w:tc>
          <w:tcPr>
            <w:tcW w:w="909"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核设施</w:t>
            </w:r>
          </w:p>
        </w:tc>
        <w:tc>
          <w:tcPr>
            <w:tcW w:w="945"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核技术工业应用</w:t>
            </w:r>
          </w:p>
        </w:tc>
        <w:tc>
          <w:tcPr>
            <w:tcW w:w="1373" w:type="dxa"/>
            <w:vMerge/>
            <w:tcMar>
              <w:top w:w="15" w:type="dxa"/>
              <w:left w:w="15" w:type="dxa"/>
              <w:right w:w="15" w:type="dxa"/>
            </w:tcMar>
            <w:vAlign w:val="center"/>
          </w:tcPr>
          <w:p w:rsidR="00535E48" w:rsidRDefault="00535E48" w:rsidP="0008220A">
            <w:pPr>
              <w:spacing w:line="280" w:lineRule="exact"/>
              <w:jc w:val="center"/>
              <w:rPr>
                <w:rFonts w:ascii="仿宋_GB2312" w:eastAsia="仿宋_GB2312" w:hAnsi="仿宋_GB2312" w:cs="仿宋_GB2312"/>
                <w:bCs/>
                <w:szCs w:val="21"/>
              </w:rPr>
            </w:pPr>
          </w:p>
        </w:tc>
        <w:tc>
          <w:tcPr>
            <w:tcW w:w="2710" w:type="dxa"/>
            <w:vMerge/>
            <w:tcMar>
              <w:top w:w="15" w:type="dxa"/>
              <w:left w:w="15" w:type="dxa"/>
              <w:right w:w="15" w:type="dxa"/>
            </w:tcMar>
            <w:vAlign w:val="center"/>
          </w:tcPr>
          <w:p w:rsidR="00535E48" w:rsidRDefault="00535E48" w:rsidP="0008220A">
            <w:pPr>
              <w:spacing w:line="280" w:lineRule="exact"/>
              <w:jc w:val="center"/>
              <w:rPr>
                <w:rFonts w:ascii="仿宋_GB2312" w:eastAsia="仿宋_GB2312" w:hAnsi="仿宋_GB2312" w:cs="仿宋_GB2312"/>
                <w:bCs/>
                <w:szCs w:val="21"/>
              </w:rPr>
            </w:pPr>
          </w:p>
        </w:tc>
        <w:tc>
          <w:tcPr>
            <w:tcW w:w="1030" w:type="dxa"/>
            <w:vMerge/>
            <w:tcMar>
              <w:top w:w="15" w:type="dxa"/>
              <w:left w:w="15" w:type="dxa"/>
              <w:right w:w="15" w:type="dxa"/>
            </w:tcMar>
            <w:vAlign w:val="center"/>
          </w:tcPr>
          <w:p w:rsidR="00535E48" w:rsidRDefault="00535E48" w:rsidP="0008220A">
            <w:pPr>
              <w:spacing w:line="280" w:lineRule="exact"/>
              <w:jc w:val="center"/>
              <w:rPr>
                <w:rFonts w:ascii="仿宋_GB2312" w:eastAsia="仿宋_GB2312" w:hAnsi="仿宋_GB2312" w:cs="仿宋_GB2312"/>
                <w:bCs/>
                <w:szCs w:val="21"/>
              </w:rPr>
            </w:pPr>
          </w:p>
        </w:tc>
      </w:tr>
      <w:tr w:rsidR="00535E48" w:rsidTr="0008220A">
        <w:trPr>
          <w:trHeight w:val="300"/>
          <w:jc w:val="center"/>
        </w:trPr>
        <w:tc>
          <w:tcPr>
            <w:tcW w:w="422"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sz w:val="24"/>
              </w:rPr>
              <w:t>1</w:t>
            </w:r>
          </w:p>
        </w:tc>
        <w:tc>
          <w:tcPr>
            <w:tcW w:w="1787" w:type="dxa"/>
            <w:tcMar>
              <w:top w:w="15" w:type="dxa"/>
              <w:left w:w="15" w:type="dxa"/>
              <w:right w:w="15" w:type="dxa"/>
            </w:tcMar>
            <w:vAlign w:val="center"/>
          </w:tcPr>
          <w:p w:rsidR="00535E48" w:rsidRDefault="00535E48" w:rsidP="0008220A">
            <w:pPr>
              <w:widowControl/>
              <w:spacing w:line="280" w:lineRule="exact"/>
              <w:jc w:val="left"/>
              <w:textAlignment w:val="center"/>
              <w:rPr>
                <w:rFonts w:ascii="仿宋_GB2312" w:eastAsia="仿宋_GB2312" w:hAnsi="仿宋_GB2312" w:cs="仿宋_GB2312"/>
                <w:bCs/>
                <w:szCs w:val="21"/>
              </w:rPr>
            </w:pPr>
            <w:r>
              <w:rPr>
                <w:rFonts w:ascii="仿宋_GB2312" w:eastAsia="仿宋_GB2312" w:hAnsi="仿宋_GB2312" w:cs="仿宋_GB2312" w:hint="eastAsia"/>
                <w:szCs w:val="21"/>
              </w:rPr>
              <w:t>伴生放射性矿放射防护检测</w:t>
            </w:r>
          </w:p>
        </w:tc>
        <w:tc>
          <w:tcPr>
            <w:tcW w:w="909"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p>
        </w:tc>
        <w:tc>
          <w:tcPr>
            <w:tcW w:w="945"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73"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□是 □否</w:t>
            </w:r>
          </w:p>
        </w:tc>
        <w:tc>
          <w:tcPr>
            <w:tcW w:w="2710"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□验证□确认□论证□否</w:t>
            </w:r>
          </w:p>
        </w:tc>
        <w:tc>
          <w:tcPr>
            <w:tcW w:w="1030" w:type="dxa"/>
            <w:tcMar>
              <w:top w:w="15" w:type="dxa"/>
              <w:left w:w="15" w:type="dxa"/>
              <w:right w:w="15" w:type="dxa"/>
            </w:tcMar>
            <w:vAlign w:val="center"/>
          </w:tcPr>
          <w:p w:rsidR="00535E48" w:rsidRDefault="00535E48" w:rsidP="0008220A">
            <w:pPr>
              <w:spacing w:line="280" w:lineRule="exact"/>
              <w:jc w:val="center"/>
              <w:rPr>
                <w:rFonts w:ascii="仿宋_GB2312" w:eastAsia="仿宋_GB2312" w:hAnsi="仿宋_GB2312" w:cs="仿宋_GB2312"/>
                <w:bCs/>
                <w:szCs w:val="21"/>
              </w:rPr>
            </w:pPr>
            <w:r>
              <w:rPr>
                <w:rFonts w:ascii="仿宋_GB2312" w:eastAsia="仿宋_GB2312" w:hAnsi="仿宋_GB2312" w:cs="仿宋_GB2312" w:hint="eastAsia"/>
              </w:rPr>
              <w:t>□是□否</w:t>
            </w:r>
          </w:p>
        </w:tc>
      </w:tr>
      <w:tr w:rsidR="00535E48" w:rsidTr="0008220A">
        <w:trPr>
          <w:trHeight w:val="300"/>
          <w:jc w:val="center"/>
        </w:trPr>
        <w:tc>
          <w:tcPr>
            <w:tcW w:w="422"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w:t>
            </w:r>
          </w:p>
        </w:tc>
        <w:tc>
          <w:tcPr>
            <w:tcW w:w="1787"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909"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p>
        </w:tc>
        <w:tc>
          <w:tcPr>
            <w:tcW w:w="945"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p>
        </w:tc>
        <w:tc>
          <w:tcPr>
            <w:tcW w:w="1373"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p>
        </w:tc>
        <w:tc>
          <w:tcPr>
            <w:tcW w:w="2710" w:type="dxa"/>
            <w:tcMar>
              <w:top w:w="15" w:type="dxa"/>
              <w:left w:w="15" w:type="dxa"/>
              <w:right w:w="15" w:type="dxa"/>
            </w:tcMar>
            <w:vAlign w:val="center"/>
          </w:tcPr>
          <w:p w:rsidR="00535E48" w:rsidRDefault="00535E48" w:rsidP="0008220A">
            <w:pPr>
              <w:widowControl/>
              <w:spacing w:line="280" w:lineRule="exact"/>
              <w:jc w:val="center"/>
              <w:textAlignment w:val="center"/>
              <w:rPr>
                <w:rFonts w:ascii="仿宋_GB2312" w:eastAsia="仿宋_GB2312" w:hAnsi="仿宋_GB2312" w:cs="仿宋_GB2312"/>
                <w:bCs/>
                <w:szCs w:val="21"/>
              </w:rPr>
            </w:pPr>
          </w:p>
        </w:tc>
        <w:tc>
          <w:tcPr>
            <w:tcW w:w="1030" w:type="dxa"/>
            <w:tcMar>
              <w:top w:w="15" w:type="dxa"/>
              <w:left w:w="15" w:type="dxa"/>
              <w:right w:w="15" w:type="dxa"/>
            </w:tcMar>
            <w:vAlign w:val="center"/>
          </w:tcPr>
          <w:p w:rsidR="00535E48" w:rsidRDefault="00535E48" w:rsidP="0008220A">
            <w:pPr>
              <w:spacing w:line="280" w:lineRule="exact"/>
              <w:jc w:val="center"/>
              <w:rPr>
                <w:rFonts w:ascii="仿宋_GB2312" w:eastAsia="仿宋_GB2312" w:hAnsi="仿宋_GB2312" w:cs="仿宋_GB2312"/>
              </w:rPr>
            </w:pPr>
          </w:p>
        </w:tc>
      </w:tr>
    </w:tbl>
    <w:p w:rsidR="00535E48" w:rsidRDefault="00535E48" w:rsidP="00535E48">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注：（1）请按照《职业卫生技术服务机构资质认可技术评审准则》附录5，根据实际情况在本表后三列勾选相应内容。</w:t>
      </w:r>
    </w:p>
    <w:p w:rsidR="00535E48" w:rsidRDefault="00535E48" w:rsidP="00535E48">
      <w:pPr>
        <w:spacing w:line="40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（2）通过了CMA、CNAS的检测项目，不对检测方法验证、确认或论证做要求，可不编制检测应用报告。</w:t>
      </w:r>
    </w:p>
    <w:p w:rsidR="00535E48" w:rsidRDefault="00535E48" w:rsidP="00535E48">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3.提交近五年承接技术服务报告清单（表7）。</w:t>
      </w:r>
    </w:p>
    <w:p w:rsidR="00535E48" w:rsidRDefault="00535E48" w:rsidP="00535E48">
      <w:pPr>
        <w:spacing w:line="4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表7. 近五年承接技术服务报告清单</w:t>
      </w:r>
    </w:p>
    <w:tbl>
      <w:tblPr>
        <w:tblW w:w="0" w:type="auto"/>
        <w:jc w:val="center"/>
        <w:tblLayout w:type="fixed"/>
        <w:tblLook w:val="0000" w:firstRow="0" w:lastRow="0" w:firstColumn="0" w:lastColumn="0" w:noHBand="0" w:noVBand="0"/>
      </w:tblPr>
      <w:tblGrid>
        <w:gridCol w:w="887"/>
        <w:gridCol w:w="1741"/>
        <w:gridCol w:w="1072"/>
        <w:gridCol w:w="4117"/>
        <w:gridCol w:w="711"/>
      </w:tblGrid>
      <w:tr w:rsidR="00535E48" w:rsidTr="0008220A">
        <w:trPr>
          <w:trHeight w:val="70"/>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序号</w:t>
            </w:r>
          </w:p>
        </w:tc>
        <w:tc>
          <w:tcPr>
            <w:tcW w:w="1741"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服务单位名称</w:t>
            </w:r>
          </w:p>
        </w:tc>
        <w:tc>
          <w:tcPr>
            <w:tcW w:w="1072"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报告编号</w:t>
            </w:r>
          </w:p>
        </w:tc>
        <w:tc>
          <w:tcPr>
            <w:tcW w:w="4117"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技术服务类别</w:t>
            </w:r>
          </w:p>
        </w:tc>
        <w:tc>
          <w:tcPr>
            <w:tcW w:w="711"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年份</w:t>
            </w:r>
          </w:p>
        </w:tc>
      </w:tr>
      <w:tr w:rsidR="00535E48" w:rsidTr="0008220A">
        <w:trPr>
          <w:trHeight w:val="657"/>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1741"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p>
        </w:tc>
        <w:tc>
          <w:tcPr>
            <w:tcW w:w="1072"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p>
        </w:tc>
        <w:tc>
          <w:tcPr>
            <w:tcW w:w="4117"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left"/>
              <w:rPr>
                <w:rFonts w:ascii="仿宋_GB2312" w:eastAsia="仿宋_GB2312" w:hAnsi="仿宋_GB2312" w:cs="仿宋_GB2312"/>
                <w:kern w:val="0"/>
              </w:rPr>
            </w:pPr>
            <w:r>
              <w:rPr>
                <w:rFonts w:ascii="仿宋_GB2312" w:eastAsia="仿宋_GB2312" w:hAnsi="仿宋_GB2312" w:cs="仿宋_GB2312" w:hint="eastAsia"/>
                <w:bCs/>
                <w:szCs w:val="21"/>
              </w:rPr>
              <w:t>□</w:t>
            </w:r>
            <w:r>
              <w:rPr>
                <w:rFonts w:ascii="仿宋_GB2312" w:eastAsia="仿宋_GB2312" w:hAnsi="仿宋_GB2312" w:cs="仿宋_GB2312" w:hint="eastAsia"/>
                <w:kern w:val="0"/>
              </w:rPr>
              <w:t>职业病危害因素检测、</w:t>
            </w:r>
            <w:r>
              <w:rPr>
                <w:rFonts w:ascii="仿宋_GB2312" w:eastAsia="仿宋_GB2312" w:hAnsi="仿宋_GB2312" w:cs="仿宋_GB2312" w:hint="eastAsia"/>
                <w:bCs/>
                <w:szCs w:val="21"/>
              </w:rPr>
              <w:t>□</w:t>
            </w:r>
            <w:r>
              <w:rPr>
                <w:rFonts w:ascii="仿宋_GB2312" w:eastAsia="仿宋_GB2312" w:hAnsi="仿宋_GB2312" w:cs="仿宋_GB2312" w:hint="eastAsia"/>
                <w:kern w:val="0"/>
              </w:rPr>
              <w:t>职业病危害评价</w:t>
            </w:r>
          </w:p>
        </w:tc>
        <w:tc>
          <w:tcPr>
            <w:tcW w:w="711" w:type="dxa"/>
            <w:tcBorders>
              <w:top w:val="single" w:sz="4" w:space="0" w:color="000000"/>
              <w:left w:val="nil"/>
              <w:bottom w:val="single" w:sz="4" w:space="0" w:color="000000"/>
              <w:right w:val="single" w:sz="4" w:space="0" w:color="000000"/>
            </w:tcBorders>
            <w:vAlign w:val="center"/>
          </w:tcPr>
          <w:p w:rsidR="00535E48" w:rsidRDefault="00535E48" w:rsidP="0008220A">
            <w:pPr>
              <w:spacing w:line="340" w:lineRule="exact"/>
              <w:jc w:val="center"/>
              <w:rPr>
                <w:rFonts w:ascii="仿宋_GB2312" w:eastAsia="仿宋_GB2312" w:hAnsi="仿宋_GB2312" w:cs="仿宋_GB2312"/>
                <w:kern w:val="0"/>
              </w:rPr>
            </w:pPr>
          </w:p>
        </w:tc>
      </w:tr>
    </w:tbl>
    <w:p w:rsidR="00535E48" w:rsidRDefault="00535E48" w:rsidP="00535E48">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注：“服务单位名称”指用人单位名称；“报告编号”指技术服务报告编号，</w:t>
      </w:r>
      <w:r>
        <w:rPr>
          <w:rFonts w:ascii="仿宋_GB2312" w:eastAsia="仿宋_GB2312" w:hAnsi="仿宋_GB2312" w:cs="仿宋_GB2312" w:hint="eastAsia"/>
          <w:b/>
          <w:bCs/>
          <w:kern w:val="0"/>
          <w:sz w:val="28"/>
          <w:szCs w:val="28"/>
        </w:rPr>
        <w:t>应为连续编号，如果有间断应说明原因</w:t>
      </w:r>
      <w:r>
        <w:rPr>
          <w:rFonts w:ascii="仿宋_GB2312" w:eastAsia="仿宋_GB2312" w:hAnsi="仿宋_GB2312" w:cs="仿宋_GB2312" w:hint="eastAsia"/>
          <w:kern w:val="0"/>
          <w:sz w:val="28"/>
          <w:szCs w:val="28"/>
        </w:rPr>
        <w:t>；“年份”为技术服务报告签发年份。</w:t>
      </w:r>
    </w:p>
    <w:p w:rsidR="00535E48" w:rsidRDefault="00535E48" w:rsidP="00535E48">
      <w:pPr>
        <w:spacing w:line="4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4.取得</w:t>
      </w:r>
      <w:r>
        <w:rPr>
          <w:rFonts w:ascii="仿宋_GB2312" w:eastAsia="仿宋_GB2312" w:hAnsi="仿宋_GB2312" w:cs="仿宋_GB2312" w:hint="eastAsia"/>
          <w:sz w:val="28"/>
          <w:szCs w:val="28"/>
        </w:rPr>
        <w:t>检验</w:t>
      </w:r>
      <w:r>
        <w:rPr>
          <w:rFonts w:ascii="仿宋_GB2312" w:eastAsia="仿宋_GB2312" w:hAnsi="仿宋_GB2312" w:cs="仿宋_GB2312" w:hint="eastAsia"/>
          <w:kern w:val="0"/>
          <w:sz w:val="28"/>
          <w:szCs w:val="28"/>
        </w:rPr>
        <w:t>检测机构资质认定（CMA）证书的，请提供资质认定证书及附表（复印件）。</w:t>
      </w:r>
    </w:p>
    <w:p w:rsidR="00535E48" w:rsidRDefault="00535E48" w:rsidP="00535E48">
      <w:pPr>
        <w:spacing w:line="440" w:lineRule="exact"/>
        <w:ind w:firstLineChars="200" w:firstLine="560"/>
        <w:rPr>
          <w:rFonts w:ascii="仿宋" w:eastAsia="仿宋" w:hAnsi="仿宋" w:cs="仿宋_GB2312"/>
          <w:kern w:val="0"/>
          <w:sz w:val="28"/>
          <w:szCs w:val="28"/>
        </w:rPr>
        <w:sectPr w:rsidR="00535E48">
          <w:pgSz w:w="11906" w:h="16838"/>
          <w:pgMar w:top="1440" w:right="1797" w:bottom="1440" w:left="1797" w:header="851" w:footer="992" w:gutter="0"/>
          <w:cols w:space="720"/>
          <w:docGrid w:type="lines" w:linePitch="312"/>
        </w:sectPr>
      </w:pPr>
      <w:r>
        <w:rPr>
          <w:rFonts w:ascii="仿宋_GB2312" w:eastAsia="仿宋_GB2312" w:hAnsi="仿宋_GB2312" w:cs="仿宋_GB2312" w:hint="eastAsia"/>
          <w:sz w:val="28"/>
          <w:szCs w:val="28"/>
        </w:rPr>
        <w:t>5.取得实验室认可</w:t>
      </w:r>
      <w:r>
        <w:rPr>
          <w:rFonts w:ascii="仿宋_GB2312" w:eastAsia="仿宋_GB2312" w:hAnsi="仿宋_GB2312" w:cs="仿宋_GB2312" w:hint="eastAsia"/>
          <w:kern w:val="0"/>
          <w:sz w:val="28"/>
          <w:szCs w:val="28"/>
        </w:rPr>
        <w:t>（CNAS）</w:t>
      </w:r>
      <w:r>
        <w:rPr>
          <w:rFonts w:ascii="仿宋_GB2312" w:eastAsia="仿宋_GB2312" w:hAnsi="仿宋_GB2312" w:cs="仿宋_GB2312" w:hint="eastAsia"/>
          <w:sz w:val="28"/>
          <w:szCs w:val="28"/>
        </w:rPr>
        <w:t>证书的，请提供认可证书及附件（复印件）。</w:t>
      </w:r>
    </w:p>
    <w:p w:rsidR="00535E48" w:rsidRDefault="00535E48" w:rsidP="00535E48">
      <w:pPr>
        <w:spacing w:line="440" w:lineRule="exact"/>
        <w:rPr>
          <w:rFonts w:ascii="黑体" w:eastAsia="黑体" w:hAnsi="黑体" w:cs="仿宋_GB2312"/>
          <w:sz w:val="32"/>
          <w:szCs w:val="28"/>
        </w:rPr>
      </w:pPr>
      <w:r>
        <w:rPr>
          <w:rFonts w:ascii="黑体" w:eastAsia="黑体" w:hAnsi="黑体" w:cs="仿宋_GB2312" w:hint="eastAsia"/>
          <w:sz w:val="32"/>
          <w:szCs w:val="28"/>
        </w:rPr>
        <w:lastRenderedPageBreak/>
        <w:t>附录4</w:t>
      </w:r>
    </w:p>
    <w:p w:rsidR="00535E48" w:rsidRDefault="00535E48" w:rsidP="00535E48">
      <w:pPr>
        <w:spacing w:line="440" w:lineRule="exact"/>
        <w:rPr>
          <w:rFonts w:ascii="黑体" w:eastAsia="黑体" w:hAnsi="黑体" w:cs="仿宋_GB2312"/>
          <w:sz w:val="32"/>
          <w:szCs w:val="28"/>
        </w:rPr>
      </w:pPr>
    </w:p>
    <w:p w:rsidR="00535E48" w:rsidRDefault="00535E48" w:rsidP="00535E48">
      <w:pPr>
        <w:widowControl/>
        <w:spacing w:afterAutospacing="1" w:line="480" w:lineRule="atLeast"/>
        <w:jc w:val="center"/>
        <w:rPr>
          <w:rFonts w:ascii="方正小标宋简体" w:eastAsia="方正小标宋简体" w:hAnsi="方正仿宋简体" w:cs="黑体"/>
          <w:bCs/>
          <w:color w:val="000000"/>
          <w:kern w:val="0"/>
          <w:sz w:val="36"/>
          <w:szCs w:val="36"/>
        </w:rPr>
      </w:pPr>
      <w:r>
        <w:rPr>
          <w:rFonts w:ascii="方正小标宋简体" w:eastAsia="方正小标宋简体" w:hAnsi="方正仿宋简体" w:cs="黑体" w:hint="eastAsia"/>
          <w:bCs/>
          <w:color w:val="000000"/>
          <w:kern w:val="0"/>
          <w:sz w:val="36"/>
          <w:szCs w:val="36"/>
        </w:rPr>
        <w:t>职业卫生技术服务机构</w:t>
      </w:r>
      <w:r>
        <w:rPr>
          <w:rFonts w:ascii="方正小标宋简体" w:eastAsia="方正小标宋简体" w:hAnsi="方正仿宋简体" w:cs="黑体" w:hint="eastAsia"/>
          <w:bCs/>
          <w:color w:val="000000"/>
          <w:spacing w:val="12"/>
          <w:kern w:val="0"/>
          <w:sz w:val="36"/>
          <w:szCs w:val="36"/>
        </w:rPr>
        <w:t>乙级资质认可</w:t>
      </w:r>
      <w:r>
        <w:rPr>
          <w:rFonts w:ascii="方正小标宋简体" w:eastAsia="方正小标宋简体" w:hAnsi="方正仿宋简体" w:cs="黑体" w:hint="eastAsia"/>
          <w:bCs/>
          <w:color w:val="000000"/>
          <w:kern w:val="0"/>
          <w:sz w:val="36"/>
          <w:szCs w:val="36"/>
        </w:rPr>
        <w:t>申请受理单</w:t>
      </w:r>
    </w:p>
    <w:p w:rsidR="00535E48" w:rsidRDefault="00535E48" w:rsidP="00535E48">
      <w:pPr>
        <w:widowControl/>
        <w:spacing w:beforeAutospacing="1" w:afterAutospacing="1" w:line="480" w:lineRule="atLeas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（皖）卫职技申字（   ）第   号</w:t>
      </w:r>
    </w:p>
    <w:p w:rsidR="00535E48" w:rsidRDefault="00535E48" w:rsidP="00535E48">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（申请人名称） </w:t>
      </w:r>
      <w:r>
        <w:rPr>
          <w:rFonts w:ascii="仿宋_GB2312" w:eastAsia="仿宋_GB2312" w:hAnsi="仿宋_GB2312" w:cs="仿宋_GB2312" w:hint="eastAsia"/>
          <w:sz w:val="28"/>
          <w:szCs w:val="28"/>
        </w:rPr>
        <w:t>：</w:t>
      </w:r>
    </w:p>
    <w:p w:rsidR="00535E48" w:rsidRDefault="00535E48" w:rsidP="00535E4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你单位提出的职业卫生技术服务机构乙级资质□认可、□变更、□增加业务范围、□延续申请，本机关根据《中华人民共和国行政许可法》第三十二条第一款第(五)项的规定，决定予以受理，并在受理之日起20个工作日内作出行政许可决定。</w:t>
      </w:r>
    </w:p>
    <w:p w:rsidR="00535E48" w:rsidRDefault="00535E48" w:rsidP="00535E4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rsidR="00535E48" w:rsidRDefault="00535E48" w:rsidP="00535E4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申请人: </w:t>
      </w:r>
      <w:r>
        <w:rPr>
          <w:rFonts w:ascii="仿宋_GB2312" w:eastAsia="仿宋_GB2312" w:hAnsi="仿宋_GB2312" w:cs="仿宋_GB2312" w:hint="eastAsia"/>
          <w:sz w:val="28"/>
          <w:szCs w:val="28"/>
          <w:u w:val="single"/>
        </w:rPr>
        <w:t xml:space="preserve">        </w:t>
      </w:r>
    </w:p>
    <w:p w:rsidR="00535E48" w:rsidRDefault="00535E48" w:rsidP="00535E48">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通讯地址: </w:t>
      </w:r>
      <w:r>
        <w:rPr>
          <w:rFonts w:ascii="仿宋_GB2312" w:eastAsia="仿宋_GB2312" w:hAnsi="仿宋_GB2312" w:cs="仿宋_GB2312" w:hint="eastAsia"/>
          <w:sz w:val="28"/>
          <w:szCs w:val="28"/>
          <w:u w:val="single"/>
        </w:rPr>
        <w:t xml:space="preserve">                                             </w:t>
      </w:r>
    </w:p>
    <w:p w:rsidR="00535E48" w:rsidRDefault="00535E48" w:rsidP="00535E4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                    联系电话: </w:t>
      </w:r>
      <w:r>
        <w:rPr>
          <w:rFonts w:ascii="仿宋_GB2312" w:eastAsia="仿宋_GB2312" w:hAnsi="仿宋_GB2312" w:cs="仿宋_GB2312" w:hint="eastAsia"/>
          <w:sz w:val="28"/>
          <w:szCs w:val="28"/>
          <w:u w:val="single"/>
        </w:rPr>
        <w:t xml:space="preserve">                    </w:t>
      </w:r>
    </w:p>
    <w:p w:rsidR="00535E48" w:rsidRDefault="00535E48" w:rsidP="00535E48">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受理人:                    联系电话: </w:t>
      </w:r>
      <w:r>
        <w:rPr>
          <w:rFonts w:ascii="仿宋_GB2312" w:eastAsia="仿宋_GB2312" w:hAnsi="仿宋_GB2312" w:cs="仿宋_GB2312" w:hint="eastAsia"/>
          <w:sz w:val="28"/>
          <w:szCs w:val="28"/>
          <w:u w:val="single"/>
        </w:rPr>
        <w:t xml:space="preserve">                    </w:t>
      </w:r>
    </w:p>
    <w:p w:rsidR="00535E48" w:rsidRDefault="00535E48" w:rsidP="00535E4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收费标准: 不收费           查询方式:                    </w:t>
      </w:r>
    </w:p>
    <w:p w:rsidR="00535E48" w:rsidRDefault="00535E48" w:rsidP="00535E4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受理机构: 安徽省政务服务中心省卫生健康委政务窗口</w:t>
      </w:r>
    </w:p>
    <w:p w:rsidR="00535E48" w:rsidRDefault="00535E48" w:rsidP="00535E48">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特此通知。</w:t>
      </w:r>
    </w:p>
    <w:p w:rsidR="00535E48" w:rsidRDefault="00535E48" w:rsidP="00535E48">
      <w:pPr>
        <w:spacing w:line="5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535E48" w:rsidRDefault="00535E48" w:rsidP="00535E48">
      <w:pPr>
        <w:spacing w:line="440" w:lineRule="exact"/>
        <w:rPr>
          <w:rFonts w:ascii="黑体" w:eastAsia="黑体" w:hAnsi="黑体" w:cs="仿宋_GB2312"/>
          <w:sz w:val="32"/>
          <w:szCs w:val="28"/>
        </w:rPr>
      </w:pPr>
      <w:r>
        <w:rPr>
          <w:rFonts w:ascii="仿宋" w:eastAsia="仿宋" w:hAnsi="仿宋" w:hint="eastAsia"/>
          <w:color w:val="000000"/>
          <w:spacing w:val="12"/>
          <w:shd w:val="clear" w:color="auto" w:fill="FFFFFF"/>
        </w:rPr>
        <w:br w:type="page"/>
      </w:r>
      <w:r>
        <w:rPr>
          <w:rFonts w:ascii="黑体" w:eastAsia="黑体" w:hAnsi="黑体" w:cs="仿宋_GB2312" w:hint="eastAsia"/>
          <w:sz w:val="32"/>
          <w:szCs w:val="28"/>
        </w:rPr>
        <w:lastRenderedPageBreak/>
        <w:t>附录5</w:t>
      </w:r>
    </w:p>
    <w:p w:rsidR="00535E48" w:rsidRDefault="00535E48" w:rsidP="00535E48">
      <w:pPr>
        <w:spacing w:line="440" w:lineRule="exact"/>
        <w:rPr>
          <w:rFonts w:ascii="黑体" w:eastAsia="黑体" w:hAnsi="黑体" w:cs="仿宋_GB2312"/>
          <w:sz w:val="32"/>
          <w:szCs w:val="28"/>
        </w:rPr>
      </w:pPr>
    </w:p>
    <w:p w:rsidR="00535E48" w:rsidRDefault="00535E48" w:rsidP="00535E48">
      <w:pPr>
        <w:widowControl/>
        <w:spacing w:line="480" w:lineRule="atLeast"/>
        <w:jc w:val="center"/>
        <w:rPr>
          <w:rFonts w:ascii="方正小标宋简体" w:eastAsia="方正小标宋简体" w:hAnsi="方正仿宋简体" w:cs="黑体"/>
          <w:bCs/>
          <w:color w:val="000000"/>
          <w:kern w:val="0"/>
          <w:sz w:val="36"/>
          <w:szCs w:val="36"/>
        </w:rPr>
      </w:pPr>
      <w:r>
        <w:rPr>
          <w:rFonts w:ascii="方正小标宋简体" w:eastAsia="方正小标宋简体" w:hAnsi="方正仿宋简体" w:cs="黑体" w:hint="eastAsia"/>
          <w:bCs/>
          <w:color w:val="000000"/>
          <w:kern w:val="0"/>
          <w:sz w:val="36"/>
          <w:szCs w:val="36"/>
        </w:rPr>
        <w:t>职业卫生技术服务机构乙级资质认可申请材料</w:t>
      </w:r>
    </w:p>
    <w:p w:rsidR="00535E48" w:rsidRDefault="00535E48" w:rsidP="00535E48">
      <w:pPr>
        <w:widowControl/>
        <w:spacing w:line="480" w:lineRule="atLeast"/>
        <w:jc w:val="center"/>
        <w:rPr>
          <w:rFonts w:ascii="方正小标宋简体" w:eastAsia="方正小标宋简体" w:hAnsi="方正仿宋简体" w:cs="黑体"/>
          <w:bCs/>
          <w:color w:val="000000"/>
          <w:kern w:val="0"/>
          <w:sz w:val="36"/>
          <w:szCs w:val="36"/>
        </w:rPr>
      </w:pPr>
      <w:r>
        <w:rPr>
          <w:rFonts w:ascii="方正小标宋简体" w:eastAsia="方正小标宋简体" w:hAnsi="方正仿宋简体" w:cs="黑体" w:hint="eastAsia"/>
          <w:bCs/>
          <w:color w:val="000000"/>
          <w:kern w:val="0"/>
          <w:sz w:val="36"/>
          <w:szCs w:val="36"/>
        </w:rPr>
        <w:t>补正通知单</w:t>
      </w:r>
    </w:p>
    <w:p w:rsidR="00535E48" w:rsidRDefault="00535E48" w:rsidP="00535E48">
      <w:pPr>
        <w:widowControl/>
        <w:spacing w:line="480" w:lineRule="atLeast"/>
        <w:jc w:val="right"/>
        <w:rPr>
          <w:rFonts w:ascii="仿宋" w:eastAsia="仿宋" w:hAnsi="仿宋" w:cs="仿宋_GB2312"/>
          <w:sz w:val="24"/>
        </w:rPr>
      </w:pPr>
    </w:p>
    <w:p w:rsidR="00535E48" w:rsidRDefault="00535E48" w:rsidP="00535E48">
      <w:pPr>
        <w:widowControl/>
        <w:spacing w:line="480" w:lineRule="atLeast"/>
        <w:jc w:val="right"/>
        <w:rPr>
          <w:rFonts w:ascii="仿宋_GB2312" w:eastAsia="仿宋_GB2312" w:hAnsi="仿宋_GB2312" w:cs="仿宋_GB2312"/>
          <w:spacing w:val="12"/>
          <w:kern w:val="0"/>
          <w:sz w:val="24"/>
        </w:rPr>
      </w:pPr>
      <w:r>
        <w:rPr>
          <w:rFonts w:ascii="仿宋_GB2312" w:eastAsia="仿宋_GB2312" w:hAnsi="仿宋_GB2312" w:cs="仿宋_GB2312" w:hint="eastAsia"/>
          <w:sz w:val="24"/>
        </w:rPr>
        <w:t>（皖）卫职技补正字（  ）第  号</w:t>
      </w:r>
    </w:p>
    <w:p w:rsidR="00535E48" w:rsidRDefault="00535E48" w:rsidP="00535E48">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（申请人名称） </w:t>
      </w:r>
      <w:r>
        <w:rPr>
          <w:rFonts w:ascii="仿宋_GB2312" w:eastAsia="仿宋_GB2312" w:hAnsi="仿宋_GB2312" w:cs="仿宋_GB2312" w:hint="eastAsia"/>
          <w:sz w:val="28"/>
          <w:szCs w:val="28"/>
        </w:rPr>
        <w:t>：</w:t>
      </w:r>
    </w:p>
    <w:p w:rsidR="00535E48" w:rsidRDefault="00535E48" w:rsidP="00535E48">
      <w:pPr>
        <w:widowControl/>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你单位于</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hint="eastAsia"/>
          <w:sz w:val="28"/>
          <w:szCs w:val="28"/>
        </w:rPr>
        <w:t>提出的</w:t>
      </w:r>
      <w:r>
        <w:rPr>
          <w:rFonts w:ascii="仿宋_GB2312" w:eastAsia="仿宋_GB2312" w:hAnsi="仿宋_GB2312" w:cs="仿宋_GB2312" w:hint="eastAsia"/>
          <w:kern w:val="0"/>
          <w:sz w:val="28"/>
          <w:szCs w:val="28"/>
        </w:rPr>
        <w:t>职业卫生技术服务机构</w:t>
      </w:r>
      <w:r>
        <w:rPr>
          <w:rFonts w:ascii="仿宋_GB2312" w:eastAsia="仿宋_GB2312" w:hAnsi="仿宋_GB2312" w:cs="仿宋_GB2312" w:hint="eastAsia"/>
          <w:sz w:val="28"/>
          <w:szCs w:val="28"/>
        </w:rPr>
        <w:t>乙</w:t>
      </w:r>
      <w:r>
        <w:rPr>
          <w:rFonts w:ascii="仿宋_GB2312" w:eastAsia="仿宋_GB2312" w:hAnsi="仿宋_GB2312" w:cs="仿宋_GB2312" w:hint="eastAsia"/>
          <w:kern w:val="0"/>
          <w:sz w:val="28"/>
          <w:szCs w:val="28"/>
        </w:rPr>
        <w:t>级资质□认可、□变更、□增加业务范围、□延续</w:t>
      </w:r>
      <w:r>
        <w:rPr>
          <w:rFonts w:ascii="仿宋_GB2312" w:eastAsia="仿宋_GB2312" w:hAnsi="仿宋_GB2312" w:cs="仿宋_GB2312" w:hint="eastAsia"/>
          <w:sz w:val="28"/>
          <w:szCs w:val="28"/>
        </w:rPr>
        <w:t>申请材料收悉。经审查，申请材料不齐全或者不符合法定形式。根据《中华人民共和国行政许可法》第三十二条第一款第（四）项的规定，请你单位补齐补正以下内容：</w:t>
      </w:r>
    </w:p>
    <w:p w:rsidR="00535E48" w:rsidRDefault="00535E48" w:rsidP="00535E48">
      <w:pPr>
        <w:spacing w:line="480" w:lineRule="exact"/>
        <w:ind w:firstLineChars="200" w:firstLine="560"/>
        <w:rPr>
          <w:rFonts w:ascii="仿宋_GB2312" w:eastAsia="仿宋_GB2312" w:hAnsi="仿宋_GB2312" w:cs="仿宋_GB2312"/>
          <w:sz w:val="28"/>
          <w:szCs w:val="28"/>
        </w:rPr>
      </w:pPr>
    </w:p>
    <w:p w:rsidR="00535E48" w:rsidRDefault="00535E48" w:rsidP="00535E48">
      <w:pPr>
        <w:spacing w:line="480" w:lineRule="exact"/>
        <w:ind w:firstLineChars="200" w:firstLine="560"/>
        <w:rPr>
          <w:rFonts w:ascii="仿宋_GB2312" w:eastAsia="仿宋_GB2312" w:hAnsi="仿宋_GB2312" w:cs="仿宋_GB2312"/>
          <w:sz w:val="28"/>
          <w:szCs w:val="28"/>
        </w:rPr>
      </w:pPr>
    </w:p>
    <w:p w:rsidR="00535E48" w:rsidRDefault="00535E48" w:rsidP="00535E48">
      <w:pPr>
        <w:spacing w:line="480" w:lineRule="exact"/>
        <w:ind w:firstLineChars="200" w:firstLine="560"/>
        <w:rPr>
          <w:rFonts w:ascii="仿宋_GB2312" w:eastAsia="仿宋_GB2312" w:hAnsi="仿宋_GB2312" w:cs="仿宋_GB2312"/>
          <w:sz w:val="28"/>
          <w:szCs w:val="28"/>
        </w:rPr>
      </w:pPr>
    </w:p>
    <w:p w:rsidR="00535E48" w:rsidRDefault="00535E48" w:rsidP="00535E48">
      <w:pPr>
        <w:spacing w:line="480" w:lineRule="exact"/>
        <w:ind w:firstLineChars="200" w:firstLine="560"/>
        <w:rPr>
          <w:rFonts w:ascii="仿宋_GB2312" w:eastAsia="仿宋_GB2312" w:hAnsi="仿宋_GB2312" w:cs="仿宋_GB2312"/>
          <w:sz w:val="28"/>
          <w:szCs w:val="28"/>
        </w:rPr>
      </w:pPr>
    </w:p>
    <w:p w:rsidR="00535E48" w:rsidRDefault="00535E48" w:rsidP="00535E48">
      <w:pPr>
        <w:spacing w:line="480" w:lineRule="exact"/>
        <w:ind w:firstLineChars="200" w:firstLine="560"/>
        <w:rPr>
          <w:rFonts w:ascii="仿宋_GB2312" w:eastAsia="仿宋_GB2312" w:hAnsi="仿宋_GB2312" w:cs="仿宋_GB2312"/>
          <w:sz w:val="28"/>
          <w:szCs w:val="28"/>
        </w:rPr>
      </w:pPr>
    </w:p>
    <w:p w:rsidR="00535E48" w:rsidRDefault="00535E48" w:rsidP="00535E48">
      <w:pPr>
        <w:widowControl/>
        <w:spacing w:line="480" w:lineRule="exact"/>
        <w:ind w:firstLineChars="200" w:firstLine="560"/>
        <w:jc w:val="left"/>
        <w:rPr>
          <w:rFonts w:ascii="仿宋_GB2312" w:eastAsia="仿宋_GB2312" w:hAnsi="仿宋_GB2312" w:cs="仿宋_GB2312"/>
          <w:color w:val="000000"/>
          <w:spacing w:val="12"/>
          <w:kern w:val="0"/>
          <w:sz w:val="32"/>
          <w:szCs w:val="32"/>
        </w:rPr>
      </w:pPr>
      <w:r>
        <w:rPr>
          <w:rFonts w:ascii="仿宋_GB2312" w:eastAsia="仿宋_GB2312" w:hAnsi="仿宋_GB2312" w:cs="仿宋_GB2312" w:hint="eastAsia"/>
          <w:sz w:val="28"/>
          <w:szCs w:val="28"/>
        </w:rPr>
        <w:t xml:space="preserve">特此通知。 </w:t>
      </w:r>
      <w:r>
        <w:rPr>
          <w:rFonts w:ascii="仿宋_GB2312" w:eastAsia="仿宋_GB2312" w:hAnsi="仿宋_GB2312" w:cs="仿宋_GB2312" w:hint="eastAsia"/>
          <w:color w:val="000000"/>
          <w:spacing w:val="12"/>
          <w:kern w:val="0"/>
          <w:sz w:val="32"/>
          <w:szCs w:val="32"/>
        </w:rPr>
        <w:t xml:space="preserve">                                     </w:t>
      </w:r>
    </w:p>
    <w:p w:rsidR="00535E48" w:rsidRDefault="00535E48" w:rsidP="00535E48">
      <w:pPr>
        <w:spacing w:line="480" w:lineRule="exact"/>
        <w:ind w:firstLineChars="200" w:firstLine="688"/>
        <w:jc w:val="right"/>
        <w:rPr>
          <w:rFonts w:ascii="仿宋_GB2312" w:eastAsia="仿宋_GB2312" w:hAnsi="仿宋_GB2312" w:cs="仿宋_GB2312"/>
          <w:sz w:val="28"/>
          <w:szCs w:val="28"/>
        </w:rPr>
      </w:pPr>
      <w:r>
        <w:rPr>
          <w:rFonts w:ascii="仿宋_GB2312" w:eastAsia="仿宋_GB2312" w:hAnsi="仿宋_GB2312" w:cs="仿宋_GB2312" w:hint="eastAsia"/>
          <w:color w:val="000000"/>
          <w:spacing w:val="12"/>
          <w:sz w:val="32"/>
          <w:szCs w:val="32"/>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535E48" w:rsidRDefault="00535E48" w:rsidP="00535E48">
      <w:pPr>
        <w:spacing w:line="480" w:lineRule="exact"/>
        <w:ind w:firstLineChars="200" w:firstLine="560"/>
        <w:rPr>
          <w:rFonts w:ascii="仿宋_GB2312" w:eastAsia="仿宋_GB2312" w:hAnsi="仿宋_GB2312" w:cs="仿宋_GB2312"/>
          <w:sz w:val="28"/>
          <w:szCs w:val="28"/>
        </w:rPr>
      </w:pPr>
    </w:p>
    <w:p w:rsidR="00535E48" w:rsidRDefault="00535E48" w:rsidP="00535E48">
      <w:pPr>
        <w:spacing w:line="480" w:lineRule="exact"/>
        <w:ind w:firstLineChars="200" w:firstLine="560"/>
        <w:rPr>
          <w:rFonts w:ascii="仿宋_GB2312" w:eastAsia="仿宋_GB2312" w:hAnsi="仿宋_GB2312" w:cs="仿宋_GB2312"/>
          <w:sz w:val="28"/>
          <w:szCs w:val="28"/>
        </w:rPr>
      </w:pPr>
    </w:p>
    <w:p w:rsidR="00535E48" w:rsidRDefault="00535E48" w:rsidP="00535E48">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经办人：</w:t>
      </w:r>
    </w:p>
    <w:p w:rsidR="00535E48" w:rsidRDefault="00535E48" w:rsidP="00535E48">
      <w:pPr>
        <w:spacing w:line="480" w:lineRule="exact"/>
        <w:rPr>
          <w:rFonts w:ascii="仿宋_GB2312" w:eastAsia="仿宋_GB2312" w:hAnsi="仿宋_GB2312" w:cs="仿宋_GB2312"/>
          <w:sz w:val="28"/>
          <w:szCs w:val="28"/>
        </w:rPr>
        <w:sectPr w:rsidR="00535E48">
          <w:footerReference w:type="default" r:id="rId10"/>
          <w:pgSz w:w="11906" w:h="16838"/>
          <w:pgMar w:top="1440" w:right="1797" w:bottom="1440" w:left="1797" w:header="851" w:footer="992" w:gutter="0"/>
          <w:cols w:space="720"/>
          <w:docGrid w:type="lines" w:linePitch="312"/>
        </w:sect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535E48" w:rsidRDefault="00535E48" w:rsidP="00535E48">
      <w:pPr>
        <w:spacing w:line="440" w:lineRule="exact"/>
        <w:rPr>
          <w:rFonts w:ascii="黑体" w:eastAsia="黑体" w:hAnsi="黑体" w:cs="仿宋_GB2312"/>
          <w:sz w:val="32"/>
          <w:szCs w:val="28"/>
        </w:rPr>
      </w:pPr>
      <w:r>
        <w:rPr>
          <w:rFonts w:ascii="黑体" w:eastAsia="黑体" w:hAnsi="黑体" w:cs="仿宋_GB2312" w:hint="eastAsia"/>
          <w:sz w:val="32"/>
          <w:szCs w:val="28"/>
        </w:rPr>
        <w:lastRenderedPageBreak/>
        <w:t>附录6</w:t>
      </w:r>
    </w:p>
    <w:p w:rsidR="00535E48" w:rsidRDefault="00535E48" w:rsidP="00535E48">
      <w:pPr>
        <w:spacing w:line="440" w:lineRule="exact"/>
        <w:rPr>
          <w:rFonts w:ascii="黑体" w:eastAsia="黑体" w:hAnsi="黑体" w:cs="仿宋_GB2312"/>
          <w:sz w:val="32"/>
          <w:szCs w:val="28"/>
        </w:rPr>
      </w:pPr>
    </w:p>
    <w:p w:rsidR="00535E48" w:rsidRDefault="00535E48" w:rsidP="00535E48">
      <w:pPr>
        <w:spacing w:line="360" w:lineRule="auto"/>
        <w:ind w:rightChars="-60" w:right="-126"/>
        <w:jc w:val="center"/>
        <w:rPr>
          <w:rFonts w:ascii="方正小标宋简体" w:eastAsia="方正小标宋简体" w:hAnsi="仿宋" w:cs="华文中宋"/>
          <w:bCs/>
          <w:color w:val="000000"/>
          <w:kern w:val="0"/>
          <w:sz w:val="36"/>
          <w:szCs w:val="32"/>
        </w:rPr>
      </w:pPr>
      <w:r>
        <w:rPr>
          <w:rFonts w:ascii="方正小标宋简体" w:eastAsia="方正小标宋简体" w:hAnsi="仿宋" w:cs="华文中宋" w:hint="eastAsia"/>
          <w:bCs/>
          <w:color w:val="000000"/>
          <w:kern w:val="0"/>
          <w:sz w:val="36"/>
          <w:szCs w:val="32"/>
        </w:rPr>
        <w:t>职业卫生技术服务机构乙级资质认可申请不予受理单</w:t>
      </w:r>
    </w:p>
    <w:p w:rsidR="00535E48" w:rsidRDefault="00535E48" w:rsidP="00535E48">
      <w:pPr>
        <w:widowControl/>
        <w:spacing w:beforeAutospacing="1" w:afterAutospacing="1" w:line="480" w:lineRule="atLeas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（皖）卫职技不受字（  ）第   号</w:t>
      </w:r>
    </w:p>
    <w:p w:rsidR="00535E48" w:rsidRDefault="00535E48" w:rsidP="00535E48">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（申请人名称） </w:t>
      </w:r>
      <w:r>
        <w:rPr>
          <w:rFonts w:ascii="仿宋_GB2312" w:eastAsia="仿宋_GB2312" w:hAnsi="仿宋_GB2312" w:cs="仿宋_GB2312" w:hint="eastAsia"/>
          <w:sz w:val="28"/>
          <w:szCs w:val="28"/>
        </w:rPr>
        <w:t>：</w:t>
      </w:r>
    </w:p>
    <w:p w:rsidR="00535E48" w:rsidRDefault="00535E48" w:rsidP="00535E48">
      <w:pPr>
        <w:widowControl/>
        <w:spacing w:beforeAutospacing="1" w:afterAutospacing="1" w:line="480" w:lineRule="atLeas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你单位于</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hint="eastAsia"/>
          <w:sz w:val="28"/>
          <w:szCs w:val="28"/>
        </w:rPr>
        <w:t>提出的</w:t>
      </w:r>
      <w:r>
        <w:rPr>
          <w:rFonts w:ascii="仿宋_GB2312" w:eastAsia="仿宋_GB2312" w:hAnsi="仿宋_GB2312" w:cs="仿宋_GB2312" w:hint="eastAsia"/>
          <w:kern w:val="0"/>
          <w:sz w:val="28"/>
          <w:szCs w:val="28"/>
        </w:rPr>
        <w:t>职业卫生技术服务机构乙级资质□认可、□变更、□增加业务范围、□延续</w:t>
      </w:r>
      <w:r>
        <w:rPr>
          <w:rFonts w:ascii="仿宋_GB2312" w:eastAsia="仿宋_GB2312" w:hAnsi="仿宋_GB2312" w:cs="仿宋_GB2312" w:hint="eastAsia"/>
          <w:sz w:val="28"/>
          <w:szCs w:val="28"/>
        </w:rPr>
        <w:t>申请</w:t>
      </w:r>
      <w:r>
        <w:rPr>
          <w:rFonts w:ascii="仿宋_GB2312" w:eastAsia="仿宋_GB2312" w:hAnsi="仿宋_GB2312" w:cs="仿宋_GB2312" w:hint="eastAsia"/>
          <w:kern w:val="0"/>
          <w:sz w:val="28"/>
          <w:szCs w:val="28"/>
        </w:rPr>
        <w:t>，因存在下列情形，本机关决定不予受理:</w:t>
      </w:r>
    </w:p>
    <w:p w:rsidR="00535E48" w:rsidRDefault="00535E48" w:rsidP="00535E48">
      <w:pPr>
        <w:widowControl/>
        <w:spacing w:beforeAutospacing="1" w:afterAutospacing="1" w:line="48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□1.该事项依法不属于本行政机关职权范围。</w:t>
      </w:r>
    </w:p>
    <w:p w:rsidR="00535E48" w:rsidRDefault="00535E48" w:rsidP="00535E48">
      <w:pPr>
        <w:widowControl/>
        <w:spacing w:beforeAutospacing="1" w:afterAutospacing="1" w:line="48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□2.申请单位的申请材料经补齐补正后，仍不符合要求。</w:t>
      </w:r>
    </w:p>
    <w:p w:rsidR="00535E48" w:rsidRDefault="00535E48" w:rsidP="00535E48">
      <w:pPr>
        <w:widowControl/>
        <w:spacing w:beforeAutospacing="1" w:afterAutospacing="1" w:line="48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□3.其他原因：</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p w:rsidR="00535E48" w:rsidRDefault="00535E48" w:rsidP="00535E48">
      <w:pPr>
        <w:spacing w:line="360" w:lineRule="auto"/>
        <w:ind w:firstLineChars="200" w:firstLine="560"/>
        <w:rPr>
          <w:rFonts w:ascii="仿宋_GB2312" w:eastAsia="仿宋_GB2312" w:hAnsi="仿宋_GB2312" w:cs="仿宋_GB2312"/>
          <w:color w:val="000000"/>
          <w:spacing w:val="12"/>
          <w:sz w:val="28"/>
          <w:szCs w:val="28"/>
        </w:rPr>
      </w:pPr>
      <w:r>
        <w:rPr>
          <w:rFonts w:ascii="仿宋_GB2312" w:eastAsia="仿宋_GB2312" w:hAnsi="仿宋_GB2312" w:cs="仿宋_GB2312" w:hint="eastAsia"/>
          <w:sz w:val="28"/>
          <w:szCs w:val="28"/>
        </w:rPr>
        <w:t>如不服本决定，你单位可自收到本决定书之日起60日内向我委申请行政复议，或在6个月内向人民法院提起行政诉讼</w:t>
      </w:r>
      <w:r>
        <w:rPr>
          <w:rFonts w:ascii="仿宋_GB2312" w:eastAsia="仿宋_GB2312" w:hAnsi="仿宋_GB2312" w:cs="仿宋_GB2312" w:hint="eastAsia"/>
          <w:color w:val="000000"/>
          <w:spacing w:val="12"/>
          <w:sz w:val="28"/>
          <w:szCs w:val="28"/>
        </w:rPr>
        <w:t>。</w:t>
      </w:r>
    </w:p>
    <w:p w:rsidR="00535E48" w:rsidRDefault="00535E48" w:rsidP="00535E48">
      <w:pPr>
        <w:spacing w:line="360" w:lineRule="auto"/>
        <w:rPr>
          <w:rFonts w:ascii="仿宋_GB2312" w:eastAsia="仿宋_GB2312" w:hAnsi="仿宋_GB2312" w:cs="仿宋_GB2312"/>
          <w:color w:val="000000"/>
          <w:spacing w:val="12"/>
          <w:sz w:val="28"/>
          <w:szCs w:val="28"/>
        </w:rPr>
      </w:pPr>
    </w:p>
    <w:p w:rsidR="00535E48" w:rsidRDefault="00535E48" w:rsidP="00535E48">
      <w:pPr>
        <w:spacing w:line="360" w:lineRule="auto"/>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w:t>
      </w:r>
    </w:p>
    <w:p w:rsidR="00535E48" w:rsidRDefault="00535E48" w:rsidP="00535E48">
      <w:pPr>
        <w:spacing w:line="360" w:lineRule="auto"/>
        <w:rPr>
          <w:rFonts w:ascii="仿宋_GB2312" w:eastAsia="仿宋_GB2312" w:hAnsi="仿宋_GB2312" w:cs="仿宋_GB2312"/>
          <w:color w:val="000000"/>
          <w:sz w:val="28"/>
          <w:szCs w:val="28"/>
        </w:rPr>
      </w:pPr>
    </w:p>
    <w:p w:rsidR="00535E48" w:rsidRDefault="00535E48" w:rsidP="00535E48">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经办人：</w:t>
      </w:r>
    </w:p>
    <w:p w:rsidR="00535E48" w:rsidRDefault="00535E48" w:rsidP="00535E48">
      <w:pPr>
        <w:widowControl/>
        <w:spacing w:line="360" w:lineRule="auto"/>
        <w:jc w:val="lef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日</w:t>
      </w:r>
    </w:p>
    <w:p w:rsidR="00535E48" w:rsidRDefault="00535E48" w:rsidP="00535E48">
      <w:pPr>
        <w:widowControl/>
        <w:spacing w:line="360" w:lineRule="auto"/>
        <w:jc w:val="left"/>
        <w:rPr>
          <w:rFonts w:ascii="黑体" w:eastAsia="黑体" w:hAnsi="黑体" w:cs="黑体"/>
          <w:kern w:val="0"/>
          <w:sz w:val="32"/>
          <w:szCs w:val="32"/>
          <w:shd w:val="clear" w:color="auto" w:fill="FFFFFF"/>
        </w:rPr>
      </w:pPr>
    </w:p>
    <w:p w:rsidR="00535E48" w:rsidRDefault="00535E48" w:rsidP="00535E48">
      <w:pPr>
        <w:widowControl/>
        <w:spacing w:line="360" w:lineRule="auto"/>
        <w:jc w:val="left"/>
        <w:rPr>
          <w:rFonts w:ascii="黑体" w:eastAsia="黑体" w:hAnsi="黑体" w:cs="黑体"/>
          <w:kern w:val="0"/>
          <w:sz w:val="32"/>
          <w:szCs w:val="32"/>
          <w:shd w:val="clear" w:color="auto" w:fill="FFFFFF"/>
        </w:rPr>
      </w:pPr>
    </w:p>
    <w:p w:rsidR="00535E48" w:rsidRDefault="00535E48" w:rsidP="00535E48">
      <w:pPr>
        <w:widowControl/>
        <w:spacing w:line="360" w:lineRule="auto"/>
        <w:jc w:val="left"/>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rPr>
        <w:lastRenderedPageBreak/>
        <w:t>附录7</w:t>
      </w:r>
    </w:p>
    <w:p w:rsidR="00535E48" w:rsidRDefault="00535E48" w:rsidP="00535E48">
      <w:pPr>
        <w:spacing w:line="500" w:lineRule="exact"/>
        <w:jc w:val="center"/>
        <w:rPr>
          <w:rFonts w:eastAsia="华文中宋"/>
          <w:b/>
          <w:bCs/>
          <w:spacing w:val="24"/>
          <w:sz w:val="36"/>
          <w:szCs w:val="32"/>
        </w:rPr>
      </w:pPr>
      <w:r>
        <w:rPr>
          <w:rFonts w:eastAsia="华文中宋" w:hint="eastAsia"/>
          <w:b/>
          <w:bCs/>
          <w:spacing w:val="24"/>
          <w:sz w:val="36"/>
          <w:szCs w:val="32"/>
        </w:rPr>
        <w:t>申请材料技术审查意见表</w:t>
      </w:r>
    </w:p>
    <w:tbl>
      <w:tblPr>
        <w:tblW w:w="0" w:type="auto"/>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998"/>
        <w:gridCol w:w="4392"/>
        <w:gridCol w:w="1321"/>
        <w:gridCol w:w="1520"/>
      </w:tblGrid>
      <w:tr w:rsidR="00535E48" w:rsidTr="0008220A">
        <w:trPr>
          <w:cantSplit/>
          <w:trHeight w:val="485"/>
          <w:jc w:val="center"/>
        </w:trPr>
        <w:tc>
          <w:tcPr>
            <w:tcW w:w="1761" w:type="dxa"/>
            <w:gridSpan w:val="2"/>
            <w:vAlign w:val="center"/>
          </w:tcPr>
          <w:p w:rsidR="00535E48" w:rsidRDefault="00535E48" w:rsidP="0008220A">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7233" w:type="dxa"/>
            <w:gridSpan w:val="3"/>
            <w:vAlign w:val="center"/>
          </w:tcPr>
          <w:p w:rsidR="00535E48" w:rsidRDefault="00535E48" w:rsidP="0008220A">
            <w:pPr>
              <w:spacing w:line="360" w:lineRule="auto"/>
              <w:jc w:val="center"/>
              <w:rPr>
                <w:rFonts w:ascii="仿宋_GB2312" w:eastAsia="仿宋_GB2312" w:hAnsi="仿宋_GB2312" w:cs="仿宋_GB2312"/>
                <w:sz w:val="24"/>
              </w:rPr>
            </w:pPr>
          </w:p>
        </w:tc>
      </w:tr>
      <w:tr w:rsidR="00535E48" w:rsidTr="0008220A">
        <w:trPr>
          <w:cantSplit/>
          <w:trHeight w:val="1347"/>
          <w:jc w:val="center"/>
        </w:trPr>
        <w:tc>
          <w:tcPr>
            <w:tcW w:w="1761" w:type="dxa"/>
            <w:gridSpan w:val="2"/>
            <w:vAlign w:val="center"/>
          </w:tcPr>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申请业务范围</w:t>
            </w:r>
          </w:p>
        </w:tc>
        <w:tc>
          <w:tcPr>
            <w:tcW w:w="7233" w:type="dxa"/>
            <w:gridSpan w:val="3"/>
            <w:vAlign w:val="center"/>
          </w:tcPr>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第一类业务范围：□采矿业；□化工、石化及医药；□冶金、建材；□机械制造、电力、纺织、建筑和交通运输等行业领域。</w:t>
            </w:r>
          </w:p>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第二类业务范围：□核技术工业应用。</w:t>
            </w:r>
          </w:p>
        </w:tc>
      </w:tr>
      <w:tr w:rsidR="00535E48" w:rsidTr="0008220A">
        <w:trPr>
          <w:cantSplit/>
          <w:trHeight w:val="714"/>
          <w:jc w:val="center"/>
        </w:trPr>
        <w:tc>
          <w:tcPr>
            <w:tcW w:w="1761" w:type="dxa"/>
            <w:gridSpan w:val="2"/>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申请类型</w:t>
            </w:r>
          </w:p>
        </w:tc>
        <w:tc>
          <w:tcPr>
            <w:tcW w:w="7233" w:type="dxa"/>
            <w:gridSpan w:val="3"/>
            <w:vAlign w:val="center"/>
          </w:tcPr>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□资质认可  □增加业务范围   □资质变更  □资质延续   </w:t>
            </w:r>
          </w:p>
        </w:tc>
      </w:tr>
      <w:tr w:rsidR="00535E48" w:rsidTr="0008220A">
        <w:trPr>
          <w:cantSplit/>
          <w:trHeight w:val="591"/>
          <w:jc w:val="center"/>
        </w:trPr>
        <w:tc>
          <w:tcPr>
            <w:tcW w:w="763" w:type="dxa"/>
            <w:vAlign w:val="center"/>
          </w:tcPr>
          <w:p w:rsidR="00535E48" w:rsidRDefault="00535E48" w:rsidP="0008220A">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5390" w:type="dxa"/>
            <w:gridSpan w:val="2"/>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审查内容</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审查结果</w:t>
            </w:r>
          </w:p>
        </w:tc>
        <w:tc>
          <w:tcPr>
            <w:tcW w:w="1520"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535E48" w:rsidTr="0008220A">
        <w:trPr>
          <w:cantSplit/>
          <w:trHeight w:val="90"/>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390" w:type="dxa"/>
            <w:gridSpan w:val="2"/>
            <w:vAlign w:val="center"/>
          </w:tcPr>
          <w:p w:rsidR="00535E48" w:rsidRDefault="00535E48" w:rsidP="0008220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法定代表人（或主要负责人）签署的申请表填写是否符合要求。</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spacing w:line="400" w:lineRule="exact"/>
              <w:jc w:val="center"/>
              <w:rPr>
                <w:rFonts w:ascii="仿宋_GB2312" w:eastAsia="仿宋_GB2312" w:hAnsi="仿宋_GB2312" w:cs="仿宋_GB2312"/>
                <w:sz w:val="24"/>
              </w:rPr>
            </w:pPr>
          </w:p>
        </w:tc>
      </w:tr>
      <w:tr w:rsidR="00535E48" w:rsidTr="0008220A">
        <w:trPr>
          <w:cantSplit/>
          <w:trHeight w:val="90"/>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390" w:type="dxa"/>
            <w:gridSpan w:val="2"/>
            <w:vAlign w:val="center"/>
          </w:tcPr>
          <w:p w:rsidR="00535E48" w:rsidRDefault="00535E48" w:rsidP="0008220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法定代表人或主要负责人是否出具知悉承担职业卫生技术服务的法律责任、义务、权利和风险的承诺书。</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spacing w:line="400" w:lineRule="exact"/>
              <w:jc w:val="center"/>
              <w:rPr>
                <w:rFonts w:ascii="仿宋_GB2312" w:eastAsia="仿宋_GB2312" w:hAnsi="仿宋_GB2312" w:cs="仿宋_GB2312"/>
                <w:sz w:val="24"/>
              </w:rPr>
            </w:pPr>
          </w:p>
        </w:tc>
      </w:tr>
      <w:tr w:rsidR="00535E48" w:rsidTr="0008220A">
        <w:trPr>
          <w:cantSplit/>
          <w:trHeight w:val="90"/>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提交的申请材料是否规范、完整。</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spacing w:line="400" w:lineRule="exact"/>
              <w:jc w:val="center"/>
              <w:rPr>
                <w:rFonts w:ascii="仿宋_GB2312" w:eastAsia="仿宋_GB2312" w:hAnsi="仿宋_GB2312" w:cs="仿宋_GB2312"/>
                <w:sz w:val="24"/>
              </w:rPr>
            </w:pPr>
          </w:p>
        </w:tc>
      </w:tr>
      <w:tr w:rsidR="00535E48" w:rsidTr="0008220A">
        <w:trPr>
          <w:cantSplit/>
          <w:trHeight w:val="90"/>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是否能够独立承担民事责任。</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spacing w:line="400" w:lineRule="exact"/>
              <w:jc w:val="center"/>
              <w:rPr>
                <w:rFonts w:ascii="仿宋_GB2312" w:eastAsia="仿宋_GB2312" w:hAnsi="仿宋_GB2312" w:cs="仿宋_GB2312"/>
                <w:sz w:val="24"/>
              </w:rPr>
            </w:pPr>
          </w:p>
        </w:tc>
      </w:tr>
      <w:tr w:rsidR="00535E48" w:rsidTr="0008220A">
        <w:trPr>
          <w:cantSplit/>
          <w:trHeight w:val="90"/>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390" w:type="dxa"/>
            <w:gridSpan w:val="2"/>
            <w:vAlign w:val="center"/>
          </w:tcPr>
          <w:p w:rsidR="00535E48" w:rsidRDefault="00535E48" w:rsidP="0008220A">
            <w:pPr>
              <w:spacing w:line="400" w:lineRule="exact"/>
              <w:rPr>
                <w:rFonts w:ascii="仿宋_GB2312" w:eastAsia="仿宋_GB2312" w:hAnsi="仿宋_GB2312" w:cs="仿宋_GB2312"/>
                <w:sz w:val="24"/>
              </w:rPr>
            </w:pPr>
            <w:r>
              <w:rPr>
                <w:rFonts w:ascii="仿宋_GB2312" w:eastAsia="仿宋_GB2312" w:hAnsi="仿宋_GB2312" w:cs="仿宋_GB2312" w:hint="eastAsia"/>
                <w:sz w:val="24"/>
                <w:lang w:val="zh-CN"/>
              </w:rPr>
              <w:t>主要负责人和关键岗位负责人</w:t>
            </w:r>
            <w:r>
              <w:rPr>
                <w:rFonts w:ascii="仿宋_GB2312" w:eastAsia="仿宋_GB2312" w:hAnsi="仿宋_GB2312" w:cs="仿宋_GB2312" w:hint="eastAsia"/>
                <w:sz w:val="24"/>
              </w:rPr>
              <w:t>的</w:t>
            </w:r>
            <w:r>
              <w:rPr>
                <w:rFonts w:ascii="仿宋_GB2312" w:eastAsia="仿宋_GB2312" w:hAnsi="仿宋_GB2312" w:cs="仿宋_GB2312" w:hint="eastAsia"/>
                <w:sz w:val="24"/>
                <w:lang w:val="zh-CN"/>
              </w:rPr>
              <w:t>工作经历</w:t>
            </w:r>
            <w:r>
              <w:rPr>
                <w:rFonts w:ascii="仿宋_GB2312" w:eastAsia="仿宋_GB2312" w:hAnsi="仿宋_GB2312" w:cs="仿宋_GB2312" w:hint="eastAsia"/>
                <w:sz w:val="24"/>
              </w:rPr>
              <w:t>是否符合要求。</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 □否</w:t>
            </w:r>
          </w:p>
        </w:tc>
        <w:tc>
          <w:tcPr>
            <w:tcW w:w="1520" w:type="dxa"/>
            <w:vAlign w:val="center"/>
          </w:tcPr>
          <w:p w:rsidR="00535E48" w:rsidRDefault="00535E48" w:rsidP="0008220A">
            <w:pPr>
              <w:spacing w:line="400" w:lineRule="exact"/>
              <w:jc w:val="center"/>
              <w:rPr>
                <w:rFonts w:ascii="仿宋_GB2312" w:eastAsia="仿宋_GB2312" w:hAnsi="仿宋_GB2312" w:cs="仿宋_GB2312"/>
                <w:sz w:val="24"/>
              </w:rPr>
            </w:pPr>
          </w:p>
        </w:tc>
      </w:tr>
      <w:tr w:rsidR="00535E48" w:rsidTr="0008220A">
        <w:trPr>
          <w:cantSplit/>
          <w:trHeight w:val="591"/>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质量控制负责人的设置是否符合要求。</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spacing w:line="400" w:lineRule="exact"/>
              <w:rPr>
                <w:rFonts w:ascii="仿宋_GB2312" w:eastAsia="仿宋_GB2312" w:hAnsi="仿宋_GB2312" w:cs="仿宋_GB2312"/>
                <w:sz w:val="24"/>
              </w:rPr>
            </w:pPr>
          </w:p>
        </w:tc>
      </w:tr>
      <w:tr w:rsidR="00535E48" w:rsidTr="0008220A">
        <w:trPr>
          <w:cantSplit/>
          <w:trHeight w:val="591"/>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技术负责人的设置是否符合要求。</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autoSpaceDE w:val="0"/>
              <w:spacing w:line="400" w:lineRule="exact"/>
              <w:jc w:val="center"/>
              <w:rPr>
                <w:rFonts w:ascii="仿宋_GB2312" w:eastAsia="仿宋_GB2312" w:hAnsi="仿宋_GB2312" w:cs="仿宋_GB2312"/>
                <w:sz w:val="24"/>
              </w:rPr>
            </w:pPr>
          </w:p>
        </w:tc>
      </w:tr>
      <w:tr w:rsidR="00535E48" w:rsidTr="0008220A">
        <w:trPr>
          <w:cantSplit/>
          <w:trHeight w:val="591"/>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专业技术人员的数量、技术职称等条件是否符合要求。</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autoSpaceDE w:val="0"/>
              <w:spacing w:line="400" w:lineRule="exact"/>
              <w:jc w:val="center"/>
              <w:rPr>
                <w:rFonts w:ascii="仿宋_GB2312" w:eastAsia="仿宋_GB2312" w:hAnsi="仿宋_GB2312" w:cs="仿宋_GB2312"/>
                <w:sz w:val="24"/>
              </w:rPr>
            </w:pPr>
          </w:p>
        </w:tc>
      </w:tr>
      <w:tr w:rsidR="00535E48" w:rsidTr="0008220A">
        <w:trPr>
          <w:cantSplit/>
          <w:trHeight w:val="591"/>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5390" w:type="dxa"/>
            <w:gridSpan w:val="2"/>
            <w:vAlign w:val="center"/>
          </w:tcPr>
          <w:p w:rsidR="00535E48" w:rsidRDefault="00535E48" w:rsidP="0008220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是否具有工作场所产权证明或者租赁合同。</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autoSpaceDE w:val="0"/>
              <w:spacing w:line="400" w:lineRule="exact"/>
              <w:jc w:val="center"/>
              <w:rPr>
                <w:rFonts w:ascii="仿宋_GB2312" w:eastAsia="仿宋_GB2312" w:hAnsi="仿宋_GB2312" w:cs="仿宋_GB2312"/>
                <w:sz w:val="24"/>
              </w:rPr>
            </w:pPr>
          </w:p>
        </w:tc>
      </w:tr>
      <w:tr w:rsidR="00535E48" w:rsidTr="0008220A">
        <w:trPr>
          <w:cantSplit/>
          <w:trHeight w:val="591"/>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申请资质、业务范围要求的必配仪器设备的种类和数量是否符合要求。</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autoSpaceDE w:val="0"/>
              <w:spacing w:line="400" w:lineRule="exact"/>
              <w:jc w:val="center"/>
              <w:rPr>
                <w:rFonts w:ascii="仿宋_GB2312" w:eastAsia="仿宋_GB2312" w:hAnsi="仿宋_GB2312" w:cs="仿宋_GB2312"/>
                <w:sz w:val="24"/>
              </w:rPr>
            </w:pPr>
          </w:p>
        </w:tc>
      </w:tr>
      <w:tr w:rsidR="00535E48" w:rsidTr="0008220A">
        <w:trPr>
          <w:cantSplit/>
          <w:trHeight w:val="419"/>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申请资质、业务范围要求的检测能力是否符合要求。</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autoSpaceDE w:val="0"/>
              <w:spacing w:line="400" w:lineRule="exact"/>
              <w:jc w:val="center"/>
              <w:rPr>
                <w:rFonts w:ascii="仿宋_GB2312" w:eastAsia="仿宋_GB2312" w:hAnsi="仿宋_GB2312" w:cs="仿宋_GB2312"/>
                <w:sz w:val="24"/>
              </w:rPr>
            </w:pPr>
          </w:p>
        </w:tc>
      </w:tr>
      <w:tr w:rsidR="00535E48" w:rsidTr="0008220A">
        <w:trPr>
          <w:cantSplit/>
          <w:trHeight w:val="419"/>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5390" w:type="dxa"/>
            <w:gridSpan w:val="2"/>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截至申请之日五年内是否有严重违法失信记录。</w:t>
            </w:r>
          </w:p>
        </w:tc>
        <w:tc>
          <w:tcPr>
            <w:tcW w:w="1321" w:type="dxa"/>
            <w:vAlign w:val="center"/>
          </w:tcPr>
          <w:p w:rsidR="00535E48" w:rsidRDefault="00535E48" w:rsidP="0008220A">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c>
          <w:tcPr>
            <w:tcW w:w="1520" w:type="dxa"/>
            <w:vAlign w:val="center"/>
          </w:tcPr>
          <w:p w:rsidR="00535E48" w:rsidRDefault="00535E48" w:rsidP="0008220A">
            <w:pPr>
              <w:autoSpaceDE w:val="0"/>
              <w:spacing w:line="400" w:lineRule="exact"/>
              <w:jc w:val="center"/>
              <w:rPr>
                <w:rFonts w:ascii="仿宋_GB2312" w:eastAsia="仿宋_GB2312" w:hAnsi="仿宋_GB2312" w:cs="仿宋_GB2312"/>
                <w:sz w:val="24"/>
              </w:rPr>
            </w:pPr>
          </w:p>
        </w:tc>
      </w:tr>
      <w:tr w:rsidR="00535E48" w:rsidTr="0008220A">
        <w:trPr>
          <w:cantSplit/>
          <w:trHeight w:val="1955"/>
          <w:jc w:val="center"/>
        </w:trPr>
        <w:tc>
          <w:tcPr>
            <w:tcW w:w="763" w:type="dxa"/>
            <w:vAlign w:val="center"/>
          </w:tcPr>
          <w:p w:rsidR="00535E48" w:rsidRDefault="00535E48" w:rsidP="0008220A">
            <w:pPr>
              <w:autoSpaceDE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备注</w:t>
            </w:r>
          </w:p>
        </w:tc>
        <w:tc>
          <w:tcPr>
            <w:tcW w:w="8231" w:type="dxa"/>
            <w:gridSpan w:val="4"/>
            <w:vAlign w:val="center"/>
          </w:tcPr>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资质认可：需审查1～12项；</w:t>
            </w:r>
          </w:p>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资质延续：需审查1～12项；</w:t>
            </w:r>
          </w:p>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增加业务范围：需审查1、3、8、10、11项；</w:t>
            </w:r>
          </w:p>
          <w:p w:rsidR="00535E48" w:rsidRDefault="00535E48" w:rsidP="0008220A">
            <w:pPr>
              <w:autoSpaceDE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资质变更：根据申请变更情况，审查相应材料。</w:t>
            </w:r>
          </w:p>
        </w:tc>
      </w:tr>
      <w:tr w:rsidR="00535E48" w:rsidTr="0008220A">
        <w:trPr>
          <w:trHeight w:val="8097"/>
          <w:jc w:val="center"/>
        </w:trPr>
        <w:tc>
          <w:tcPr>
            <w:tcW w:w="763" w:type="dxa"/>
            <w:vAlign w:val="center"/>
          </w:tcPr>
          <w:p w:rsidR="00535E48" w:rsidRDefault="00535E48" w:rsidP="0008220A">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审查</w:t>
            </w:r>
          </w:p>
          <w:p w:rsidR="00535E48" w:rsidRDefault="00535E48" w:rsidP="0008220A">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8231" w:type="dxa"/>
            <w:gridSpan w:val="4"/>
          </w:tcPr>
          <w:p w:rsidR="00535E48" w:rsidRDefault="00535E48" w:rsidP="0008220A">
            <w:pPr>
              <w:spacing w:line="480" w:lineRule="exact"/>
              <w:rPr>
                <w:rFonts w:ascii="仿宋_GB2312" w:eastAsia="仿宋_GB2312" w:hAnsi="仿宋_GB2312" w:cs="仿宋_GB2312"/>
                <w:bCs/>
                <w:sz w:val="24"/>
              </w:rPr>
            </w:pPr>
            <w:r>
              <w:rPr>
                <w:rFonts w:ascii="仿宋_GB2312" w:eastAsia="仿宋_GB2312" w:hAnsi="仿宋_GB2312" w:cs="仿宋_GB2312" w:hint="eastAsia"/>
                <w:bCs/>
                <w:sz w:val="24"/>
              </w:rPr>
              <w:t>□ 1.经审查，该单位提交的申请材料符合要求，□建议组织现场技术考核；□建议资质变更；□建议增加业务范围。</w:t>
            </w:r>
          </w:p>
          <w:p w:rsidR="00535E48" w:rsidRDefault="00535E48" w:rsidP="0008220A">
            <w:pPr>
              <w:spacing w:line="480" w:lineRule="exact"/>
              <w:rPr>
                <w:rFonts w:ascii="仿宋_GB2312" w:eastAsia="仿宋_GB2312" w:hAnsi="仿宋_GB2312" w:cs="仿宋_GB2312"/>
                <w:bCs/>
                <w:sz w:val="24"/>
              </w:rPr>
            </w:pPr>
            <w:r>
              <w:rPr>
                <w:rFonts w:ascii="仿宋_GB2312" w:eastAsia="仿宋_GB2312" w:hAnsi="仿宋_GB2312" w:cs="仿宋_GB2312" w:hint="eastAsia"/>
                <w:bCs/>
                <w:sz w:val="24"/>
              </w:rPr>
              <w:t>□ 2.经审查，该单位提交的申请材料不符合要求，□建议不予组织现场技术考核；□建议不予资质变更；□建议不予增加</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业务范围。</w:t>
            </w:r>
          </w:p>
          <w:p w:rsidR="00535E48" w:rsidRDefault="00535E48" w:rsidP="0008220A">
            <w:pPr>
              <w:spacing w:line="48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不符合要求的具体情况如下：                          </w:t>
            </w:r>
          </w:p>
          <w:p w:rsidR="00535E48" w:rsidRDefault="00535E48" w:rsidP="0008220A">
            <w:pPr>
              <w:spacing w:line="48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bCs/>
                <w:sz w:val="24"/>
              </w:rPr>
            </w:pPr>
          </w:p>
          <w:p w:rsidR="00535E48" w:rsidRDefault="00535E48" w:rsidP="0008220A">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审查人签名：           </w:t>
            </w:r>
          </w:p>
          <w:p w:rsidR="00535E48" w:rsidRDefault="00535E48" w:rsidP="0008220A">
            <w:pPr>
              <w:spacing w:line="400" w:lineRule="exact"/>
              <w:rPr>
                <w:rFonts w:ascii="仿宋_GB2312" w:eastAsia="仿宋_GB2312" w:hAnsi="仿宋_GB2312" w:cs="仿宋_GB2312"/>
                <w:sz w:val="24"/>
              </w:rPr>
            </w:pPr>
          </w:p>
          <w:p w:rsidR="00535E48" w:rsidRDefault="00535E48" w:rsidP="0008220A">
            <w:pPr>
              <w:spacing w:line="400" w:lineRule="exact"/>
              <w:ind w:firstLineChars="1600" w:firstLine="3840"/>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535E48" w:rsidTr="0008220A">
        <w:trPr>
          <w:trHeight w:val="3335"/>
          <w:jc w:val="center"/>
        </w:trPr>
        <w:tc>
          <w:tcPr>
            <w:tcW w:w="763" w:type="dxa"/>
            <w:vAlign w:val="center"/>
          </w:tcPr>
          <w:p w:rsidR="00535E48" w:rsidRDefault="00535E48" w:rsidP="0008220A">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技术</w:t>
            </w:r>
          </w:p>
          <w:p w:rsidR="00535E48" w:rsidRDefault="00535E48" w:rsidP="0008220A">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审查</w:t>
            </w:r>
          </w:p>
          <w:p w:rsidR="00535E48" w:rsidRDefault="00535E48" w:rsidP="0008220A">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结论</w:t>
            </w:r>
          </w:p>
        </w:tc>
        <w:tc>
          <w:tcPr>
            <w:tcW w:w="8231" w:type="dxa"/>
            <w:gridSpan w:val="4"/>
            <w:vAlign w:val="center"/>
          </w:tcPr>
          <w:p w:rsidR="00535E48" w:rsidRDefault="00535E48" w:rsidP="0008220A">
            <w:pPr>
              <w:spacing w:line="360" w:lineRule="auto"/>
              <w:rPr>
                <w:rFonts w:ascii="仿宋_GB2312" w:eastAsia="仿宋_GB2312" w:hAnsi="仿宋_GB2312" w:cs="仿宋_GB2312"/>
                <w:sz w:val="24"/>
              </w:rPr>
            </w:pPr>
            <w:r>
              <w:rPr>
                <w:rFonts w:ascii="仿宋_GB2312" w:eastAsia="仿宋_GB2312" w:hAnsi="仿宋_GB2312" w:cs="仿宋_GB2312" w:hint="eastAsia"/>
                <w:bCs/>
                <w:sz w:val="24"/>
              </w:rPr>
              <w:t xml:space="preserve">□ </w:t>
            </w:r>
            <w:r>
              <w:rPr>
                <w:rFonts w:ascii="仿宋_GB2312" w:eastAsia="仿宋_GB2312" w:hAnsi="仿宋_GB2312" w:cs="仿宋_GB2312" w:hint="eastAsia"/>
                <w:sz w:val="24"/>
              </w:rPr>
              <w:t>申请材料技术审查结论为“通过”。</w:t>
            </w:r>
          </w:p>
          <w:p w:rsidR="00535E48" w:rsidRDefault="00535E48" w:rsidP="0008220A">
            <w:pPr>
              <w:spacing w:line="360" w:lineRule="auto"/>
              <w:rPr>
                <w:rFonts w:ascii="仿宋_GB2312" w:eastAsia="仿宋_GB2312" w:hAnsi="仿宋_GB2312" w:cs="仿宋_GB2312"/>
                <w:sz w:val="24"/>
              </w:rPr>
            </w:pPr>
            <w:r>
              <w:rPr>
                <w:rFonts w:ascii="仿宋_GB2312" w:eastAsia="仿宋_GB2312" w:hAnsi="仿宋_GB2312" w:cs="仿宋_GB2312" w:hint="eastAsia"/>
                <w:bCs/>
                <w:sz w:val="24"/>
              </w:rPr>
              <w:t xml:space="preserve">□ </w:t>
            </w:r>
            <w:r>
              <w:rPr>
                <w:rFonts w:ascii="仿宋_GB2312" w:eastAsia="仿宋_GB2312" w:hAnsi="仿宋_GB2312" w:cs="仿宋_GB2312" w:hint="eastAsia"/>
                <w:sz w:val="24"/>
              </w:rPr>
              <w:t>申请材料技术审查结论为“不通过”。</w:t>
            </w:r>
          </w:p>
          <w:p w:rsidR="00535E48" w:rsidRDefault="00535E48" w:rsidP="0008220A">
            <w:pPr>
              <w:spacing w:line="360" w:lineRule="auto"/>
              <w:rPr>
                <w:rFonts w:ascii="仿宋_GB2312" w:eastAsia="仿宋_GB2312" w:hAnsi="仿宋_GB2312" w:cs="仿宋_GB2312"/>
                <w:sz w:val="24"/>
              </w:rPr>
            </w:pPr>
          </w:p>
          <w:p w:rsidR="00535E48" w:rsidRDefault="00535E48" w:rsidP="0008220A">
            <w:pPr>
              <w:rPr>
                <w:rFonts w:ascii="Calibri" w:eastAsia="仿宋_GB2312" w:hAnsi="Calibri"/>
                <w:sz w:val="32"/>
              </w:rPr>
            </w:pPr>
          </w:p>
          <w:p w:rsidR="00535E48" w:rsidRDefault="00535E48" w:rsidP="0008220A">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盖章：</w:t>
            </w:r>
          </w:p>
          <w:p w:rsidR="00535E48" w:rsidRDefault="00535E48" w:rsidP="0008220A">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r>
    </w:tbl>
    <w:p w:rsidR="00535E48" w:rsidRDefault="00535E48" w:rsidP="00535E48">
      <w:pPr>
        <w:tabs>
          <w:tab w:val="center" w:pos="4156"/>
        </w:tabs>
        <w:jc w:val="left"/>
        <w:rPr>
          <w:rFonts w:eastAsia="仿宋_GB2312"/>
          <w:sz w:val="32"/>
        </w:rPr>
        <w:sectPr w:rsidR="00535E48">
          <w:pgSz w:w="11906" w:h="16838"/>
          <w:pgMar w:top="1440" w:right="1797" w:bottom="1440" w:left="1797" w:header="851" w:footer="992" w:gutter="0"/>
          <w:cols w:space="720"/>
          <w:docGrid w:type="lines" w:linePitch="312"/>
        </w:sectPr>
      </w:pPr>
    </w:p>
    <w:p w:rsidR="00535E48" w:rsidRDefault="00535E48" w:rsidP="00535E48">
      <w:pPr>
        <w:widowControl/>
        <w:spacing w:line="360" w:lineRule="auto"/>
        <w:jc w:val="left"/>
        <w:rPr>
          <w:rFonts w:ascii="黑体" w:eastAsia="黑体" w:hAnsi="黑体" w:cs="黑体"/>
          <w:sz w:val="32"/>
          <w:szCs w:val="32"/>
          <w:shd w:val="clear" w:color="auto" w:fill="FFFFFF"/>
        </w:rPr>
      </w:pPr>
      <w:r>
        <w:rPr>
          <w:rFonts w:ascii="黑体" w:eastAsia="黑体" w:hAnsi="黑体" w:cs="黑体" w:hint="eastAsia"/>
          <w:kern w:val="0"/>
          <w:sz w:val="32"/>
          <w:szCs w:val="32"/>
          <w:shd w:val="clear" w:color="auto" w:fill="FFFFFF"/>
        </w:rPr>
        <w:lastRenderedPageBreak/>
        <w:t>附录8</w:t>
      </w:r>
    </w:p>
    <w:p w:rsidR="00535E48" w:rsidRDefault="00535E48" w:rsidP="00535E48">
      <w:pPr>
        <w:rPr>
          <w:rFonts w:ascii="Calibri" w:hAnsi="Calibri"/>
        </w:rPr>
      </w:pPr>
      <w:r>
        <w:rPr>
          <w:rFonts w:ascii="Calibri" w:hAnsi="Calibri"/>
        </w:rPr>
        <w:t xml:space="preserve"> </w:t>
      </w:r>
    </w:p>
    <w:p w:rsidR="00535E48" w:rsidRDefault="00535E48" w:rsidP="00535E48">
      <w:pPr>
        <w:spacing w:line="560" w:lineRule="exact"/>
        <w:jc w:val="center"/>
        <w:rPr>
          <w:rFonts w:ascii="方正小标宋简体" w:eastAsia="方正小标宋简体" w:hAnsi="华文中宋" w:cs="黑体"/>
          <w:bCs/>
          <w:kern w:val="0"/>
          <w:sz w:val="32"/>
          <w:szCs w:val="32"/>
        </w:rPr>
      </w:pPr>
      <w:r>
        <w:rPr>
          <w:rFonts w:ascii="方正小标宋简体" w:eastAsia="方正小标宋简体" w:hAnsi="华文中宋" w:cs="黑体" w:hint="eastAsia"/>
          <w:bCs/>
          <w:kern w:val="0"/>
          <w:sz w:val="32"/>
          <w:szCs w:val="32"/>
        </w:rPr>
        <w:t>职业卫生技术服务机构乙级资</w:t>
      </w:r>
      <w:r>
        <w:rPr>
          <w:rFonts w:ascii="方正小标宋简体" w:eastAsia="方正小标宋简体" w:hAnsi="华文中宋" w:cs="黑体" w:hint="eastAsia"/>
          <w:bCs/>
          <w:color w:val="000000"/>
          <w:spacing w:val="12"/>
          <w:kern w:val="0"/>
          <w:sz w:val="32"/>
          <w:szCs w:val="32"/>
        </w:rPr>
        <w:t>质认可</w:t>
      </w:r>
      <w:r>
        <w:rPr>
          <w:rFonts w:ascii="方正小标宋简体" w:eastAsia="方正小标宋简体" w:hAnsi="华文中宋" w:cs="黑体" w:hint="eastAsia"/>
          <w:bCs/>
          <w:kern w:val="0"/>
          <w:sz w:val="32"/>
          <w:szCs w:val="32"/>
        </w:rPr>
        <w:t>申请不予许可决定书</w:t>
      </w:r>
    </w:p>
    <w:p w:rsidR="00535E48" w:rsidRDefault="00535E48" w:rsidP="00535E48">
      <w:pPr>
        <w:widowControl/>
        <w:spacing w:beforeAutospacing="1" w:afterAutospacing="1" w:line="480" w:lineRule="atLeas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（皖）卫职技不许字（   ）第    号</w:t>
      </w:r>
    </w:p>
    <w:p w:rsidR="00535E48" w:rsidRDefault="00535E48" w:rsidP="00535E48">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（申请人名称）</w:t>
      </w:r>
      <w:r>
        <w:rPr>
          <w:rFonts w:ascii="仿宋_GB2312" w:eastAsia="仿宋_GB2312" w:hAnsi="仿宋_GB2312" w:cs="仿宋_GB2312" w:hint="eastAsia"/>
          <w:sz w:val="28"/>
          <w:szCs w:val="28"/>
        </w:rPr>
        <w:t>：</w:t>
      </w:r>
    </w:p>
    <w:p w:rsidR="00535E48" w:rsidRDefault="00535E48" w:rsidP="00535E48">
      <w:pPr>
        <w:widowControl/>
        <w:spacing w:beforeAutospacing="1" w:afterAutospacing="1"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你单位于</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日提出的职业卫生技术服务机构乙级资质□认可、□变更、□增加业务范围、□延续申请，因存在</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问题，不符合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。根据</w:t>
      </w:r>
      <w:hyperlink r:id="rId11" w:history="1">
        <w:r>
          <w:rPr>
            <w:rFonts w:ascii="仿宋_GB2312" w:eastAsia="仿宋_GB2312" w:hAnsi="仿宋_GB2312" w:cs="仿宋_GB2312" w:hint="eastAsia"/>
            <w:kern w:val="0"/>
            <w:sz w:val="28"/>
            <w:szCs w:val="28"/>
          </w:rPr>
          <w:t>《中华人民共和国行政许可法》第三十八条第二款</w:t>
        </w:r>
      </w:hyperlink>
      <w:r>
        <w:rPr>
          <w:rFonts w:ascii="仿宋_GB2312" w:eastAsia="仿宋_GB2312" w:hAnsi="仿宋_GB2312" w:cs="仿宋_GB2312" w:hint="eastAsia"/>
          <w:kern w:val="0"/>
          <w:sz w:val="28"/>
          <w:szCs w:val="28"/>
        </w:rPr>
        <w:t>的规定，本机关决定不予许可。</w:t>
      </w:r>
    </w:p>
    <w:p w:rsidR="00535E48" w:rsidRDefault="00535E48" w:rsidP="00535E48">
      <w:pPr>
        <w:widowControl/>
        <w:spacing w:beforeAutospacing="1" w:afterAutospacing="1" w:line="560" w:lineRule="exact"/>
        <w:ind w:firstLineChars="200" w:firstLine="560"/>
        <w:jc w:val="left"/>
        <w:rPr>
          <w:rFonts w:ascii="仿宋_GB2312" w:eastAsia="仿宋_GB2312" w:hAnsi="仿宋_GB2312" w:cs="仿宋_GB2312"/>
          <w:spacing w:val="12"/>
          <w:kern w:val="0"/>
          <w:sz w:val="26"/>
          <w:szCs w:val="26"/>
        </w:rPr>
      </w:pPr>
      <w:r>
        <w:rPr>
          <w:rFonts w:ascii="仿宋_GB2312" w:eastAsia="仿宋_GB2312" w:hAnsi="仿宋_GB2312" w:cs="仿宋_GB2312" w:hint="eastAsia"/>
          <w:kern w:val="0"/>
          <w:sz w:val="28"/>
          <w:szCs w:val="28"/>
        </w:rPr>
        <w:t>申请单位如不服本决定，可自收到本决定书之日起60日内向我委申请行政复议，或在6个月内向人民法院提起行政诉讼。</w:t>
      </w:r>
    </w:p>
    <w:p w:rsidR="00535E48" w:rsidRDefault="00535E48" w:rsidP="00535E48">
      <w:pPr>
        <w:widowControl/>
        <w:spacing w:beforeAutospacing="1" w:afterAutospacing="1" w:line="560" w:lineRule="exact"/>
        <w:ind w:firstLineChars="200" w:firstLine="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p>
    <w:p w:rsidR="00535E48" w:rsidRDefault="00535E48" w:rsidP="00535E48">
      <w:pPr>
        <w:widowControl/>
        <w:spacing w:beforeAutospacing="1" w:afterAutospacing="1"/>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经办人：</w:t>
      </w:r>
    </w:p>
    <w:p w:rsidR="00535E48" w:rsidRDefault="00535E48" w:rsidP="00535E48">
      <w:pPr>
        <w:widowControl/>
        <w:spacing w:beforeAutospacing="1" w:afterAutospacing="1"/>
        <w:ind w:firstLineChars="1950" w:firstLine="54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w:t>
      </w:r>
    </w:p>
    <w:p w:rsidR="00535E48" w:rsidRDefault="00535E48" w:rsidP="00535E48">
      <w:pPr>
        <w:spacing w:line="560" w:lineRule="exact"/>
        <w:rPr>
          <w:rFonts w:ascii="仿宋_GB2312" w:eastAsia="仿宋_GB2312" w:hAnsi="仿宋_GB2312" w:cs="仿宋_GB2312"/>
          <w:sz w:val="28"/>
          <w:szCs w:val="28"/>
        </w:rPr>
      </w:pPr>
    </w:p>
    <w:p w:rsidR="00535E48" w:rsidRDefault="00535E48" w:rsidP="00535E48">
      <w:pPr>
        <w:rPr>
          <w:rFonts w:eastAsia="黑体"/>
          <w:shd w:val="clear" w:color="auto" w:fill="FFFFFF"/>
        </w:rPr>
      </w:pPr>
    </w:p>
    <w:p w:rsidR="00535E48" w:rsidRDefault="00535E48" w:rsidP="00535E48">
      <w:pPr>
        <w:widowControl/>
        <w:jc w:val="left"/>
        <w:rPr>
          <w:rFonts w:ascii="黑体" w:eastAsia="黑体" w:hAnsi="黑体" w:cs="黑体"/>
          <w:sz w:val="32"/>
          <w:szCs w:val="32"/>
          <w:shd w:val="clear" w:color="auto" w:fill="FFFFFF"/>
        </w:rPr>
      </w:pPr>
      <w:r>
        <w:rPr>
          <w:rFonts w:eastAsia="黑体" w:hint="eastAsia"/>
          <w:shd w:val="clear" w:color="auto" w:fill="FFFFFF"/>
        </w:rPr>
        <w:br w:type="page"/>
      </w:r>
      <w:r>
        <w:rPr>
          <w:rFonts w:ascii="黑体" w:eastAsia="黑体" w:hAnsi="黑体" w:cs="黑体" w:hint="eastAsia"/>
          <w:sz w:val="32"/>
          <w:szCs w:val="32"/>
          <w:shd w:val="clear" w:color="auto" w:fill="FFFFFF"/>
        </w:rPr>
        <w:lastRenderedPageBreak/>
        <w:t>附录9</w:t>
      </w:r>
    </w:p>
    <w:p w:rsidR="00535E48" w:rsidRDefault="00535E48" w:rsidP="00535E48">
      <w:pPr>
        <w:rPr>
          <w:b/>
          <w:bCs/>
        </w:rPr>
      </w:pPr>
    </w:p>
    <w:p w:rsidR="00535E48" w:rsidRDefault="00535E48" w:rsidP="00535E48">
      <w:pPr>
        <w:rPr>
          <w:b/>
          <w:bCs/>
        </w:rPr>
      </w:pPr>
    </w:p>
    <w:p w:rsidR="00535E48" w:rsidRDefault="00535E48" w:rsidP="00535E48"/>
    <w:p w:rsidR="00535E48" w:rsidRDefault="00535E48" w:rsidP="00535E48"/>
    <w:p w:rsidR="00535E48" w:rsidRDefault="00535E48" w:rsidP="00535E48"/>
    <w:p w:rsidR="00535E48" w:rsidRDefault="00535E48" w:rsidP="00535E48"/>
    <w:p w:rsidR="00535E48" w:rsidRDefault="00535E48" w:rsidP="00535E48"/>
    <w:p w:rsidR="00535E48" w:rsidRDefault="00535E48" w:rsidP="00535E48">
      <w:pPr>
        <w:ind w:rightChars="-62" w:right="-130"/>
        <w:jc w:val="center"/>
        <w:rPr>
          <w:rFonts w:ascii="方正小标宋简体" w:eastAsia="方正小标宋简体"/>
          <w:bCs/>
          <w:spacing w:val="24"/>
          <w:sz w:val="44"/>
          <w:szCs w:val="44"/>
        </w:rPr>
      </w:pPr>
      <w:r>
        <w:rPr>
          <w:rFonts w:ascii="方正小标宋简体" w:eastAsia="方正小标宋简体" w:hint="eastAsia"/>
          <w:bCs/>
          <w:spacing w:val="24"/>
          <w:sz w:val="44"/>
          <w:szCs w:val="44"/>
        </w:rPr>
        <w:t>职业卫生技术服务机构资质变更申请表</w:t>
      </w:r>
    </w:p>
    <w:p w:rsidR="00535E48" w:rsidRDefault="00535E48" w:rsidP="00535E48">
      <w:pPr>
        <w:ind w:rightChars="-62" w:right="-130"/>
        <w:jc w:val="left"/>
      </w:pPr>
    </w:p>
    <w:p w:rsidR="00535E48" w:rsidRDefault="00535E48" w:rsidP="00535E48"/>
    <w:p w:rsidR="00535E48" w:rsidRDefault="00535E48" w:rsidP="00535E48"/>
    <w:p w:rsidR="00535E48" w:rsidRDefault="00535E48" w:rsidP="00535E48"/>
    <w:p w:rsidR="00535E48" w:rsidRDefault="00535E48" w:rsidP="00535E48">
      <w:pPr>
        <w:rPr>
          <w:rFonts w:eastAsia="仿宋_GB2312"/>
          <w:sz w:val="32"/>
        </w:rPr>
      </w:pPr>
    </w:p>
    <w:p w:rsidR="00535E48" w:rsidRDefault="00535E48" w:rsidP="00535E48">
      <w:pPr>
        <w:rPr>
          <w:rFonts w:eastAsia="仿宋_GB2312"/>
          <w:sz w:val="32"/>
        </w:rPr>
      </w:pPr>
    </w:p>
    <w:p w:rsidR="00535E48" w:rsidRDefault="00535E48" w:rsidP="00535E48"/>
    <w:p w:rsidR="00535E48" w:rsidRDefault="00535E48" w:rsidP="00535E48"/>
    <w:p w:rsidR="00535E48" w:rsidRDefault="00535E48" w:rsidP="00535E48"/>
    <w:p w:rsidR="00535E48" w:rsidRDefault="00535E48" w:rsidP="00535E48"/>
    <w:p w:rsidR="00535E48" w:rsidRDefault="00535E48" w:rsidP="00535E48"/>
    <w:p w:rsidR="00535E48" w:rsidRDefault="00535E48" w:rsidP="00535E48"/>
    <w:p w:rsidR="00535E48" w:rsidRDefault="00535E48" w:rsidP="00535E48">
      <w:pPr>
        <w:spacing w:line="460" w:lineRule="exact"/>
        <w:ind w:firstLineChars="200" w:firstLine="656"/>
        <w:rPr>
          <w:rFonts w:ascii="仿宋_GB2312" w:eastAsia="仿宋_GB2312" w:hAnsi="仿宋_GB2312" w:cs="仿宋_GB2312"/>
          <w:bCs/>
          <w:spacing w:val="24"/>
          <w:sz w:val="28"/>
        </w:rPr>
      </w:pPr>
      <w:r>
        <w:rPr>
          <w:rFonts w:ascii="仿宋_GB2312" w:eastAsia="仿宋_GB2312" w:hAnsi="仿宋_GB2312" w:cs="仿宋_GB2312" w:hint="eastAsia"/>
          <w:bCs/>
          <w:spacing w:val="24"/>
          <w:sz w:val="28"/>
        </w:rPr>
        <w:t>申请单位：           （公章）</w:t>
      </w:r>
      <w:r>
        <w:rPr>
          <w:rFonts w:ascii="Calibri" w:eastAsia="仿宋_GB2312" w:hAnsi="Calibri" w:cs="Calibri"/>
          <w:bCs/>
          <w:spacing w:val="24"/>
          <w:sz w:val="28"/>
        </w:rPr>
        <w:t> </w:t>
      </w:r>
    </w:p>
    <w:p w:rsidR="00535E48" w:rsidRDefault="00535E48" w:rsidP="00535E48">
      <w:pPr>
        <w:spacing w:line="460" w:lineRule="exact"/>
        <w:ind w:firstLineChars="200" w:firstLine="656"/>
        <w:rPr>
          <w:rFonts w:ascii="仿宋_GB2312" w:eastAsia="仿宋_GB2312" w:hAnsi="仿宋_GB2312" w:cs="仿宋_GB2312"/>
          <w:bCs/>
          <w:spacing w:val="24"/>
          <w:sz w:val="28"/>
        </w:rPr>
      </w:pPr>
    </w:p>
    <w:p w:rsidR="00535E48" w:rsidRDefault="00535E48" w:rsidP="00535E48">
      <w:pPr>
        <w:spacing w:line="460" w:lineRule="exact"/>
        <w:ind w:firstLineChars="200" w:firstLine="656"/>
        <w:rPr>
          <w:rFonts w:ascii="仿宋_GB2312" w:eastAsia="仿宋_GB2312" w:hAnsi="仿宋_GB2312" w:cs="仿宋_GB2312"/>
          <w:bCs/>
          <w:spacing w:val="24"/>
          <w:sz w:val="28"/>
        </w:rPr>
      </w:pPr>
      <w:r>
        <w:rPr>
          <w:rFonts w:ascii="仿宋_GB2312" w:eastAsia="仿宋_GB2312" w:hAnsi="仿宋_GB2312" w:cs="仿宋_GB2312" w:hint="eastAsia"/>
          <w:bCs/>
          <w:spacing w:val="24"/>
          <w:sz w:val="28"/>
        </w:rPr>
        <w:t>法定代表人（或主要负责人）：</w:t>
      </w:r>
    </w:p>
    <w:p w:rsidR="00535E48" w:rsidRDefault="00535E48" w:rsidP="00535E48">
      <w:pPr>
        <w:spacing w:line="460" w:lineRule="exact"/>
        <w:ind w:firstLineChars="200" w:firstLine="656"/>
        <w:rPr>
          <w:rFonts w:ascii="仿宋_GB2312" w:eastAsia="仿宋_GB2312" w:hAnsi="仿宋_GB2312" w:cs="仿宋_GB2312"/>
          <w:bCs/>
          <w:spacing w:val="24"/>
          <w:sz w:val="28"/>
        </w:rPr>
      </w:pPr>
    </w:p>
    <w:p w:rsidR="00535E48" w:rsidRDefault="00535E48" w:rsidP="00535E48">
      <w:pPr>
        <w:spacing w:line="460" w:lineRule="exact"/>
        <w:ind w:firstLineChars="200" w:firstLine="656"/>
        <w:rPr>
          <w:rFonts w:ascii="仿宋_GB2312" w:eastAsia="仿宋_GB2312" w:hAnsi="仿宋_GB2312" w:cs="仿宋_GB2312"/>
          <w:bCs/>
          <w:spacing w:val="24"/>
          <w:sz w:val="28"/>
        </w:rPr>
      </w:pPr>
      <w:r>
        <w:rPr>
          <w:rFonts w:ascii="仿宋_GB2312" w:eastAsia="仿宋_GB2312" w:hAnsi="仿宋_GB2312" w:cs="仿宋_GB2312" w:hint="eastAsia"/>
          <w:bCs/>
          <w:spacing w:val="24"/>
          <w:sz w:val="28"/>
        </w:rPr>
        <w:t>填表日期：</w:t>
      </w:r>
    </w:p>
    <w:p w:rsidR="00535E48" w:rsidRDefault="00535E48" w:rsidP="00535E48">
      <w:pPr>
        <w:ind w:firstLineChars="200" w:firstLine="420"/>
      </w:pPr>
    </w:p>
    <w:p w:rsidR="00535E48" w:rsidRDefault="00535E48" w:rsidP="00535E48">
      <w:pPr>
        <w:ind w:firstLineChars="200" w:firstLine="420"/>
      </w:pPr>
    </w:p>
    <w:p w:rsidR="00535E48" w:rsidRDefault="00535E48" w:rsidP="00535E48"/>
    <w:p w:rsidR="00535E48" w:rsidRDefault="00535E48" w:rsidP="00535E48">
      <w:pPr>
        <w:jc w:val="center"/>
        <w:rPr>
          <w:b/>
          <w:bCs/>
          <w:sz w:val="36"/>
          <w:szCs w:val="36"/>
        </w:rPr>
      </w:pPr>
    </w:p>
    <w:p w:rsidR="00535E48" w:rsidRDefault="00535E48" w:rsidP="00535E48">
      <w:pPr>
        <w:rPr>
          <w:rFonts w:ascii="华文中宋" w:eastAsia="华文中宋" w:hAnsi="华文中宋" w:cs="华文中宋"/>
          <w:b/>
          <w:bCs/>
          <w:sz w:val="36"/>
          <w:szCs w:val="36"/>
        </w:rPr>
      </w:pPr>
    </w:p>
    <w:p w:rsidR="00535E48" w:rsidRDefault="00535E48" w:rsidP="00535E48">
      <w:pPr>
        <w:rPr>
          <w:rFonts w:ascii="华文中宋" w:eastAsia="华文中宋" w:hAnsi="华文中宋" w:cs="华文中宋"/>
          <w:b/>
          <w:bCs/>
          <w:sz w:val="36"/>
          <w:szCs w:val="36"/>
        </w:rPr>
      </w:pPr>
    </w:p>
    <w:p w:rsidR="00535E48" w:rsidRDefault="00535E48" w:rsidP="00535E48">
      <w:pPr>
        <w:rPr>
          <w:rFonts w:ascii="华文中宋" w:eastAsia="华文中宋" w:hAnsi="华文中宋" w:cs="华文中宋"/>
          <w:b/>
          <w:bCs/>
          <w:sz w:val="36"/>
          <w:szCs w:val="36"/>
        </w:rPr>
      </w:pPr>
    </w:p>
    <w:p w:rsidR="00535E48" w:rsidRDefault="00535E48" w:rsidP="00535E48">
      <w:pPr>
        <w:jc w:val="center"/>
        <w:rPr>
          <w:rFonts w:ascii="方正小标宋简体" w:eastAsia="方正小标宋简体" w:hAnsi="华文中宋" w:cs="华文中宋"/>
          <w:bCs/>
          <w:sz w:val="36"/>
          <w:szCs w:val="36"/>
        </w:rPr>
      </w:pPr>
      <w:r>
        <w:rPr>
          <w:rFonts w:ascii="方正小标宋简体" w:eastAsia="方正小标宋简体" w:hAnsi="华文中宋" w:cs="华文中宋" w:hint="eastAsia"/>
          <w:bCs/>
          <w:sz w:val="36"/>
          <w:szCs w:val="36"/>
        </w:rPr>
        <w:lastRenderedPageBreak/>
        <w:t>填写说明</w:t>
      </w:r>
    </w:p>
    <w:p w:rsidR="00535E48" w:rsidRDefault="00535E48" w:rsidP="00535E48">
      <w:pPr>
        <w:jc w:val="center"/>
        <w:rPr>
          <w:rFonts w:ascii="仿宋_GB2312" w:eastAsia="仿宋_GB2312" w:hAnsi="仿宋_GB2312" w:cs="仿宋_GB2312"/>
          <w:sz w:val="36"/>
          <w:szCs w:val="36"/>
        </w:rPr>
      </w:pP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1.本申请表由申请职业卫生技术服务机构资质变更的申请单位填写。</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2.文字要简练，不得涂改，空格处以“无”字填写，并用A4纸打印（中文使用宋体小4号字，英文使用12号字）。</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3.单位名称、注册地址等项目要填写全称（应与营业执照或法人证书等一致），勿用简称。</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对应的项目，如有则标</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，没有则留空。</w:t>
      </w:r>
    </w:p>
    <w:p w:rsidR="00535E48" w:rsidRDefault="00535E48" w:rsidP="00535E48">
      <w:pPr>
        <w:spacing w:line="360" w:lineRule="auto"/>
        <w:rPr>
          <w:rFonts w:ascii="仿宋_GB2312" w:eastAsia="仿宋_GB2312" w:hAnsi="仿宋_GB2312" w:cs="仿宋_GB2312"/>
          <w:bCs/>
          <w:sz w:val="24"/>
          <w:szCs w:val="22"/>
        </w:rPr>
      </w:pPr>
    </w:p>
    <w:p w:rsidR="00535E48" w:rsidRDefault="00535E48" w:rsidP="00535E48">
      <w:pPr>
        <w:spacing w:line="360" w:lineRule="auto"/>
        <w:rPr>
          <w:sz w:val="24"/>
          <w:szCs w:val="22"/>
        </w:rPr>
      </w:pPr>
    </w:p>
    <w:p w:rsidR="00535E48" w:rsidRDefault="00535E48" w:rsidP="00535E48"/>
    <w:p w:rsidR="00535E48" w:rsidRDefault="00535E48" w:rsidP="00535E48"/>
    <w:p w:rsidR="00535E48" w:rsidRDefault="00535E48" w:rsidP="00535E48"/>
    <w:p w:rsidR="00535E48" w:rsidRDefault="00535E48" w:rsidP="00535E48"/>
    <w:p w:rsidR="00535E48" w:rsidRDefault="00535E48" w:rsidP="00535E48"/>
    <w:p w:rsidR="00535E48" w:rsidRDefault="00535E48" w:rsidP="00535E48"/>
    <w:p w:rsidR="00535E48" w:rsidRDefault="00535E48" w:rsidP="00535E48"/>
    <w:p w:rsidR="00535E48" w:rsidRDefault="00535E48" w:rsidP="00535E48"/>
    <w:p w:rsidR="00535E48" w:rsidRDefault="00535E48" w:rsidP="00535E48">
      <w:pPr>
        <w:widowControl/>
        <w:jc w:val="center"/>
        <w:rPr>
          <w:rFonts w:ascii="方正小标宋简体" w:eastAsia="方正小标宋简体"/>
          <w:bCs/>
          <w:spacing w:val="24"/>
          <w:sz w:val="36"/>
          <w:szCs w:val="32"/>
        </w:rPr>
      </w:pPr>
      <w:r>
        <w:rPr>
          <w:rFonts w:eastAsia="华文中宋" w:hint="eastAsia"/>
          <w:b/>
          <w:bCs/>
          <w:spacing w:val="24"/>
          <w:sz w:val="36"/>
          <w:szCs w:val="32"/>
        </w:rPr>
        <w:br w:type="page"/>
      </w:r>
      <w:r>
        <w:rPr>
          <w:rFonts w:ascii="方正小标宋简体" w:eastAsia="方正小标宋简体" w:hint="eastAsia"/>
          <w:bCs/>
          <w:spacing w:val="24"/>
          <w:sz w:val="36"/>
          <w:szCs w:val="32"/>
        </w:rPr>
        <w:lastRenderedPageBreak/>
        <w:t>职业卫生技术服务机构资质变更申请表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1"/>
        <w:gridCol w:w="2410"/>
        <w:gridCol w:w="1920"/>
        <w:gridCol w:w="1774"/>
        <w:gridCol w:w="1774"/>
      </w:tblGrid>
      <w:tr w:rsidR="00535E48" w:rsidTr="0008220A">
        <w:trPr>
          <w:trHeight w:val="368"/>
          <w:jc w:val="center"/>
        </w:trPr>
        <w:tc>
          <w:tcPr>
            <w:tcW w:w="3401"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单位名称</w:t>
            </w:r>
          </w:p>
        </w:tc>
        <w:tc>
          <w:tcPr>
            <w:tcW w:w="5468" w:type="dxa"/>
            <w:gridSpan w:val="3"/>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Calibri" w:eastAsia="仿宋_GB2312" w:hAnsi="Calibri" w:cs="Calibri"/>
                <w:bCs/>
                <w:sz w:val="24"/>
              </w:rPr>
              <w:t> </w:t>
            </w:r>
          </w:p>
        </w:tc>
      </w:tr>
      <w:tr w:rsidR="00535E48" w:rsidTr="0008220A">
        <w:trPr>
          <w:trHeight w:val="433"/>
          <w:jc w:val="center"/>
        </w:trPr>
        <w:tc>
          <w:tcPr>
            <w:tcW w:w="3401"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注册地址</w:t>
            </w:r>
          </w:p>
        </w:tc>
        <w:tc>
          <w:tcPr>
            <w:tcW w:w="5468" w:type="dxa"/>
            <w:gridSpan w:val="3"/>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p>
        </w:tc>
      </w:tr>
      <w:tr w:rsidR="00535E48" w:rsidTr="0008220A">
        <w:trPr>
          <w:trHeight w:val="226"/>
          <w:jc w:val="center"/>
        </w:trPr>
        <w:tc>
          <w:tcPr>
            <w:tcW w:w="3401"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w:t>
            </w:r>
          </w:p>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sz w:val="24"/>
              </w:rPr>
              <w:t>（或组织机构代码）</w:t>
            </w:r>
          </w:p>
        </w:tc>
        <w:tc>
          <w:tcPr>
            <w:tcW w:w="5468" w:type="dxa"/>
            <w:gridSpan w:val="3"/>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p>
        </w:tc>
      </w:tr>
      <w:tr w:rsidR="00535E48" w:rsidTr="0008220A">
        <w:trPr>
          <w:trHeight w:val="483"/>
          <w:jc w:val="center"/>
        </w:trPr>
        <w:tc>
          <w:tcPr>
            <w:tcW w:w="3401"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法定代表人（或主要负责人）</w:t>
            </w:r>
          </w:p>
        </w:tc>
        <w:tc>
          <w:tcPr>
            <w:tcW w:w="5468" w:type="dxa"/>
            <w:gridSpan w:val="3"/>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p>
        </w:tc>
      </w:tr>
      <w:tr w:rsidR="00535E48" w:rsidTr="0008220A">
        <w:trPr>
          <w:trHeight w:val="483"/>
          <w:jc w:val="center"/>
        </w:trPr>
        <w:tc>
          <w:tcPr>
            <w:tcW w:w="3401"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实验室地址</w:t>
            </w:r>
          </w:p>
        </w:tc>
        <w:tc>
          <w:tcPr>
            <w:tcW w:w="5468" w:type="dxa"/>
            <w:gridSpan w:val="3"/>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44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425"/>
          <w:jc w:val="center"/>
        </w:trPr>
        <w:tc>
          <w:tcPr>
            <w:tcW w:w="3401" w:type="dxa"/>
            <w:gridSpan w:val="2"/>
            <w:tcMar>
              <w:left w:w="28" w:type="dxa"/>
              <w:right w:w="28" w:type="dxa"/>
            </w:tcMar>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资质证书编号</w:t>
            </w:r>
          </w:p>
        </w:tc>
        <w:tc>
          <w:tcPr>
            <w:tcW w:w="1920" w:type="dxa"/>
            <w:vAlign w:val="center"/>
          </w:tcPr>
          <w:p w:rsidR="00535E48" w:rsidRDefault="00535E48" w:rsidP="0008220A">
            <w:pPr>
              <w:widowControl/>
              <w:spacing w:line="44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有效期至</w:t>
            </w:r>
          </w:p>
        </w:tc>
        <w:tc>
          <w:tcPr>
            <w:tcW w:w="1774" w:type="dxa"/>
            <w:vAlign w:val="center"/>
          </w:tcPr>
          <w:p w:rsidR="00535E48" w:rsidRDefault="00535E48" w:rsidP="0008220A">
            <w:pPr>
              <w:adjustRightInd w:val="0"/>
              <w:snapToGrid w:val="0"/>
              <w:spacing w:line="440" w:lineRule="exact"/>
              <w:jc w:val="right"/>
              <w:rPr>
                <w:rFonts w:ascii="仿宋_GB2312" w:eastAsia="仿宋_GB2312" w:hAnsi="仿宋_GB2312" w:cs="仿宋_GB2312"/>
                <w:bCs/>
                <w:sz w:val="24"/>
              </w:rPr>
            </w:pPr>
            <w:r>
              <w:rPr>
                <w:rFonts w:ascii="仿宋_GB2312" w:eastAsia="仿宋_GB2312" w:hAnsi="仿宋_GB2312" w:cs="仿宋_GB2312" w:hint="eastAsia"/>
                <w:bCs/>
                <w:sz w:val="24"/>
              </w:rPr>
              <w:t>年  月  日</w:t>
            </w:r>
          </w:p>
        </w:tc>
      </w:tr>
      <w:tr w:rsidR="00535E48" w:rsidTr="0008220A">
        <w:tblPrEx>
          <w:tblBorders>
            <w:insideH w:val="single" w:sz="4" w:space="0" w:color="auto"/>
            <w:insideV w:val="single" w:sz="4" w:space="0" w:color="auto"/>
          </w:tblBorders>
        </w:tblPrEx>
        <w:trPr>
          <w:trHeight w:val="425"/>
          <w:jc w:val="center"/>
        </w:trPr>
        <w:tc>
          <w:tcPr>
            <w:tcW w:w="3401" w:type="dxa"/>
            <w:gridSpan w:val="2"/>
            <w:tcMar>
              <w:left w:w="28" w:type="dxa"/>
              <w:right w:w="28" w:type="dxa"/>
            </w:tcMar>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联 系 人</w:t>
            </w:r>
          </w:p>
        </w:tc>
        <w:tc>
          <w:tcPr>
            <w:tcW w:w="1920"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Calibri" w:eastAsia="仿宋_GB2312" w:hAnsi="Calibri" w:cs="Calibri"/>
                <w:bCs/>
                <w:sz w:val="24"/>
              </w:rPr>
              <w:t> </w:t>
            </w:r>
          </w:p>
        </w:tc>
        <w:tc>
          <w:tcPr>
            <w:tcW w:w="1774"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职    务</w:t>
            </w:r>
          </w:p>
        </w:tc>
        <w:tc>
          <w:tcPr>
            <w:tcW w:w="1774" w:type="dxa"/>
            <w:vAlign w:val="center"/>
          </w:tcPr>
          <w:p w:rsidR="00535E48" w:rsidRDefault="00535E48" w:rsidP="0008220A">
            <w:pPr>
              <w:adjustRightInd w:val="0"/>
              <w:snapToGrid w:val="0"/>
              <w:spacing w:line="44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438"/>
          <w:jc w:val="center"/>
        </w:trPr>
        <w:tc>
          <w:tcPr>
            <w:tcW w:w="3401" w:type="dxa"/>
            <w:gridSpan w:val="2"/>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1920"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Calibri" w:eastAsia="仿宋_GB2312" w:hAnsi="Calibri" w:cs="Calibri"/>
                <w:bCs/>
                <w:sz w:val="24"/>
              </w:rPr>
              <w:t> </w:t>
            </w:r>
          </w:p>
        </w:tc>
        <w:tc>
          <w:tcPr>
            <w:tcW w:w="1774"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传    真</w:t>
            </w:r>
          </w:p>
        </w:tc>
        <w:tc>
          <w:tcPr>
            <w:tcW w:w="1774" w:type="dxa"/>
            <w:vAlign w:val="center"/>
          </w:tcPr>
          <w:p w:rsidR="00535E48" w:rsidRDefault="00535E48" w:rsidP="0008220A">
            <w:pPr>
              <w:widowControl/>
              <w:spacing w:line="44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384"/>
          <w:jc w:val="center"/>
        </w:trPr>
        <w:tc>
          <w:tcPr>
            <w:tcW w:w="3401" w:type="dxa"/>
            <w:gridSpan w:val="2"/>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通讯地址</w:t>
            </w:r>
          </w:p>
        </w:tc>
        <w:tc>
          <w:tcPr>
            <w:tcW w:w="1920" w:type="dxa"/>
            <w:vAlign w:val="center"/>
          </w:tcPr>
          <w:p w:rsidR="00535E48" w:rsidRDefault="00535E48" w:rsidP="0008220A">
            <w:pPr>
              <w:widowControl/>
              <w:spacing w:line="44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邮政编码</w:t>
            </w:r>
          </w:p>
        </w:tc>
        <w:tc>
          <w:tcPr>
            <w:tcW w:w="1774" w:type="dxa"/>
            <w:vAlign w:val="center"/>
          </w:tcPr>
          <w:p w:rsidR="00535E48" w:rsidRDefault="00535E48" w:rsidP="0008220A">
            <w:pPr>
              <w:widowControl/>
              <w:spacing w:line="44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459"/>
          <w:jc w:val="center"/>
        </w:trPr>
        <w:tc>
          <w:tcPr>
            <w:tcW w:w="991" w:type="dxa"/>
            <w:vMerge w:val="restart"/>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变更事项</w:t>
            </w:r>
          </w:p>
        </w:tc>
        <w:tc>
          <w:tcPr>
            <w:tcW w:w="2410"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项目</w:t>
            </w:r>
          </w:p>
        </w:tc>
        <w:tc>
          <w:tcPr>
            <w:tcW w:w="1920" w:type="dxa"/>
            <w:vAlign w:val="center"/>
          </w:tcPr>
          <w:p w:rsidR="00535E48" w:rsidRDefault="00535E48" w:rsidP="0008220A">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变更前</w:t>
            </w: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变更后</w:t>
            </w: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变更日期</w:t>
            </w:r>
          </w:p>
        </w:tc>
      </w:tr>
      <w:tr w:rsidR="00535E48" w:rsidTr="0008220A">
        <w:tblPrEx>
          <w:tblBorders>
            <w:insideH w:val="single" w:sz="4" w:space="0" w:color="auto"/>
            <w:insideV w:val="single" w:sz="4" w:space="0" w:color="auto"/>
          </w:tblBorders>
        </w:tblPrEx>
        <w:trPr>
          <w:trHeight w:val="459"/>
          <w:jc w:val="center"/>
        </w:trPr>
        <w:tc>
          <w:tcPr>
            <w:tcW w:w="991" w:type="dxa"/>
            <w:vMerge/>
            <w:vAlign w:val="center"/>
          </w:tcPr>
          <w:p w:rsidR="00535E48" w:rsidRDefault="00535E48" w:rsidP="0008220A">
            <w:pPr>
              <w:widowControl/>
              <w:spacing w:line="440" w:lineRule="exact"/>
              <w:jc w:val="center"/>
              <w:rPr>
                <w:rFonts w:ascii="仿宋_GB2312" w:eastAsia="仿宋_GB2312" w:hAnsi="仿宋_GB2312" w:cs="仿宋_GB2312"/>
                <w:bCs/>
                <w:sz w:val="24"/>
              </w:rPr>
            </w:pPr>
          </w:p>
        </w:tc>
        <w:tc>
          <w:tcPr>
            <w:tcW w:w="2410"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单位名称</w:t>
            </w:r>
          </w:p>
        </w:tc>
        <w:tc>
          <w:tcPr>
            <w:tcW w:w="1920"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459"/>
          <w:jc w:val="center"/>
        </w:trPr>
        <w:tc>
          <w:tcPr>
            <w:tcW w:w="991" w:type="dxa"/>
            <w:vMerge/>
            <w:vAlign w:val="center"/>
          </w:tcPr>
          <w:p w:rsidR="00535E48" w:rsidRDefault="00535E48" w:rsidP="0008220A">
            <w:pPr>
              <w:widowControl/>
              <w:spacing w:line="440" w:lineRule="exact"/>
              <w:jc w:val="center"/>
              <w:rPr>
                <w:rFonts w:ascii="仿宋_GB2312" w:eastAsia="仿宋_GB2312" w:hAnsi="仿宋_GB2312" w:cs="仿宋_GB2312"/>
                <w:bCs/>
                <w:sz w:val="24"/>
              </w:rPr>
            </w:pPr>
          </w:p>
        </w:tc>
        <w:tc>
          <w:tcPr>
            <w:tcW w:w="2410" w:type="dxa"/>
            <w:vAlign w:val="center"/>
          </w:tcPr>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法定代表人</w:t>
            </w:r>
          </w:p>
          <w:p w:rsidR="00535E48" w:rsidRDefault="00535E48" w:rsidP="0008220A">
            <w:pPr>
              <w:widowControl/>
              <w:spacing w:line="44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（或主要负责人）</w:t>
            </w:r>
          </w:p>
        </w:tc>
        <w:tc>
          <w:tcPr>
            <w:tcW w:w="1920"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459"/>
          <w:jc w:val="center"/>
        </w:trPr>
        <w:tc>
          <w:tcPr>
            <w:tcW w:w="991" w:type="dxa"/>
            <w:vMerge/>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2410" w:type="dxa"/>
            <w:vAlign w:val="center"/>
          </w:tcPr>
          <w:p w:rsidR="00535E48" w:rsidRDefault="00535E48" w:rsidP="0008220A">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注册地址</w:t>
            </w:r>
          </w:p>
        </w:tc>
        <w:tc>
          <w:tcPr>
            <w:tcW w:w="1920"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459"/>
          <w:jc w:val="center"/>
        </w:trPr>
        <w:tc>
          <w:tcPr>
            <w:tcW w:w="991" w:type="dxa"/>
            <w:vMerge/>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2410" w:type="dxa"/>
            <w:vAlign w:val="center"/>
          </w:tcPr>
          <w:p w:rsidR="00535E48" w:rsidRDefault="00535E48" w:rsidP="0008220A">
            <w:pPr>
              <w:widowControl/>
              <w:jc w:val="center"/>
              <w:rPr>
                <w:rFonts w:ascii="仿宋_GB2312" w:eastAsia="仿宋_GB2312" w:hAnsi="仿宋_GB2312" w:cs="仿宋_GB2312"/>
                <w:bCs/>
                <w:sz w:val="24"/>
              </w:rPr>
            </w:pPr>
            <w:r>
              <w:rPr>
                <w:rFonts w:ascii="仿宋_GB2312" w:eastAsia="仿宋_GB2312" w:hAnsi="仿宋_GB2312" w:cs="仿宋_GB2312" w:hint="eastAsia"/>
                <w:bCs/>
                <w:sz w:val="24"/>
              </w:rPr>
              <w:t>实验室地址</w:t>
            </w:r>
          </w:p>
        </w:tc>
        <w:tc>
          <w:tcPr>
            <w:tcW w:w="1920"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459"/>
          <w:jc w:val="center"/>
        </w:trPr>
        <w:tc>
          <w:tcPr>
            <w:tcW w:w="991" w:type="dxa"/>
            <w:vMerge/>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2410" w:type="dxa"/>
            <w:vAlign w:val="center"/>
          </w:tcPr>
          <w:p w:rsidR="00535E48" w:rsidRDefault="00535E48" w:rsidP="0008220A">
            <w:pPr>
              <w:widowControl/>
              <w:jc w:val="center"/>
              <w:rPr>
                <w:rFonts w:ascii="仿宋_GB2312" w:eastAsia="仿宋_GB2312" w:hAnsi="仿宋_GB2312" w:cs="仿宋_GB2312"/>
                <w:bCs/>
                <w:sz w:val="24"/>
              </w:rPr>
            </w:pPr>
            <w:r>
              <w:rPr>
                <w:rFonts w:ascii="仿宋_GB2312" w:eastAsia="仿宋_GB2312" w:hAnsi="仿宋_GB2312" w:cs="仿宋_GB2312" w:hint="eastAsia"/>
                <w:bCs/>
                <w:sz w:val="24"/>
              </w:rPr>
              <w:t>机构合并</w:t>
            </w:r>
          </w:p>
        </w:tc>
        <w:tc>
          <w:tcPr>
            <w:tcW w:w="1920"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506"/>
          <w:jc w:val="center"/>
        </w:trPr>
        <w:tc>
          <w:tcPr>
            <w:tcW w:w="991" w:type="dxa"/>
            <w:vMerge/>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2410" w:type="dxa"/>
            <w:vAlign w:val="center"/>
          </w:tcPr>
          <w:p w:rsidR="00535E48" w:rsidRDefault="00535E48" w:rsidP="0008220A">
            <w:pPr>
              <w:widowControl/>
              <w:spacing w:line="4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其他事项</w:t>
            </w:r>
          </w:p>
        </w:tc>
        <w:tc>
          <w:tcPr>
            <w:tcW w:w="1920"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c>
          <w:tcPr>
            <w:tcW w:w="1774" w:type="dxa"/>
            <w:vAlign w:val="center"/>
          </w:tcPr>
          <w:p w:rsidR="00535E48" w:rsidRDefault="00535E48" w:rsidP="0008220A">
            <w:pPr>
              <w:widowControl/>
              <w:spacing w:line="460" w:lineRule="exact"/>
              <w:jc w:val="center"/>
              <w:rPr>
                <w:rFonts w:ascii="仿宋_GB2312" w:eastAsia="仿宋_GB2312" w:hAnsi="仿宋_GB2312" w:cs="仿宋_GB2312"/>
                <w:bCs/>
                <w:sz w:val="24"/>
              </w:rPr>
            </w:pPr>
          </w:p>
        </w:tc>
      </w:tr>
      <w:tr w:rsidR="00535E48" w:rsidTr="0008220A">
        <w:tblPrEx>
          <w:tblBorders>
            <w:insideH w:val="single" w:sz="4" w:space="0" w:color="auto"/>
            <w:insideV w:val="single" w:sz="4" w:space="0" w:color="auto"/>
          </w:tblBorders>
        </w:tblPrEx>
        <w:trPr>
          <w:trHeight w:val="1798"/>
          <w:jc w:val="center"/>
        </w:trPr>
        <w:tc>
          <w:tcPr>
            <w:tcW w:w="8869" w:type="dxa"/>
            <w:gridSpan w:val="5"/>
            <w:vAlign w:val="center"/>
          </w:tcPr>
          <w:p w:rsidR="00535E48" w:rsidRDefault="00535E48" w:rsidP="0008220A">
            <w:pPr>
              <w:widowControl/>
              <w:spacing w:line="360" w:lineRule="exact"/>
              <w:rPr>
                <w:rFonts w:ascii="仿宋_GB2312" w:eastAsia="仿宋_GB2312" w:hAnsi="仿宋_GB2312" w:cs="仿宋_GB2312"/>
              </w:rPr>
            </w:pPr>
            <w:r>
              <w:rPr>
                <w:rFonts w:ascii="仿宋_GB2312" w:eastAsia="仿宋_GB2312" w:hAnsi="仿宋_GB2312" w:cs="仿宋_GB2312" w:hint="eastAsia"/>
              </w:rPr>
              <w:t>提交材料：</w:t>
            </w:r>
          </w:p>
          <w:p w:rsidR="00535E48" w:rsidRDefault="00535E48" w:rsidP="0008220A">
            <w:pPr>
              <w:widowControl/>
              <w:spacing w:line="360" w:lineRule="exact"/>
              <w:rPr>
                <w:rFonts w:ascii="仿宋_GB2312" w:eastAsia="仿宋_GB2312" w:hAnsi="仿宋_GB2312" w:cs="仿宋_GB2312"/>
              </w:rPr>
            </w:pPr>
            <w:r>
              <w:rPr>
                <w:rFonts w:ascii="仿宋_GB2312" w:eastAsia="仿宋_GB2312" w:hAnsi="仿宋_GB2312" w:cs="仿宋_GB2312" w:hint="eastAsia"/>
              </w:rPr>
              <w:t>□ 1.《职业卫生技术服务机构资质证书》正、副本（复印件）；</w:t>
            </w:r>
          </w:p>
          <w:p w:rsidR="00535E48" w:rsidRDefault="00535E48" w:rsidP="0008220A">
            <w:pPr>
              <w:widowControl/>
              <w:spacing w:line="360" w:lineRule="exact"/>
              <w:rPr>
                <w:rFonts w:ascii="仿宋_GB2312" w:eastAsia="仿宋_GB2312" w:hAnsi="仿宋_GB2312" w:cs="仿宋_GB2312"/>
              </w:rPr>
            </w:pPr>
            <w:r>
              <w:rPr>
                <w:rFonts w:ascii="仿宋_GB2312" w:eastAsia="仿宋_GB2312" w:hAnsi="仿宋_GB2312" w:cs="仿宋_GB2312" w:hint="eastAsia"/>
              </w:rPr>
              <w:t>□ 2.事业单位法人证书或企业法人营业执照等证明材料（复印件）；</w:t>
            </w:r>
          </w:p>
          <w:p w:rsidR="00535E48" w:rsidRDefault="00535E48" w:rsidP="0008220A">
            <w:pPr>
              <w:widowControl/>
              <w:spacing w:line="360" w:lineRule="exact"/>
              <w:rPr>
                <w:rFonts w:ascii="仿宋_GB2312" w:eastAsia="仿宋_GB2312" w:hAnsi="仿宋_GB2312" w:cs="仿宋_GB2312"/>
              </w:rPr>
            </w:pPr>
            <w:r>
              <w:rPr>
                <w:rFonts w:ascii="仿宋_GB2312" w:eastAsia="仿宋_GB2312" w:hAnsi="仿宋_GB2312" w:cs="仿宋_GB2312" w:hint="eastAsia"/>
              </w:rPr>
              <w:t>□ 3.实验室地址变更或因机构合并申请变更的，须按照《职业卫生技术服务机构乙级资质认可程序》第一条所列第（二）～（七）项申请材料要求提交申请材料；</w:t>
            </w:r>
          </w:p>
          <w:p w:rsidR="00535E48" w:rsidRDefault="00535E48" w:rsidP="0008220A">
            <w:pPr>
              <w:widowControl/>
              <w:spacing w:line="360" w:lineRule="exact"/>
              <w:rPr>
                <w:rFonts w:ascii="仿宋_GB2312" w:eastAsia="仿宋_GB2312" w:hAnsi="仿宋_GB2312" w:cs="仿宋_GB2312"/>
              </w:rPr>
            </w:pPr>
            <w:r>
              <w:rPr>
                <w:rFonts w:ascii="仿宋_GB2312" w:eastAsia="仿宋_GB2312" w:hAnsi="仿宋_GB2312" w:cs="仿宋_GB2312" w:hint="eastAsia"/>
              </w:rPr>
              <w:t>□ 4.申请变更机构名称、注册地址或法定代表人（或主要负责人），如没有发生单位类型、隶属关系、资质条件等重大变化，应提交书面承诺并加盖公章。</w:t>
            </w:r>
          </w:p>
        </w:tc>
      </w:tr>
      <w:tr w:rsidR="00535E48" w:rsidTr="0008220A">
        <w:tblPrEx>
          <w:tblBorders>
            <w:insideH w:val="single" w:sz="4" w:space="0" w:color="auto"/>
            <w:insideV w:val="single" w:sz="4" w:space="0" w:color="auto"/>
          </w:tblBorders>
        </w:tblPrEx>
        <w:trPr>
          <w:trHeight w:val="1691"/>
          <w:jc w:val="center"/>
        </w:trPr>
        <w:tc>
          <w:tcPr>
            <w:tcW w:w="3401" w:type="dxa"/>
            <w:gridSpan w:val="2"/>
            <w:vAlign w:val="center"/>
          </w:tcPr>
          <w:p w:rsidR="00535E48" w:rsidRDefault="00535E48" w:rsidP="0008220A">
            <w:pPr>
              <w:widowControl/>
              <w:spacing w:line="300" w:lineRule="exact"/>
              <w:rPr>
                <w:rFonts w:ascii="仿宋_GB2312" w:eastAsia="仿宋_GB2312" w:hAnsi="仿宋_GB2312" w:cs="仿宋_GB2312"/>
                <w:bCs/>
                <w:sz w:val="24"/>
              </w:rPr>
            </w:pPr>
          </w:p>
          <w:p w:rsidR="00535E48" w:rsidRDefault="00535E48" w:rsidP="0008220A">
            <w:pPr>
              <w:widowControl/>
              <w:spacing w:line="300" w:lineRule="exact"/>
              <w:rPr>
                <w:rFonts w:ascii="仿宋_GB2312" w:eastAsia="仿宋_GB2312" w:hAnsi="仿宋_GB2312" w:cs="仿宋_GB2312"/>
                <w:bCs/>
                <w:sz w:val="24"/>
              </w:rPr>
            </w:pPr>
            <w:r>
              <w:rPr>
                <w:rFonts w:ascii="仿宋_GB2312" w:eastAsia="仿宋_GB2312" w:hAnsi="仿宋_GB2312" w:cs="仿宋_GB2312" w:hint="eastAsia"/>
                <w:bCs/>
                <w:sz w:val="24"/>
              </w:rPr>
              <w:t>法定代表人（或主要负责人）：</w:t>
            </w:r>
          </w:p>
          <w:p w:rsidR="00535E48" w:rsidRDefault="00535E48" w:rsidP="0008220A">
            <w:pPr>
              <w:rPr>
                <w:rFonts w:ascii="仿宋_GB2312" w:eastAsia="仿宋_GB2312" w:hAnsi="仿宋_GB2312" w:cs="仿宋_GB2312"/>
              </w:rPr>
            </w:pP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（签字）</w:t>
            </w: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5468" w:type="dxa"/>
            <w:gridSpan w:val="3"/>
            <w:vAlign w:val="center"/>
          </w:tcPr>
          <w:p w:rsidR="00535E48" w:rsidRDefault="00535E48" w:rsidP="0008220A">
            <w:pPr>
              <w:adjustRightInd w:val="0"/>
              <w:snapToGrid w:val="0"/>
              <w:spacing w:line="300" w:lineRule="exact"/>
              <w:jc w:val="left"/>
              <w:rPr>
                <w:rFonts w:ascii="仿宋_GB2312" w:eastAsia="仿宋_GB2312" w:hAnsi="仿宋_GB2312" w:cs="仿宋_GB2312"/>
                <w:sz w:val="24"/>
              </w:rPr>
            </w:pPr>
          </w:p>
          <w:p w:rsidR="00535E48" w:rsidRDefault="00535E48" w:rsidP="0008220A">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申请单位：</w:t>
            </w: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（公章）</w:t>
            </w: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rsidR="00535E48" w:rsidRDefault="00535E48" w:rsidP="00535E48">
      <w:pPr>
        <w:rPr>
          <w:rFonts w:eastAsia="黑体"/>
          <w:sz w:val="32"/>
          <w:shd w:val="clear" w:color="auto" w:fill="FFFFFF"/>
        </w:rPr>
        <w:sectPr w:rsidR="00535E48">
          <w:footerReference w:type="default" r:id="rId12"/>
          <w:pgSz w:w="11906" w:h="16838"/>
          <w:pgMar w:top="1440" w:right="1800" w:bottom="1440" w:left="1800" w:header="851" w:footer="992" w:gutter="0"/>
          <w:cols w:space="720"/>
          <w:docGrid w:type="lines" w:linePitch="312"/>
        </w:sectPr>
      </w:pPr>
    </w:p>
    <w:p w:rsidR="00535E48" w:rsidRDefault="00535E48" w:rsidP="00535E48">
      <w:pPr>
        <w:widowControl/>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附录10</w:t>
      </w:r>
    </w:p>
    <w:p w:rsidR="00535E48" w:rsidRDefault="00535E48" w:rsidP="00535E48">
      <w:pPr>
        <w:spacing w:line="460" w:lineRule="exact"/>
        <w:rPr>
          <w:bCs/>
          <w:spacing w:val="24"/>
        </w:rPr>
      </w:pPr>
    </w:p>
    <w:p w:rsidR="00535E48" w:rsidRDefault="00535E48" w:rsidP="00535E48">
      <w:pPr>
        <w:spacing w:line="460" w:lineRule="exac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jc w:val="center"/>
        <w:rPr>
          <w:rFonts w:ascii="方正小标宋简体" w:eastAsia="方正小标宋简体"/>
          <w:bCs/>
          <w:spacing w:val="24"/>
          <w:sz w:val="44"/>
          <w:szCs w:val="44"/>
        </w:rPr>
      </w:pPr>
      <w:r>
        <w:rPr>
          <w:rFonts w:ascii="方正小标宋简体" w:eastAsia="方正小标宋简体" w:hint="eastAsia"/>
          <w:bCs/>
          <w:w w:val="90"/>
          <w:kern w:val="0"/>
          <w:sz w:val="44"/>
          <w:szCs w:val="44"/>
        </w:rPr>
        <w:t>职业卫生技术服务机构增加业务范围申请表</w:t>
      </w:r>
    </w:p>
    <w:p w:rsidR="00535E48" w:rsidRDefault="00535E48" w:rsidP="00535E48">
      <w:pPr>
        <w:spacing w:line="460" w:lineRule="exact"/>
        <w:rPr>
          <w:bCs/>
          <w:spacing w:val="24"/>
        </w:rPr>
      </w:pPr>
    </w:p>
    <w:p w:rsidR="00535E48" w:rsidRDefault="00535E48" w:rsidP="00535E48">
      <w:pPr>
        <w:spacing w:line="460" w:lineRule="exact"/>
        <w:jc w:val="lef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spacing w:line="460" w:lineRule="exact"/>
        <w:rPr>
          <w:bCs/>
          <w:spacing w:val="24"/>
        </w:rPr>
      </w:pPr>
    </w:p>
    <w:p w:rsidR="00535E48" w:rsidRDefault="00535E48" w:rsidP="00535E48">
      <w:pPr>
        <w:spacing w:line="460" w:lineRule="exact"/>
        <w:rPr>
          <w:bCs/>
          <w:spacing w:val="24"/>
        </w:rPr>
      </w:pPr>
    </w:p>
    <w:p w:rsidR="00535E48" w:rsidRDefault="00535E48" w:rsidP="00535E48">
      <w:pPr>
        <w:spacing w:line="460" w:lineRule="exact"/>
        <w:ind w:firstLineChars="200" w:firstLine="516"/>
        <w:rPr>
          <w:rFonts w:ascii="仿宋_GB2312" w:eastAsia="仿宋_GB2312" w:hAnsi="仿宋_GB2312" w:cs="仿宋_GB2312"/>
          <w:bCs/>
          <w:spacing w:val="24"/>
        </w:rPr>
      </w:pPr>
      <w:r>
        <w:rPr>
          <w:rFonts w:ascii="Calibri" w:eastAsia="仿宋_GB2312" w:hAnsi="Calibri" w:cs="Calibri"/>
          <w:bCs/>
          <w:spacing w:val="24"/>
        </w:rPr>
        <w:t> </w:t>
      </w:r>
    </w:p>
    <w:p w:rsidR="00535E48" w:rsidRDefault="00535E48" w:rsidP="00535E48">
      <w:pPr>
        <w:spacing w:line="460" w:lineRule="exact"/>
        <w:ind w:firstLineChars="200" w:firstLine="736"/>
        <w:rPr>
          <w:rFonts w:ascii="仿宋_GB2312" w:eastAsia="仿宋_GB2312" w:hAnsi="仿宋_GB2312" w:cs="仿宋_GB2312"/>
          <w:bCs/>
          <w:spacing w:val="24"/>
          <w:sz w:val="32"/>
          <w:szCs w:val="28"/>
        </w:rPr>
      </w:pPr>
      <w:r>
        <w:rPr>
          <w:rFonts w:ascii="仿宋_GB2312" w:eastAsia="仿宋_GB2312" w:hAnsi="仿宋_GB2312" w:cs="仿宋_GB2312" w:hint="eastAsia"/>
          <w:bCs/>
          <w:spacing w:val="24"/>
          <w:sz w:val="32"/>
          <w:szCs w:val="28"/>
        </w:rPr>
        <w:t>申请单位：            （公章）</w:t>
      </w:r>
    </w:p>
    <w:p w:rsidR="00535E48" w:rsidRDefault="00535E48" w:rsidP="00535E48">
      <w:pPr>
        <w:spacing w:line="460" w:lineRule="exact"/>
        <w:ind w:firstLineChars="200" w:firstLine="736"/>
        <w:rPr>
          <w:rFonts w:ascii="仿宋_GB2312" w:eastAsia="仿宋_GB2312" w:hAnsi="仿宋_GB2312" w:cs="仿宋_GB2312"/>
          <w:bCs/>
          <w:spacing w:val="24"/>
          <w:sz w:val="32"/>
          <w:szCs w:val="28"/>
        </w:rPr>
      </w:pPr>
      <w:r>
        <w:rPr>
          <w:rFonts w:ascii="Calibri" w:eastAsia="仿宋_GB2312" w:hAnsi="Calibri" w:cs="Calibri"/>
          <w:bCs/>
          <w:spacing w:val="24"/>
          <w:sz w:val="32"/>
          <w:szCs w:val="28"/>
        </w:rPr>
        <w:t> </w:t>
      </w:r>
    </w:p>
    <w:p w:rsidR="00535E48" w:rsidRDefault="00535E48" w:rsidP="00535E48">
      <w:pPr>
        <w:spacing w:line="460" w:lineRule="exact"/>
        <w:ind w:firstLineChars="200" w:firstLine="736"/>
        <w:rPr>
          <w:rFonts w:ascii="仿宋_GB2312" w:eastAsia="仿宋_GB2312" w:hAnsi="仿宋_GB2312" w:cs="仿宋_GB2312"/>
          <w:bCs/>
          <w:spacing w:val="24"/>
          <w:sz w:val="32"/>
          <w:szCs w:val="28"/>
        </w:rPr>
      </w:pPr>
      <w:r>
        <w:rPr>
          <w:rFonts w:ascii="仿宋_GB2312" w:eastAsia="仿宋_GB2312" w:hAnsi="仿宋_GB2312" w:cs="仿宋_GB2312" w:hint="eastAsia"/>
          <w:bCs/>
          <w:spacing w:val="24"/>
          <w:sz w:val="32"/>
          <w:szCs w:val="28"/>
        </w:rPr>
        <w:t>法定代表人（或主要负责人）：</w:t>
      </w:r>
    </w:p>
    <w:p w:rsidR="00535E48" w:rsidRDefault="00535E48" w:rsidP="00535E48">
      <w:pPr>
        <w:spacing w:line="460" w:lineRule="exact"/>
        <w:ind w:firstLineChars="200" w:firstLine="736"/>
        <w:rPr>
          <w:rFonts w:ascii="仿宋_GB2312" w:eastAsia="仿宋_GB2312" w:hAnsi="仿宋_GB2312" w:cs="仿宋_GB2312"/>
          <w:bCs/>
          <w:spacing w:val="24"/>
          <w:sz w:val="32"/>
          <w:szCs w:val="28"/>
        </w:rPr>
      </w:pPr>
      <w:r>
        <w:rPr>
          <w:rFonts w:ascii="Calibri" w:eastAsia="仿宋_GB2312" w:hAnsi="Calibri" w:cs="Calibri"/>
          <w:bCs/>
          <w:spacing w:val="24"/>
          <w:sz w:val="32"/>
          <w:szCs w:val="28"/>
        </w:rPr>
        <w:t> </w:t>
      </w:r>
    </w:p>
    <w:p w:rsidR="00535E48" w:rsidRDefault="00535E48" w:rsidP="00535E48">
      <w:pPr>
        <w:spacing w:line="460" w:lineRule="exact"/>
        <w:ind w:firstLineChars="200" w:firstLine="736"/>
        <w:rPr>
          <w:rFonts w:ascii="仿宋_GB2312" w:eastAsia="仿宋_GB2312" w:hAnsi="仿宋_GB2312" w:cs="仿宋_GB2312"/>
          <w:bCs/>
          <w:spacing w:val="24"/>
          <w:sz w:val="32"/>
          <w:szCs w:val="28"/>
        </w:rPr>
      </w:pPr>
      <w:r>
        <w:rPr>
          <w:rFonts w:ascii="仿宋_GB2312" w:eastAsia="仿宋_GB2312" w:hAnsi="仿宋_GB2312" w:cs="仿宋_GB2312" w:hint="eastAsia"/>
          <w:bCs/>
          <w:spacing w:val="24"/>
          <w:sz w:val="32"/>
          <w:szCs w:val="28"/>
        </w:rPr>
        <w:t>填表日期：</w:t>
      </w:r>
    </w:p>
    <w:p w:rsidR="00535E48" w:rsidRDefault="00535E48" w:rsidP="00535E48">
      <w:pPr>
        <w:spacing w:line="460" w:lineRule="exact"/>
        <w:ind w:firstLineChars="200" w:firstLine="516"/>
        <w:rPr>
          <w:rFonts w:ascii="仿宋_GB2312" w:eastAsia="仿宋_GB2312" w:hAnsi="仿宋_GB2312" w:cs="仿宋_GB2312"/>
          <w:bCs/>
          <w:spacing w:val="24"/>
        </w:rPr>
      </w:pPr>
    </w:p>
    <w:p w:rsidR="00535E48" w:rsidRDefault="00535E48" w:rsidP="00535E48">
      <w:pPr>
        <w:spacing w:line="460" w:lineRule="exact"/>
        <w:rPr>
          <w:bCs/>
          <w:spacing w:val="24"/>
        </w:rPr>
      </w:pPr>
    </w:p>
    <w:p w:rsidR="00535E48" w:rsidRDefault="00535E48" w:rsidP="00535E48">
      <w:pPr>
        <w:jc w:val="center"/>
        <w:rPr>
          <w:b/>
          <w:spacing w:val="24"/>
          <w:sz w:val="36"/>
          <w:szCs w:val="36"/>
        </w:rPr>
      </w:pPr>
      <w:r>
        <w:rPr>
          <w:b/>
          <w:bCs/>
          <w:spacing w:val="24"/>
        </w:rPr>
        <w:br w:type="page"/>
      </w:r>
    </w:p>
    <w:p w:rsidR="00535E48" w:rsidRDefault="00535E48" w:rsidP="00535E48">
      <w:pPr>
        <w:jc w:val="center"/>
        <w:rPr>
          <w:rFonts w:ascii="方正小标宋简体" w:eastAsia="方正小标宋简体"/>
          <w:spacing w:val="24"/>
          <w:sz w:val="36"/>
          <w:szCs w:val="36"/>
        </w:rPr>
      </w:pPr>
      <w:r>
        <w:rPr>
          <w:rFonts w:ascii="方正小标宋简体" w:eastAsia="方正小标宋简体" w:hint="eastAsia"/>
          <w:spacing w:val="24"/>
          <w:sz w:val="36"/>
          <w:szCs w:val="36"/>
        </w:rPr>
        <w:lastRenderedPageBreak/>
        <w:t>填写说明</w:t>
      </w:r>
    </w:p>
    <w:p w:rsidR="00535E48" w:rsidRDefault="00535E48" w:rsidP="00535E48">
      <w:pPr>
        <w:jc w:val="center"/>
        <w:rPr>
          <w:bCs/>
          <w:spacing w:val="24"/>
        </w:rPr>
      </w:pPr>
    </w:p>
    <w:p w:rsidR="00535E48" w:rsidRDefault="00535E48" w:rsidP="00535E48">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1.本申请表由申请增加职业卫生技术服务机构资质业务范围的申请单位填写。</w:t>
      </w:r>
    </w:p>
    <w:p w:rsidR="00535E48" w:rsidRDefault="00535E48" w:rsidP="00535E48">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2.文字要简练，不得涂改，空格处以“无”字填写，并用A4纸打印（中文使用宋体小4号字，英文使用12号字）。</w:t>
      </w:r>
    </w:p>
    <w:p w:rsidR="00535E48" w:rsidRDefault="00535E48" w:rsidP="00535E48">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3.单位名称、注册地址等项目要填写全称（应与营业执照或法人证书等一致），勿用简称。</w:t>
      </w:r>
    </w:p>
    <w:p w:rsidR="00535E48" w:rsidRDefault="00535E48" w:rsidP="00535E48">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对应的项目，如有则标</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，没有则留空。</w:t>
      </w:r>
    </w:p>
    <w:p w:rsidR="00535E48" w:rsidRDefault="00535E48" w:rsidP="00535E48">
      <w:pPr>
        <w:adjustRightInd w:val="0"/>
        <w:snapToGrid w:val="0"/>
        <w:spacing w:line="360" w:lineRule="auto"/>
        <w:rPr>
          <w:sz w:val="28"/>
          <w:szCs w:val="28"/>
        </w:rPr>
      </w:pPr>
    </w:p>
    <w:p w:rsidR="00535E48" w:rsidRDefault="00535E48" w:rsidP="00535E48">
      <w:pPr>
        <w:spacing w:line="360" w:lineRule="auto"/>
        <w:rPr>
          <w:bCs/>
          <w:sz w:val="24"/>
          <w:szCs w:val="22"/>
        </w:rPr>
      </w:pPr>
    </w:p>
    <w:p w:rsidR="00535E48" w:rsidRDefault="00535E48" w:rsidP="00535E48">
      <w:pPr>
        <w:widowControl/>
        <w:jc w:val="center"/>
        <w:rPr>
          <w:rFonts w:ascii="方正小标宋简体" w:eastAsia="方正小标宋简体"/>
          <w:bCs/>
          <w:spacing w:val="24"/>
          <w:sz w:val="36"/>
          <w:szCs w:val="32"/>
        </w:rPr>
      </w:pPr>
      <w:r>
        <w:rPr>
          <w:bCs/>
          <w:sz w:val="24"/>
          <w:szCs w:val="22"/>
        </w:rPr>
        <w:br w:type="page"/>
      </w:r>
      <w:r>
        <w:rPr>
          <w:rFonts w:ascii="方正小标宋简体" w:eastAsia="方正小标宋简体" w:hint="eastAsia"/>
          <w:bCs/>
          <w:spacing w:val="24"/>
          <w:sz w:val="36"/>
          <w:szCs w:val="32"/>
        </w:rPr>
        <w:lastRenderedPageBreak/>
        <w:t>职业卫生技术服务机构增加业务范围申请表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5"/>
        <w:gridCol w:w="2165"/>
        <w:gridCol w:w="672"/>
        <w:gridCol w:w="1673"/>
        <w:gridCol w:w="2116"/>
      </w:tblGrid>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单位名称</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Calibri" w:eastAsia="仿宋_GB2312" w:hAnsi="Calibri" w:cs="Calibri"/>
                <w:bCs/>
                <w:sz w:val="24"/>
              </w:rPr>
              <w:t> </w:t>
            </w:r>
          </w:p>
        </w:tc>
      </w:tr>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注册地址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r>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exact"/>
              <w:jc w:val="center"/>
              <w:rPr>
                <w:rFonts w:ascii="仿宋_GB2312" w:eastAsia="仿宋_GB2312" w:hAnsi="仿宋_GB2312" w:cs="仿宋_GB2312"/>
                <w:bCs/>
                <w:sz w:val="24"/>
              </w:rPr>
            </w:pPr>
            <w:r>
              <w:rPr>
                <w:rFonts w:ascii="仿宋_GB2312" w:eastAsia="仿宋_GB2312" w:hAnsi="仿宋_GB2312" w:cs="仿宋_GB2312" w:hint="eastAsia"/>
                <w:sz w:val="24"/>
              </w:rPr>
              <w:t>统一社会信用代码（或组织机构代码）</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r>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exact"/>
              <w:jc w:val="center"/>
              <w:rPr>
                <w:rFonts w:ascii="仿宋_GB2312" w:eastAsia="仿宋_GB2312" w:hAnsi="仿宋_GB2312" w:cs="仿宋_GB2312"/>
                <w:sz w:val="24"/>
              </w:rPr>
            </w:pPr>
            <w:r>
              <w:rPr>
                <w:rFonts w:ascii="仿宋_GB2312" w:eastAsia="仿宋_GB2312" w:hAnsi="仿宋_GB2312" w:cs="仿宋_GB2312" w:hint="eastAsia"/>
                <w:bCs/>
                <w:sz w:val="24"/>
              </w:rPr>
              <w:t>法定代表人（或主要负责人）</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r>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实验室地址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r>
      <w:tr w:rsidR="00535E48" w:rsidTr="0008220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1"/>
          <w:jc w:val="center"/>
        </w:trPr>
        <w:tc>
          <w:tcPr>
            <w:tcW w:w="2325" w:type="dxa"/>
            <w:tcBorders>
              <w:top w:val="single" w:sz="4" w:space="0" w:color="000000"/>
              <w:left w:val="single" w:sz="4" w:space="0" w:color="000000"/>
              <w:bottom w:val="single" w:sz="4" w:space="0" w:color="000000"/>
              <w:right w:val="single" w:sz="4" w:space="0" w:color="000000"/>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资质证书编号</w:t>
            </w:r>
          </w:p>
        </w:tc>
        <w:tc>
          <w:tcPr>
            <w:tcW w:w="2837" w:type="dxa"/>
            <w:gridSpan w:val="2"/>
            <w:tcBorders>
              <w:top w:val="single" w:sz="4" w:space="0" w:color="000000"/>
              <w:left w:val="nil"/>
              <w:bottom w:val="single" w:sz="4" w:space="0" w:color="000000"/>
              <w:right w:val="single" w:sz="4" w:space="0" w:color="000000"/>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c>
          <w:tcPr>
            <w:tcW w:w="1673" w:type="dxa"/>
            <w:tcBorders>
              <w:top w:val="single" w:sz="4" w:space="0" w:color="000000"/>
              <w:left w:val="nil"/>
              <w:bottom w:val="single" w:sz="4" w:space="0" w:color="000000"/>
              <w:right w:val="single" w:sz="4" w:space="0" w:color="000000"/>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有效期至</w:t>
            </w:r>
          </w:p>
        </w:tc>
        <w:tc>
          <w:tcPr>
            <w:tcW w:w="2116" w:type="dxa"/>
            <w:tcBorders>
              <w:top w:val="single" w:sz="4" w:space="0" w:color="000000"/>
              <w:left w:val="nil"/>
              <w:bottom w:val="single" w:sz="4" w:space="0" w:color="000000"/>
              <w:right w:val="single" w:sz="4" w:space="0" w:color="000000"/>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年  月  日</w:t>
            </w:r>
          </w:p>
        </w:tc>
      </w:tr>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 系 人</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Calibri" w:eastAsia="仿宋_GB2312" w:hAnsi="Calibri" w:cs="Calibri"/>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职    务</w:t>
            </w:r>
          </w:p>
        </w:tc>
        <w:tc>
          <w:tcPr>
            <w:tcW w:w="2116"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r>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Calibri" w:eastAsia="仿宋_GB2312" w:hAnsi="Calibri" w:cs="Calibri"/>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传    真</w:t>
            </w:r>
          </w:p>
        </w:tc>
        <w:tc>
          <w:tcPr>
            <w:tcW w:w="2116"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Calibri" w:eastAsia="仿宋_GB2312" w:hAnsi="Calibri" w:cs="Calibri"/>
                <w:bCs/>
                <w:sz w:val="24"/>
              </w:rPr>
              <w:t> </w:t>
            </w:r>
          </w:p>
        </w:tc>
      </w:tr>
      <w:tr w:rsidR="00535E48" w:rsidTr="0008220A">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通讯地址</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邮政编码</w:t>
            </w:r>
          </w:p>
        </w:tc>
        <w:tc>
          <w:tcPr>
            <w:tcW w:w="2116"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360" w:lineRule="auto"/>
              <w:jc w:val="center"/>
              <w:rPr>
                <w:rFonts w:ascii="仿宋_GB2312" w:eastAsia="仿宋_GB2312" w:hAnsi="仿宋_GB2312" w:cs="仿宋_GB2312"/>
                <w:bCs/>
                <w:sz w:val="24"/>
              </w:rPr>
            </w:pPr>
          </w:p>
        </w:tc>
      </w:tr>
      <w:tr w:rsidR="00535E48" w:rsidTr="0008220A">
        <w:trPr>
          <w:trHeight w:val="20"/>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35E48" w:rsidRDefault="00535E48" w:rsidP="0008220A">
            <w:pPr>
              <w:widowControl/>
              <w:spacing w:line="5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申请增加业务范围</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第一类业务范围：</w:t>
            </w:r>
          </w:p>
          <w:p w:rsidR="00535E48" w:rsidRDefault="00535E48" w:rsidP="0008220A">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□采矿业；□化工、石化及医药；□冶金、建材；</w:t>
            </w:r>
          </w:p>
          <w:p w:rsidR="00535E48" w:rsidRDefault="00535E48" w:rsidP="0008220A">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□机械制造、电力、纺织、建筑和交通运输等行业领域。</w:t>
            </w:r>
          </w:p>
          <w:p w:rsidR="00535E48" w:rsidRDefault="00535E48" w:rsidP="0008220A">
            <w:pPr>
              <w:widowControl/>
              <w:spacing w:line="50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第二类业务范围：□核技术工业应用。</w:t>
            </w:r>
          </w:p>
        </w:tc>
      </w:tr>
      <w:tr w:rsidR="00535E48" w:rsidTr="0008220A">
        <w:trPr>
          <w:trHeight w:val="20"/>
          <w:jc w:val="center"/>
        </w:trPr>
        <w:tc>
          <w:tcPr>
            <w:tcW w:w="8951" w:type="dxa"/>
            <w:gridSpan w:val="5"/>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提交材料：</w:t>
            </w:r>
          </w:p>
          <w:p w:rsidR="00535E48" w:rsidRDefault="00535E48" w:rsidP="0008220A">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Cs/>
                <w:sz w:val="24"/>
              </w:rPr>
              <w:t>1.《职业卫生技术服务机构资质证书》正、副本（复印件）；</w:t>
            </w:r>
          </w:p>
          <w:p w:rsidR="00535E48" w:rsidRDefault="00535E48" w:rsidP="0008220A">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 2.申请增加业务范围所涉及行业工程技术人员名单</w:t>
            </w:r>
            <w:r>
              <w:rPr>
                <w:rFonts w:ascii="仿宋_GB2312" w:eastAsia="仿宋_GB2312" w:hAnsi="仿宋_GB2312" w:cs="仿宋_GB2312" w:hint="eastAsia"/>
                <w:sz w:val="24"/>
              </w:rPr>
              <w:t>及其劳动关系证明（复印件）；</w:t>
            </w:r>
          </w:p>
          <w:p w:rsidR="00535E48" w:rsidRDefault="00535E48" w:rsidP="0008220A">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 3.申请增加业务范围所涉及的仪器设备清单及其购置凭证</w:t>
            </w:r>
            <w:r>
              <w:rPr>
                <w:rFonts w:ascii="仿宋_GB2312" w:eastAsia="仿宋_GB2312" w:hAnsi="仿宋_GB2312" w:cs="仿宋_GB2312" w:hint="eastAsia"/>
                <w:sz w:val="24"/>
              </w:rPr>
              <w:t>（复印件）</w:t>
            </w:r>
            <w:r>
              <w:rPr>
                <w:rFonts w:ascii="仿宋_GB2312" w:eastAsia="仿宋_GB2312" w:hAnsi="仿宋_GB2312" w:cs="仿宋_GB2312" w:hint="eastAsia"/>
                <w:bCs/>
                <w:sz w:val="24"/>
              </w:rPr>
              <w:t>；</w:t>
            </w:r>
          </w:p>
          <w:p w:rsidR="00535E48" w:rsidRDefault="00535E48" w:rsidP="0008220A">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 4.申请增加业务范围所涉及的检测项目清单（按照附录3的要求）；</w:t>
            </w:r>
          </w:p>
          <w:p w:rsidR="00535E48" w:rsidRDefault="00535E48" w:rsidP="0008220A">
            <w:pPr>
              <w:widowControl/>
              <w:spacing w:line="500" w:lineRule="exact"/>
              <w:rPr>
                <w:rFonts w:ascii="仿宋_GB2312" w:eastAsia="仿宋_GB2312" w:hAnsi="仿宋_GB2312" w:cs="仿宋_GB2312"/>
                <w:bCs/>
                <w:sz w:val="24"/>
              </w:rPr>
            </w:pPr>
            <w:r>
              <w:rPr>
                <w:rFonts w:ascii="仿宋_GB2312" w:eastAsia="仿宋_GB2312" w:hAnsi="仿宋_GB2312" w:cs="仿宋_GB2312" w:hint="eastAsia"/>
                <w:bCs/>
                <w:sz w:val="24"/>
              </w:rPr>
              <w:t>□ 5.申请增加业务范围相关技术服务报告、原始记录和过程材料（申请增加的每项业务范围须提交至少两份检测报告和评价报告）。</w:t>
            </w:r>
          </w:p>
        </w:tc>
      </w:tr>
      <w:tr w:rsidR="00535E48" w:rsidTr="0008220A">
        <w:trPr>
          <w:trHeight w:val="1833"/>
          <w:jc w:val="center"/>
        </w:trPr>
        <w:tc>
          <w:tcPr>
            <w:tcW w:w="4490" w:type="dxa"/>
            <w:gridSpan w:val="2"/>
            <w:tcBorders>
              <w:top w:val="single" w:sz="4" w:space="0" w:color="auto"/>
              <w:left w:val="single" w:sz="4" w:space="0" w:color="auto"/>
              <w:bottom w:val="single" w:sz="4" w:space="0" w:color="auto"/>
              <w:right w:val="single" w:sz="4" w:space="0" w:color="auto"/>
            </w:tcBorders>
            <w:vAlign w:val="center"/>
          </w:tcPr>
          <w:p w:rsidR="00535E48" w:rsidRDefault="00535E48" w:rsidP="0008220A">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法定代表人（或主要负责人）：</w:t>
            </w: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（签字）</w:t>
            </w: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4461" w:type="dxa"/>
            <w:gridSpan w:val="3"/>
            <w:tcBorders>
              <w:top w:val="single" w:sz="4" w:space="0" w:color="auto"/>
              <w:left w:val="single" w:sz="4" w:space="0" w:color="auto"/>
              <w:bottom w:val="single" w:sz="4" w:space="0" w:color="auto"/>
              <w:right w:val="single" w:sz="4" w:space="0" w:color="auto"/>
            </w:tcBorders>
            <w:vAlign w:val="center"/>
          </w:tcPr>
          <w:p w:rsidR="00535E48" w:rsidRDefault="00535E48" w:rsidP="0008220A">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sz w:val="24"/>
              </w:rPr>
              <w:t>申请单位：</w:t>
            </w: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（公章）</w:t>
            </w:r>
          </w:p>
          <w:p w:rsidR="00535E48" w:rsidRDefault="00535E48" w:rsidP="0008220A">
            <w:pPr>
              <w:adjustRightInd w:val="0"/>
              <w:snapToGrid w:val="0"/>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rsidR="00535E48" w:rsidRDefault="00535E48" w:rsidP="00535E48">
      <w:pPr>
        <w:rPr>
          <w:rFonts w:ascii="黑体" w:eastAsia="黑体" w:hAnsi="黑体" w:cs="黑体"/>
          <w:sz w:val="32"/>
          <w:szCs w:val="32"/>
        </w:rPr>
        <w:sectPr w:rsidR="00535E48">
          <w:pgSz w:w="11906" w:h="16838"/>
          <w:pgMar w:top="1440" w:right="1800" w:bottom="1440" w:left="1800" w:header="851" w:footer="992" w:gutter="0"/>
          <w:cols w:space="720"/>
          <w:docGrid w:type="lines" w:linePitch="312"/>
        </w:sectPr>
      </w:pPr>
    </w:p>
    <w:p w:rsidR="00535E48" w:rsidRDefault="00535E48" w:rsidP="00535E48">
      <w:pPr>
        <w:widowControl/>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附录11</w:t>
      </w:r>
    </w:p>
    <w:p w:rsidR="00535E48" w:rsidRDefault="00535E48" w:rsidP="00535E48">
      <w:pPr>
        <w:spacing w:line="460" w:lineRule="exact"/>
        <w:rPr>
          <w:bCs/>
          <w:spacing w:val="24"/>
        </w:rPr>
      </w:pPr>
      <w:r>
        <w:rPr>
          <w:rFonts w:hint="eastAsia"/>
          <w:b/>
          <w:bCs/>
        </w:rPr>
        <w:t xml:space="preserve"> </w:t>
      </w:r>
      <w:r>
        <w:rPr>
          <w:b/>
          <w:bCs/>
        </w:rPr>
        <w:t xml:space="preserve">               </w:t>
      </w:r>
    </w:p>
    <w:p w:rsidR="00535E48" w:rsidRDefault="00535E48" w:rsidP="00535E48">
      <w:pPr>
        <w:spacing w:line="460" w:lineRule="exact"/>
        <w:rPr>
          <w:bCs/>
          <w:spacing w:val="24"/>
        </w:rPr>
      </w:pPr>
    </w:p>
    <w:p w:rsidR="00535E48" w:rsidRDefault="00535E48" w:rsidP="00535E48">
      <w:pPr>
        <w:spacing w:line="460" w:lineRule="exact"/>
        <w:rPr>
          <w:bCs/>
          <w:spacing w:val="24"/>
        </w:rPr>
      </w:pPr>
    </w:p>
    <w:p w:rsidR="00535E48" w:rsidRDefault="00535E48" w:rsidP="00535E48">
      <w:pPr>
        <w:spacing w:line="460" w:lineRule="exact"/>
        <w:rPr>
          <w:bCs/>
          <w:spacing w:val="24"/>
        </w:rPr>
      </w:pPr>
    </w:p>
    <w:p w:rsidR="00535E48" w:rsidRDefault="00535E48" w:rsidP="00535E48">
      <w:pPr>
        <w:spacing w:line="460" w:lineRule="exact"/>
        <w:rPr>
          <w:bCs/>
          <w:spacing w:val="24"/>
        </w:rPr>
      </w:pPr>
    </w:p>
    <w:p w:rsidR="00535E48" w:rsidRDefault="00535E48" w:rsidP="00535E48">
      <w:pPr>
        <w:spacing w:line="460" w:lineRule="exact"/>
        <w:ind w:rightChars="-62" w:right="-130"/>
        <w:jc w:val="center"/>
        <w:rPr>
          <w:rFonts w:ascii="方正小标宋简体" w:eastAsia="方正小标宋简体"/>
          <w:bCs/>
          <w:spacing w:val="24"/>
          <w:sz w:val="44"/>
          <w:szCs w:val="44"/>
        </w:rPr>
      </w:pPr>
      <w:r>
        <w:rPr>
          <w:rFonts w:ascii="方正小标宋简体" w:eastAsia="方正小标宋简体" w:hint="eastAsia"/>
          <w:bCs/>
          <w:spacing w:val="24"/>
          <w:sz w:val="44"/>
          <w:szCs w:val="44"/>
        </w:rPr>
        <w:t>职业卫生技术服务机构资质延续申请表</w:t>
      </w:r>
    </w:p>
    <w:p w:rsidR="00535E48" w:rsidRDefault="00535E48" w:rsidP="00535E48">
      <w:pPr>
        <w:spacing w:line="460" w:lineRule="exact"/>
        <w:jc w:val="center"/>
        <w:rPr>
          <w:bCs/>
          <w:spacing w:val="24"/>
        </w:rPr>
      </w:pPr>
      <w:r>
        <w:rPr>
          <w:bCs/>
          <w:spacing w:val="24"/>
        </w:rPr>
        <w:t> </w:t>
      </w:r>
    </w:p>
    <w:p w:rsidR="00535E48" w:rsidRDefault="00535E48" w:rsidP="00535E48">
      <w:pPr>
        <w:spacing w:line="460" w:lineRule="exact"/>
        <w:jc w:val="lef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spacing w:line="460" w:lineRule="exact"/>
        <w:rPr>
          <w:bCs/>
          <w:spacing w:val="24"/>
        </w:rPr>
      </w:pPr>
      <w:r>
        <w:rPr>
          <w:bCs/>
          <w:spacing w:val="24"/>
        </w:rPr>
        <w:t> </w:t>
      </w:r>
    </w:p>
    <w:p w:rsidR="00535E48" w:rsidRDefault="00535E48" w:rsidP="00535E48">
      <w:pPr>
        <w:spacing w:line="460" w:lineRule="exact"/>
        <w:ind w:firstLineChars="200" w:firstLine="516"/>
        <w:rPr>
          <w:bCs/>
          <w:spacing w:val="24"/>
        </w:rPr>
      </w:pPr>
      <w:r>
        <w:rPr>
          <w:bCs/>
          <w:spacing w:val="24"/>
        </w:rPr>
        <w:t> </w:t>
      </w:r>
    </w:p>
    <w:p w:rsidR="00535E48" w:rsidRDefault="00535E48" w:rsidP="00535E48">
      <w:pPr>
        <w:spacing w:line="460" w:lineRule="exact"/>
        <w:ind w:firstLineChars="200" w:firstLine="656"/>
        <w:rPr>
          <w:bCs/>
          <w:spacing w:val="24"/>
          <w:sz w:val="28"/>
        </w:rPr>
      </w:pPr>
      <w:r>
        <w:rPr>
          <w:bCs/>
          <w:spacing w:val="24"/>
          <w:sz w:val="28"/>
        </w:rPr>
        <w:t> </w:t>
      </w:r>
    </w:p>
    <w:p w:rsidR="00535E48" w:rsidRDefault="00535E48" w:rsidP="00535E48">
      <w:pPr>
        <w:spacing w:line="460" w:lineRule="exact"/>
        <w:ind w:firstLineChars="200" w:firstLine="656"/>
        <w:rPr>
          <w:bCs/>
          <w:spacing w:val="24"/>
          <w:sz w:val="28"/>
        </w:rPr>
      </w:pPr>
      <w:r>
        <w:rPr>
          <w:bCs/>
          <w:spacing w:val="24"/>
          <w:sz w:val="28"/>
        </w:rPr>
        <w:t>申请单位：</w:t>
      </w:r>
      <w:r>
        <w:rPr>
          <w:bCs/>
          <w:spacing w:val="24"/>
          <w:sz w:val="28"/>
        </w:rPr>
        <w:t xml:space="preserve">          </w:t>
      </w:r>
      <w:r>
        <w:rPr>
          <w:bCs/>
          <w:spacing w:val="24"/>
          <w:sz w:val="28"/>
        </w:rPr>
        <w:t>（公章）</w:t>
      </w:r>
      <w:r>
        <w:rPr>
          <w:bCs/>
          <w:spacing w:val="24"/>
          <w:sz w:val="28"/>
        </w:rPr>
        <w:t> </w:t>
      </w:r>
    </w:p>
    <w:p w:rsidR="00535E48" w:rsidRDefault="00535E48" w:rsidP="00535E48">
      <w:pPr>
        <w:spacing w:line="460" w:lineRule="exact"/>
        <w:ind w:firstLineChars="200" w:firstLine="656"/>
        <w:rPr>
          <w:bCs/>
          <w:spacing w:val="24"/>
          <w:sz w:val="28"/>
        </w:rPr>
      </w:pPr>
    </w:p>
    <w:p w:rsidR="00535E48" w:rsidRDefault="00535E48" w:rsidP="00535E48">
      <w:pPr>
        <w:spacing w:line="460" w:lineRule="exact"/>
        <w:ind w:firstLineChars="200" w:firstLine="656"/>
        <w:rPr>
          <w:bCs/>
          <w:spacing w:val="24"/>
          <w:sz w:val="28"/>
        </w:rPr>
      </w:pPr>
      <w:r>
        <w:rPr>
          <w:rFonts w:hint="eastAsia"/>
          <w:bCs/>
          <w:spacing w:val="24"/>
          <w:sz w:val="28"/>
        </w:rPr>
        <w:t>法定代表人（或主要负责人）</w:t>
      </w:r>
      <w:r>
        <w:rPr>
          <w:bCs/>
          <w:spacing w:val="24"/>
          <w:sz w:val="28"/>
        </w:rPr>
        <w:t>：</w:t>
      </w:r>
      <w:r>
        <w:rPr>
          <w:bCs/>
          <w:spacing w:val="24"/>
          <w:sz w:val="28"/>
        </w:rPr>
        <w:t> </w:t>
      </w:r>
    </w:p>
    <w:p w:rsidR="00535E48" w:rsidRDefault="00535E48" w:rsidP="00535E48">
      <w:pPr>
        <w:spacing w:line="460" w:lineRule="exact"/>
        <w:ind w:firstLineChars="200" w:firstLine="656"/>
        <w:rPr>
          <w:bCs/>
          <w:spacing w:val="24"/>
          <w:sz w:val="28"/>
        </w:rPr>
      </w:pPr>
    </w:p>
    <w:p w:rsidR="00535E48" w:rsidRDefault="00535E48" w:rsidP="00535E48">
      <w:pPr>
        <w:spacing w:line="460" w:lineRule="exact"/>
        <w:ind w:firstLineChars="200" w:firstLine="656"/>
        <w:rPr>
          <w:bCs/>
          <w:spacing w:val="24"/>
          <w:sz w:val="28"/>
        </w:rPr>
      </w:pPr>
      <w:r>
        <w:rPr>
          <w:bCs/>
          <w:spacing w:val="24"/>
          <w:sz w:val="28"/>
        </w:rPr>
        <w:t>填表日期：</w:t>
      </w:r>
    </w:p>
    <w:p w:rsidR="00535E48" w:rsidRDefault="00535E48" w:rsidP="00535E48">
      <w:pPr>
        <w:spacing w:line="460" w:lineRule="exact"/>
        <w:ind w:firstLineChars="200" w:firstLine="516"/>
        <w:rPr>
          <w:bCs/>
          <w:spacing w:val="24"/>
        </w:rPr>
      </w:pPr>
    </w:p>
    <w:p w:rsidR="00535E48" w:rsidRDefault="00535E48" w:rsidP="00535E48">
      <w:pPr>
        <w:spacing w:line="460" w:lineRule="exact"/>
        <w:ind w:firstLineChars="200" w:firstLine="516"/>
        <w:rPr>
          <w:bCs/>
          <w:spacing w:val="24"/>
        </w:rPr>
      </w:pPr>
    </w:p>
    <w:p w:rsidR="00535E48" w:rsidRDefault="00535E48" w:rsidP="00535E48">
      <w:pPr>
        <w:spacing w:line="460" w:lineRule="exact"/>
        <w:ind w:firstLineChars="200" w:firstLine="516"/>
        <w:rPr>
          <w:bCs/>
          <w:spacing w:val="24"/>
        </w:rPr>
      </w:pPr>
    </w:p>
    <w:p w:rsidR="00535E48" w:rsidRDefault="00535E48" w:rsidP="00535E48">
      <w:pPr>
        <w:adjustRightInd w:val="0"/>
        <w:snapToGrid w:val="0"/>
        <w:spacing w:line="360" w:lineRule="auto"/>
        <w:jc w:val="center"/>
        <w:rPr>
          <w:b/>
          <w:bCs/>
          <w:sz w:val="32"/>
          <w:szCs w:val="32"/>
        </w:rPr>
      </w:pPr>
    </w:p>
    <w:p w:rsidR="00535E48" w:rsidRDefault="00535E48" w:rsidP="00535E48">
      <w:pPr>
        <w:rPr>
          <w:rFonts w:ascii="华文中宋" w:eastAsia="华文中宋" w:hAnsi="华文中宋" w:cs="华文中宋"/>
          <w:b/>
          <w:bCs/>
          <w:sz w:val="32"/>
          <w:szCs w:val="32"/>
        </w:rPr>
      </w:pPr>
    </w:p>
    <w:p w:rsidR="00535E48" w:rsidRDefault="00535E48" w:rsidP="00535E48">
      <w:pPr>
        <w:rPr>
          <w:rFonts w:ascii="华文中宋" w:eastAsia="华文中宋" w:hAnsi="华文中宋" w:cs="华文中宋"/>
          <w:b/>
          <w:bCs/>
          <w:sz w:val="32"/>
          <w:szCs w:val="32"/>
        </w:rPr>
      </w:pPr>
    </w:p>
    <w:p w:rsidR="00535E48" w:rsidRDefault="00535E48" w:rsidP="00535E48">
      <w:pPr>
        <w:rPr>
          <w:rFonts w:ascii="华文中宋" w:eastAsia="华文中宋" w:hAnsi="华文中宋" w:cs="华文中宋"/>
          <w:b/>
          <w:bCs/>
          <w:sz w:val="32"/>
          <w:szCs w:val="32"/>
        </w:rPr>
      </w:pPr>
    </w:p>
    <w:p w:rsidR="00535E48" w:rsidRDefault="00535E48" w:rsidP="00535E48">
      <w:pPr>
        <w:adjustRightInd w:val="0"/>
        <w:snapToGrid w:val="0"/>
        <w:spacing w:line="360" w:lineRule="auto"/>
        <w:jc w:val="center"/>
        <w:rPr>
          <w:rFonts w:ascii="方正小标宋简体" w:eastAsia="方正小标宋简体" w:hAnsi="华文中宋" w:cs="华文中宋"/>
          <w:bCs/>
          <w:sz w:val="32"/>
          <w:szCs w:val="32"/>
        </w:rPr>
      </w:pPr>
      <w:r>
        <w:rPr>
          <w:rFonts w:ascii="方正小标宋简体" w:eastAsia="方正小标宋简体" w:hAnsi="华文中宋" w:cs="华文中宋" w:hint="eastAsia"/>
          <w:bCs/>
          <w:sz w:val="32"/>
          <w:szCs w:val="32"/>
        </w:rPr>
        <w:t>填写说明</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1.本申请表由申请职业卫生技术服务机构资质延续的申请单位填写。</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2.文字要简练，不得涂改，空格处以“无”字填写，并用A4纸打印（中文使用宋体小4号字，英文使用12号字）。</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3.单位名称、注册地址等项目要填写全称（应与营业执照或法人证书等一致），勿用简称。</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4.“单位类型”一栏填写企业（国有、集体、私营、股份、联营、中外合资、外商独资）、事业单位和其他法人组织。</w:t>
      </w:r>
    </w:p>
    <w:p w:rsidR="00535E48" w:rsidRDefault="00535E48" w:rsidP="00535E4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对应的项目，如有则标</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，没有则留空。</w:t>
      </w:r>
    </w:p>
    <w:p w:rsidR="00535E48" w:rsidRDefault="00535E48" w:rsidP="00535E48">
      <w:pPr>
        <w:adjustRightInd w:val="0"/>
        <w:snapToGrid w:val="0"/>
        <w:spacing w:line="360" w:lineRule="auto"/>
        <w:ind w:firstLineChars="200" w:firstLine="560"/>
        <w:rPr>
          <w:sz w:val="28"/>
          <w:szCs w:val="28"/>
        </w:rPr>
      </w:pPr>
    </w:p>
    <w:p w:rsidR="00535E48" w:rsidRDefault="00535E48" w:rsidP="00535E48">
      <w:pPr>
        <w:spacing w:line="360" w:lineRule="auto"/>
        <w:rPr>
          <w:bCs/>
        </w:rPr>
      </w:pPr>
    </w:p>
    <w:p w:rsidR="00535E48" w:rsidRDefault="00535E48" w:rsidP="00535E48">
      <w:pPr>
        <w:spacing w:line="500" w:lineRule="exact"/>
        <w:rPr>
          <w:bCs/>
        </w:rPr>
      </w:pPr>
    </w:p>
    <w:p w:rsidR="00535E48" w:rsidRDefault="00535E48" w:rsidP="00535E48">
      <w:pPr>
        <w:spacing w:line="500" w:lineRule="exact"/>
        <w:rPr>
          <w:bCs/>
        </w:rPr>
      </w:pPr>
    </w:p>
    <w:p w:rsidR="00535E48" w:rsidRDefault="00535E48" w:rsidP="00535E48">
      <w:pPr>
        <w:spacing w:line="500" w:lineRule="exact"/>
        <w:rPr>
          <w:bCs/>
        </w:rPr>
      </w:pPr>
    </w:p>
    <w:p w:rsidR="00535E48" w:rsidRDefault="00535E48" w:rsidP="00535E48">
      <w:pPr>
        <w:spacing w:line="500" w:lineRule="exact"/>
        <w:rPr>
          <w:bCs/>
        </w:rPr>
      </w:pPr>
    </w:p>
    <w:p w:rsidR="00535E48" w:rsidRDefault="00535E48" w:rsidP="00535E48">
      <w:pPr>
        <w:rPr>
          <w:rFonts w:ascii="Calibri" w:eastAsia="仿宋_GB2312" w:hAnsi="Calibri"/>
          <w:sz w:val="32"/>
        </w:rPr>
      </w:pPr>
    </w:p>
    <w:p w:rsidR="00535E48" w:rsidRDefault="00535E48" w:rsidP="00535E48">
      <w:pPr>
        <w:spacing w:line="500" w:lineRule="exact"/>
        <w:rPr>
          <w:bCs/>
        </w:rPr>
      </w:pPr>
    </w:p>
    <w:p w:rsidR="00535E48" w:rsidRDefault="00535E48" w:rsidP="00535E48">
      <w:pPr>
        <w:spacing w:line="360" w:lineRule="exact"/>
        <w:jc w:val="center"/>
        <w:rPr>
          <w:rFonts w:ascii="方正小标宋简体" w:eastAsia="方正小标宋简体"/>
          <w:bCs/>
          <w:sz w:val="36"/>
          <w:szCs w:val="32"/>
        </w:rPr>
      </w:pPr>
      <w:r>
        <w:rPr>
          <w:rFonts w:eastAsia="华文中宋" w:hint="eastAsia"/>
          <w:b/>
          <w:bCs/>
          <w:spacing w:val="24"/>
          <w:sz w:val="36"/>
          <w:szCs w:val="32"/>
        </w:rPr>
        <w:br w:type="page"/>
      </w:r>
      <w:r>
        <w:rPr>
          <w:rFonts w:ascii="方正小标宋简体" w:eastAsia="方正小标宋简体" w:hint="eastAsia"/>
          <w:bCs/>
          <w:spacing w:val="24"/>
          <w:sz w:val="36"/>
          <w:szCs w:val="32"/>
        </w:rPr>
        <w:lastRenderedPageBreak/>
        <w:t>职业卫生技术服务机构资质延续申请表</w:t>
      </w:r>
    </w:p>
    <w:tbl>
      <w:tblPr>
        <w:tblW w:w="0" w:type="auto"/>
        <w:jc w:val="center"/>
        <w:tblLayout w:type="fixed"/>
        <w:tblLook w:val="0000" w:firstRow="0" w:lastRow="0" w:firstColumn="0" w:lastColumn="0" w:noHBand="0" w:noVBand="0"/>
      </w:tblPr>
      <w:tblGrid>
        <w:gridCol w:w="743"/>
        <w:gridCol w:w="1943"/>
        <w:gridCol w:w="1742"/>
        <w:gridCol w:w="496"/>
        <w:gridCol w:w="1493"/>
        <w:gridCol w:w="2440"/>
      </w:tblGrid>
      <w:tr w:rsidR="00535E48" w:rsidTr="0008220A">
        <w:trPr>
          <w:trHeight w:val="412"/>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6171" w:type="dxa"/>
            <w:gridSpan w:val="4"/>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286"/>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注册地址</w:t>
            </w:r>
          </w:p>
        </w:tc>
        <w:tc>
          <w:tcPr>
            <w:tcW w:w="6171" w:type="dxa"/>
            <w:gridSpan w:val="4"/>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363"/>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w:t>
            </w:r>
          </w:p>
          <w:p w:rsidR="00535E48" w:rsidRDefault="00535E48" w:rsidP="0008220A">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（或组织机构代码）</w:t>
            </w:r>
          </w:p>
        </w:tc>
        <w:tc>
          <w:tcPr>
            <w:tcW w:w="6171" w:type="dxa"/>
            <w:gridSpan w:val="4"/>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412"/>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p w:rsidR="00535E48" w:rsidRDefault="00535E48" w:rsidP="0008220A">
            <w:pPr>
              <w:adjustRightInd w:val="0"/>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（或主要负责人）</w:t>
            </w:r>
          </w:p>
        </w:tc>
        <w:tc>
          <w:tcPr>
            <w:tcW w:w="6171" w:type="dxa"/>
            <w:gridSpan w:val="4"/>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412"/>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实验室地址</w:t>
            </w:r>
          </w:p>
        </w:tc>
        <w:tc>
          <w:tcPr>
            <w:tcW w:w="6171" w:type="dxa"/>
            <w:gridSpan w:val="4"/>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412"/>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单位类型</w:t>
            </w:r>
          </w:p>
        </w:tc>
        <w:tc>
          <w:tcPr>
            <w:tcW w:w="6171" w:type="dxa"/>
            <w:gridSpan w:val="4"/>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366"/>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资质证书编号</w:t>
            </w:r>
          </w:p>
        </w:tc>
        <w:tc>
          <w:tcPr>
            <w:tcW w:w="2238" w:type="dxa"/>
            <w:gridSpan w:val="2"/>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有效期至</w:t>
            </w:r>
          </w:p>
        </w:tc>
        <w:tc>
          <w:tcPr>
            <w:tcW w:w="2440"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right"/>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535E48" w:rsidTr="0008220A">
        <w:trPr>
          <w:trHeight w:val="303"/>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联 系 人</w:t>
            </w:r>
          </w:p>
        </w:tc>
        <w:tc>
          <w:tcPr>
            <w:tcW w:w="2238" w:type="dxa"/>
            <w:gridSpan w:val="2"/>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职    务</w:t>
            </w:r>
          </w:p>
        </w:tc>
        <w:tc>
          <w:tcPr>
            <w:tcW w:w="2440"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352"/>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238" w:type="dxa"/>
            <w:gridSpan w:val="2"/>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传    真</w:t>
            </w:r>
          </w:p>
        </w:tc>
        <w:tc>
          <w:tcPr>
            <w:tcW w:w="2440"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412"/>
          <w:jc w:val="center"/>
        </w:trPr>
        <w:tc>
          <w:tcPr>
            <w:tcW w:w="2686" w:type="dxa"/>
            <w:gridSpan w:val="2"/>
            <w:tcBorders>
              <w:top w:val="single" w:sz="4" w:space="0" w:color="000000"/>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2238" w:type="dxa"/>
            <w:gridSpan w:val="2"/>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2440" w:type="dxa"/>
            <w:tcBorders>
              <w:top w:val="single" w:sz="4" w:space="0" w:color="000000"/>
              <w:left w:val="nil"/>
              <w:bottom w:val="single" w:sz="4" w:space="0" w:color="000000"/>
              <w:right w:val="single" w:sz="4" w:space="0" w:color="000000"/>
            </w:tcBorders>
            <w:vAlign w:val="bottom"/>
          </w:tcPr>
          <w:p w:rsidR="00535E48" w:rsidRDefault="00535E48" w:rsidP="0008220A">
            <w:pPr>
              <w:adjustRightInd w:val="0"/>
              <w:snapToGrid w:val="0"/>
              <w:spacing w:line="276" w:lineRule="auto"/>
              <w:jc w:val="center"/>
              <w:rPr>
                <w:rFonts w:ascii="仿宋_GB2312" w:eastAsia="仿宋_GB2312" w:hAnsi="仿宋_GB2312" w:cs="仿宋_GB2312"/>
                <w:sz w:val="24"/>
              </w:rPr>
            </w:pPr>
          </w:p>
        </w:tc>
      </w:tr>
      <w:tr w:rsidR="00535E48" w:rsidTr="0008220A">
        <w:trPr>
          <w:trHeight w:val="267"/>
          <w:jc w:val="center"/>
        </w:trPr>
        <w:tc>
          <w:tcPr>
            <w:tcW w:w="743" w:type="dxa"/>
            <w:vMerge w:val="restart"/>
            <w:tcBorders>
              <w:top w:val="single" w:sz="4" w:space="0" w:color="auto"/>
              <w:left w:val="single" w:sz="4" w:space="0" w:color="000000"/>
              <w:right w:val="single" w:sz="4" w:space="0" w:color="000000"/>
            </w:tcBorders>
            <w:vAlign w:val="center"/>
          </w:tcPr>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申请</w:t>
            </w:r>
          </w:p>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技术</w:t>
            </w:r>
          </w:p>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服务</w:t>
            </w:r>
          </w:p>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业务</w:t>
            </w:r>
          </w:p>
          <w:p w:rsidR="00535E48" w:rsidRDefault="00535E48" w:rsidP="0008220A">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范围</w:t>
            </w:r>
          </w:p>
        </w:tc>
        <w:tc>
          <w:tcPr>
            <w:tcW w:w="1943" w:type="dxa"/>
            <w:vMerge w:val="restart"/>
            <w:tcBorders>
              <w:top w:val="single" w:sz="4" w:space="0" w:color="auto"/>
              <w:left w:val="nil"/>
              <w:right w:val="single" w:sz="4" w:space="0" w:color="auto"/>
            </w:tcBorders>
            <w:vAlign w:val="center"/>
          </w:tcPr>
          <w:p w:rsidR="00535E48" w:rsidRDefault="00535E48" w:rsidP="0008220A">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第一类</w:t>
            </w:r>
          </w:p>
          <w:p w:rsidR="00535E48" w:rsidRDefault="00535E48" w:rsidP="0008220A">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业务范围</w:t>
            </w:r>
          </w:p>
        </w:tc>
        <w:tc>
          <w:tcPr>
            <w:tcW w:w="6171" w:type="dxa"/>
            <w:gridSpan w:val="4"/>
            <w:tcBorders>
              <w:top w:val="single" w:sz="4" w:space="0" w:color="auto"/>
              <w:left w:val="single" w:sz="4" w:space="0" w:color="auto"/>
              <w:bottom w:val="single" w:sz="4" w:space="0" w:color="auto"/>
              <w:right w:val="single" w:sz="4" w:space="0" w:color="auto"/>
            </w:tcBorders>
            <w:vAlign w:val="bottom"/>
          </w:tcPr>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bCs/>
                <w:sz w:val="24"/>
              </w:rPr>
              <w:t>□ 采矿业</w:t>
            </w:r>
          </w:p>
        </w:tc>
      </w:tr>
      <w:tr w:rsidR="00535E48" w:rsidTr="0008220A">
        <w:trPr>
          <w:trHeight w:val="191"/>
          <w:jc w:val="center"/>
        </w:trPr>
        <w:tc>
          <w:tcPr>
            <w:tcW w:w="743" w:type="dxa"/>
            <w:vMerge/>
            <w:tcBorders>
              <w:left w:val="single" w:sz="4" w:space="0" w:color="000000"/>
              <w:right w:val="single" w:sz="4" w:space="0" w:color="000000"/>
            </w:tcBorders>
            <w:vAlign w:val="bottom"/>
          </w:tcPr>
          <w:p w:rsidR="00535E48" w:rsidRDefault="00535E48" w:rsidP="0008220A">
            <w:pPr>
              <w:spacing w:line="276" w:lineRule="auto"/>
              <w:jc w:val="left"/>
              <w:rPr>
                <w:rFonts w:ascii="仿宋_GB2312" w:eastAsia="仿宋_GB2312" w:hAnsi="仿宋_GB2312" w:cs="仿宋_GB2312"/>
                <w:sz w:val="24"/>
              </w:rPr>
            </w:pPr>
          </w:p>
        </w:tc>
        <w:tc>
          <w:tcPr>
            <w:tcW w:w="1943" w:type="dxa"/>
            <w:vMerge/>
            <w:tcBorders>
              <w:left w:val="nil"/>
              <w:right w:val="single" w:sz="4" w:space="0" w:color="auto"/>
            </w:tcBorders>
            <w:vAlign w:val="center"/>
          </w:tcPr>
          <w:p w:rsidR="00535E48" w:rsidRDefault="00535E48" w:rsidP="0008220A">
            <w:pPr>
              <w:spacing w:line="360" w:lineRule="exact"/>
              <w:jc w:val="center"/>
              <w:rPr>
                <w:rFonts w:ascii="仿宋_GB2312" w:eastAsia="仿宋_GB2312" w:hAnsi="仿宋_GB2312" w:cs="仿宋_GB2312"/>
                <w:bCs/>
                <w:sz w:val="24"/>
              </w:rPr>
            </w:pPr>
          </w:p>
        </w:tc>
        <w:tc>
          <w:tcPr>
            <w:tcW w:w="6171" w:type="dxa"/>
            <w:gridSpan w:val="4"/>
            <w:tcBorders>
              <w:top w:val="nil"/>
              <w:left w:val="single" w:sz="4" w:space="0" w:color="auto"/>
              <w:bottom w:val="single" w:sz="4" w:space="0" w:color="auto"/>
              <w:right w:val="single" w:sz="4" w:space="0" w:color="auto"/>
            </w:tcBorders>
            <w:vAlign w:val="bottom"/>
          </w:tcPr>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bCs/>
                <w:sz w:val="24"/>
              </w:rPr>
              <w:t>□ 化工、石化及医药</w:t>
            </w:r>
          </w:p>
        </w:tc>
      </w:tr>
      <w:tr w:rsidR="00535E48" w:rsidTr="0008220A">
        <w:trPr>
          <w:trHeight w:val="274"/>
          <w:jc w:val="center"/>
        </w:trPr>
        <w:tc>
          <w:tcPr>
            <w:tcW w:w="743" w:type="dxa"/>
            <w:vMerge/>
            <w:tcBorders>
              <w:left w:val="single" w:sz="4" w:space="0" w:color="000000"/>
              <w:right w:val="single" w:sz="4" w:space="0" w:color="000000"/>
            </w:tcBorders>
            <w:vAlign w:val="bottom"/>
          </w:tcPr>
          <w:p w:rsidR="00535E48" w:rsidRDefault="00535E48" w:rsidP="0008220A">
            <w:pPr>
              <w:spacing w:line="276" w:lineRule="auto"/>
              <w:jc w:val="left"/>
              <w:rPr>
                <w:rFonts w:ascii="仿宋_GB2312" w:eastAsia="仿宋_GB2312" w:hAnsi="仿宋_GB2312" w:cs="仿宋_GB2312"/>
                <w:sz w:val="24"/>
              </w:rPr>
            </w:pPr>
          </w:p>
        </w:tc>
        <w:tc>
          <w:tcPr>
            <w:tcW w:w="1943" w:type="dxa"/>
            <w:vMerge/>
            <w:tcBorders>
              <w:left w:val="nil"/>
              <w:right w:val="single" w:sz="4" w:space="0" w:color="auto"/>
            </w:tcBorders>
            <w:vAlign w:val="center"/>
          </w:tcPr>
          <w:p w:rsidR="00535E48" w:rsidRDefault="00535E48" w:rsidP="0008220A">
            <w:pPr>
              <w:spacing w:line="360" w:lineRule="exact"/>
              <w:jc w:val="center"/>
              <w:rPr>
                <w:rFonts w:ascii="仿宋_GB2312" w:eastAsia="仿宋_GB2312" w:hAnsi="仿宋_GB2312" w:cs="仿宋_GB2312"/>
                <w:bCs/>
                <w:sz w:val="24"/>
              </w:rPr>
            </w:pPr>
          </w:p>
        </w:tc>
        <w:tc>
          <w:tcPr>
            <w:tcW w:w="6171" w:type="dxa"/>
            <w:gridSpan w:val="4"/>
            <w:tcBorders>
              <w:top w:val="single" w:sz="4" w:space="0" w:color="auto"/>
              <w:left w:val="single" w:sz="4" w:space="0" w:color="auto"/>
              <w:bottom w:val="single" w:sz="4" w:space="0" w:color="auto"/>
              <w:right w:val="single" w:sz="4" w:space="0" w:color="auto"/>
            </w:tcBorders>
            <w:vAlign w:val="bottom"/>
          </w:tcPr>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bCs/>
                <w:sz w:val="24"/>
              </w:rPr>
              <w:t>□ 冶金、建材</w:t>
            </w:r>
          </w:p>
        </w:tc>
      </w:tr>
      <w:tr w:rsidR="00535E48" w:rsidTr="0008220A">
        <w:trPr>
          <w:trHeight w:val="281"/>
          <w:jc w:val="center"/>
        </w:trPr>
        <w:tc>
          <w:tcPr>
            <w:tcW w:w="743" w:type="dxa"/>
            <w:vMerge/>
            <w:tcBorders>
              <w:left w:val="single" w:sz="4" w:space="0" w:color="000000"/>
              <w:right w:val="single" w:sz="4" w:space="0" w:color="000000"/>
            </w:tcBorders>
            <w:vAlign w:val="bottom"/>
          </w:tcPr>
          <w:p w:rsidR="00535E48" w:rsidRDefault="00535E48" w:rsidP="0008220A">
            <w:pPr>
              <w:spacing w:line="276" w:lineRule="auto"/>
              <w:jc w:val="left"/>
              <w:rPr>
                <w:rFonts w:ascii="仿宋_GB2312" w:eastAsia="仿宋_GB2312" w:hAnsi="仿宋_GB2312" w:cs="仿宋_GB2312"/>
                <w:sz w:val="24"/>
              </w:rPr>
            </w:pPr>
          </w:p>
        </w:tc>
        <w:tc>
          <w:tcPr>
            <w:tcW w:w="1943" w:type="dxa"/>
            <w:vMerge/>
            <w:tcBorders>
              <w:left w:val="nil"/>
              <w:bottom w:val="single" w:sz="4" w:space="0" w:color="auto"/>
              <w:right w:val="single" w:sz="4" w:space="0" w:color="auto"/>
            </w:tcBorders>
            <w:vAlign w:val="center"/>
          </w:tcPr>
          <w:p w:rsidR="00535E48" w:rsidRDefault="00535E48" w:rsidP="0008220A">
            <w:pPr>
              <w:spacing w:line="360" w:lineRule="exact"/>
              <w:jc w:val="center"/>
              <w:rPr>
                <w:rFonts w:ascii="仿宋_GB2312" w:eastAsia="仿宋_GB2312" w:hAnsi="仿宋_GB2312" w:cs="仿宋_GB2312"/>
                <w:bCs/>
                <w:sz w:val="24"/>
              </w:rPr>
            </w:pPr>
          </w:p>
        </w:tc>
        <w:tc>
          <w:tcPr>
            <w:tcW w:w="6171" w:type="dxa"/>
            <w:gridSpan w:val="4"/>
            <w:tcBorders>
              <w:top w:val="single" w:sz="4" w:space="0" w:color="auto"/>
              <w:left w:val="single" w:sz="4" w:space="0" w:color="auto"/>
              <w:bottom w:val="single" w:sz="4" w:space="0" w:color="auto"/>
              <w:right w:val="single" w:sz="4" w:space="0" w:color="auto"/>
            </w:tcBorders>
            <w:vAlign w:val="bottom"/>
          </w:tcPr>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bCs/>
                <w:sz w:val="24"/>
              </w:rPr>
              <w:t>□ 机械制造、电力、纺织、建筑和交通运输等行业领域</w:t>
            </w:r>
          </w:p>
        </w:tc>
      </w:tr>
      <w:tr w:rsidR="00535E48" w:rsidTr="0008220A">
        <w:trPr>
          <w:trHeight w:val="422"/>
          <w:jc w:val="center"/>
        </w:trPr>
        <w:tc>
          <w:tcPr>
            <w:tcW w:w="743" w:type="dxa"/>
            <w:vMerge/>
            <w:tcBorders>
              <w:left w:val="single" w:sz="4" w:space="0" w:color="000000"/>
              <w:right w:val="single" w:sz="4" w:space="0" w:color="000000"/>
            </w:tcBorders>
            <w:vAlign w:val="bottom"/>
          </w:tcPr>
          <w:p w:rsidR="00535E48" w:rsidRDefault="00535E48" w:rsidP="0008220A">
            <w:pPr>
              <w:spacing w:line="276" w:lineRule="auto"/>
              <w:jc w:val="left"/>
              <w:rPr>
                <w:rFonts w:ascii="仿宋_GB2312" w:eastAsia="仿宋_GB2312" w:hAnsi="仿宋_GB2312" w:cs="仿宋_GB2312"/>
                <w:sz w:val="24"/>
              </w:rPr>
            </w:pPr>
          </w:p>
        </w:tc>
        <w:tc>
          <w:tcPr>
            <w:tcW w:w="1943" w:type="dxa"/>
            <w:tcBorders>
              <w:top w:val="single" w:sz="4" w:space="0" w:color="auto"/>
              <w:left w:val="nil"/>
              <w:right w:val="single" w:sz="4" w:space="0" w:color="auto"/>
            </w:tcBorders>
            <w:vAlign w:val="center"/>
          </w:tcPr>
          <w:p w:rsidR="00535E48" w:rsidRDefault="00535E48" w:rsidP="0008220A">
            <w:pPr>
              <w:spacing w:line="3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第二类业务范围</w:t>
            </w:r>
          </w:p>
        </w:tc>
        <w:tc>
          <w:tcPr>
            <w:tcW w:w="6171" w:type="dxa"/>
            <w:gridSpan w:val="4"/>
            <w:tcBorders>
              <w:top w:val="single" w:sz="4" w:space="0" w:color="auto"/>
              <w:left w:val="single" w:sz="4" w:space="0" w:color="auto"/>
              <w:right w:val="single" w:sz="4" w:space="0" w:color="auto"/>
            </w:tcBorders>
            <w:vAlign w:val="bottom"/>
          </w:tcPr>
          <w:p w:rsidR="00535E48" w:rsidRDefault="00535E48" w:rsidP="0008220A">
            <w:pPr>
              <w:adjustRightInd w:val="0"/>
              <w:snapToGrid w:val="0"/>
              <w:spacing w:line="360" w:lineRule="exact"/>
              <w:jc w:val="left"/>
              <w:rPr>
                <w:rFonts w:ascii="仿宋_GB2312" w:eastAsia="仿宋_GB2312" w:hAnsi="仿宋_GB2312" w:cs="仿宋_GB2312"/>
                <w:sz w:val="24"/>
              </w:rPr>
            </w:pPr>
            <w:r>
              <w:rPr>
                <w:rFonts w:ascii="仿宋_GB2312" w:eastAsia="仿宋_GB2312" w:hAnsi="仿宋_GB2312" w:cs="仿宋_GB2312" w:hint="eastAsia"/>
                <w:bCs/>
                <w:sz w:val="24"/>
              </w:rPr>
              <w:t>□ 核技术工业应用</w:t>
            </w:r>
          </w:p>
        </w:tc>
      </w:tr>
      <w:tr w:rsidR="00535E48" w:rsidTr="0008220A">
        <w:trPr>
          <w:trHeight w:val="1342"/>
          <w:jc w:val="center"/>
        </w:trPr>
        <w:tc>
          <w:tcPr>
            <w:tcW w:w="743"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应</w:t>
            </w:r>
          </w:p>
          <w:p w:rsidR="00535E48" w:rsidRDefault="00535E48" w:rsidP="0008220A">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提</w:t>
            </w:r>
          </w:p>
          <w:p w:rsidR="00535E48" w:rsidRDefault="00535E48" w:rsidP="0008220A">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交</w:t>
            </w:r>
          </w:p>
          <w:p w:rsidR="00535E48" w:rsidRDefault="00535E48" w:rsidP="0008220A">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材</w:t>
            </w:r>
          </w:p>
          <w:p w:rsidR="00535E48" w:rsidRDefault="00535E48" w:rsidP="0008220A">
            <w:pPr>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料</w:t>
            </w:r>
          </w:p>
        </w:tc>
        <w:tc>
          <w:tcPr>
            <w:tcW w:w="8114" w:type="dxa"/>
            <w:gridSpan w:val="5"/>
            <w:tcBorders>
              <w:top w:val="single" w:sz="4" w:space="0" w:color="auto"/>
              <w:left w:val="single" w:sz="4" w:space="0" w:color="auto"/>
              <w:bottom w:val="single" w:sz="4" w:space="0" w:color="auto"/>
              <w:right w:val="single" w:sz="4" w:space="0" w:color="auto"/>
            </w:tcBorders>
            <w:vAlign w:val="bottom"/>
          </w:tcPr>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□1.申请单位法定代表人或主要负责人承诺书；</w:t>
            </w:r>
          </w:p>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bCs/>
                <w:sz w:val="24"/>
              </w:rPr>
              <w:t>《职业卫生技术服务机构资质证书》正、副本（复印件）</w:t>
            </w:r>
            <w:r>
              <w:rPr>
                <w:rFonts w:ascii="仿宋_GB2312" w:eastAsia="仿宋_GB2312" w:hAnsi="仿宋_GB2312" w:cs="仿宋_GB2312" w:hint="eastAsia"/>
                <w:sz w:val="24"/>
              </w:rPr>
              <w:t>；</w:t>
            </w:r>
          </w:p>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□3.营业执照或其他法人资格证明（复印件）；</w:t>
            </w:r>
          </w:p>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□4.工作场所产权证明或者租赁合同（复印件）；</w:t>
            </w:r>
          </w:p>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□5.专业技术人员、专职技术负责人、质量控制负责人的名单及其技术职称证书、劳动关系证明（复印件）；</w:t>
            </w:r>
          </w:p>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□6.仪器设备清单、工作场所布局与面积示意图；</w:t>
            </w:r>
          </w:p>
          <w:p w:rsidR="00535E48" w:rsidRDefault="00535E48" w:rsidP="0008220A">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□7.在申请职业卫生技术服务业务范围内，能够证明具有相应业务能力的其他材料。</w:t>
            </w:r>
          </w:p>
        </w:tc>
      </w:tr>
      <w:tr w:rsidR="00535E48" w:rsidTr="0008220A">
        <w:trPr>
          <w:trHeight w:val="132"/>
          <w:jc w:val="center"/>
        </w:trPr>
        <w:tc>
          <w:tcPr>
            <w:tcW w:w="4428" w:type="dxa"/>
            <w:gridSpan w:val="3"/>
            <w:tcBorders>
              <w:top w:val="single" w:sz="4" w:space="0" w:color="auto"/>
              <w:left w:val="single" w:sz="4" w:space="0" w:color="000000"/>
              <w:bottom w:val="single" w:sz="4" w:space="0" w:color="000000"/>
              <w:right w:val="single" w:sz="4" w:space="0" w:color="000000"/>
            </w:tcBorders>
            <w:vAlign w:val="bottom"/>
          </w:tcPr>
          <w:p w:rsidR="00535E48" w:rsidRDefault="00535E48" w:rsidP="0008220A">
            <w:pPr>
              <w:adjustRightInd w:val="0"/>
              <w:snapToGrid w:val="0"/>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法定代表人（或主要负责人）：</w:t>
            </w:r>
          </w:p>
          <w:p w:rsidR="00535E48" w:rsidRDefault="00535E48" w:rsidP="0008220A">
            <w:pPr>
              <w:adjustRightInd w:val="0"/>
              <w:snapToGrid w:val="0"/>
              <w:spacing w:line="180" w:lineRule="auto"/>
              <w:jc w:val="center"/>
              <w:rPr>
                <w:rFonts w:ascii="仿宋_GB2312" w:eastAsia="仿宋_GB2312" w:hAnsi="仿宋_GB2312" w:cs="仿宋_GB2312"/>
                <w:sz w:val="24"/>
              </w:rPr>
            </w:pPr>
          </w:p>
          <w:p w:rsidR="00535E48" w:rsidRDefault="00535E48" w:rsidP="0008220A">
            <w:pPr>
              <w:adjustRightInd w:val="0"/>
              <w:snapToGrid w:val="0"/>
              <w:spacing w:line="180" w:lineRule="auto"/>
              <w:jc w:val="center"/>
              <w:rPr>
                <w:rFonts w:ascii="仿宋_GB2312" w:eastAsia="仿宋_GB2312" w:hAnsi="仿宋_GB2312" w:cs="仿宋_GB2312"/>
                <w:sz w:val="24"/>
              </w:rPr>
            </w:pPr>
          </w:p>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（签字）</w:t>
            </w:r>
          </w:p>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4429" w:type="dxa"/>
            <w:gridSpan w:val="3"/>
            <w:tcBorders>
              <w:top w:val="single" w:sz="4" w:space="0" w:color="auto"/>
              <w:left w:val="nil"/>
              <w:bottom w:val="single" w:sz="4" w:space="0" w:color="000000"/>
              <w:right w:val="single" w:sz="4" w:space="0" w:color="000000"/>
            </w:tcBorders>
            <w:vAlign w:val="bottom"/>
          </w:tcPr>
          <w:p w:rsidR="00535E48" w:rsidRDefault="00535E48" w:rsidP="0008220A">
            <w:pPr>
              <w:adjustRightInd w:val="0"/>
              <w:snapToGrid w:val="0"/>
              <w:spacing w:line="180" w:lineRule="auto"/>
              <w:rPr>
                <w:rFonts w:ascii="仿宋_GB2312" w:eastAsia="仿宋_GB2312" w:hAnsi="仿宋_GB2312" w:cs="仿宋_GB2312"/>
                <w:sz w:val="24"/>
              </w:rPr>
            </w:pPr>
            <w:r>
              <w:rPr>
                <w:rFonts w:ascii="仿宋_GB2312" w:eastAsia="仿宋_GB2312" w:hAnsi="仿宋_GB2312" w:cs="仿宋_GB2312" w:hint="eastAsia"/>
                <w:sz w:val="24"/>
              </w:rPr>
              <w:t>申请单位：</w:t>
            </w:r>
          </w:p>
          <w:p w:rsidR="00535E48" w:rsidRDefault="00535E48" w:rsidP="0008220A">
            <w:pPr>
              <w:adjustRightInd w:val="0"/>
              <w:snapToGrid w:val="0"/>
              <w:spacing w:line="180" w:lineRule="auto"/>
              <w:jc w:val="center"/>
              <w:rPr>
                <w:rFonts w:ascii="仿宋_GB2312" w:eastAsia="仿宋_GB2312" w:hAnsi="仿宋_GB2312" w:cs="仿宋_GB2312"/>
                <w:sz w:val="24"/>
              </w:rPr>
            </w:pPr>
          </w:p>
          <w:p w:rsidR="00535E48" w:rsidRDefault="00535E48" w:rsidP="0008220A">
            <w:pPr>
              <w:adjustRightInd w:val="0"/>
              <w:snapToGrid w:val="0"/>
              <w:spacing w:line="180" w:lineRule="auto"/>
              <w:jc w:val="center"/>
              <w:rPr>
                <w:rFonts w:ascii="仿宋_GB2312" w:eastAsia="仿宋_GB2312" w:hAnsi="仿宋_GB2312" w:cs="仿宋_GB2312"/>
                <w:sz w:val="24"/>
              </w:rPr>
            </w:pPr>
          </w:p>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（公章）</w:t>
            </w:r>
          </w:p>
          <w:p w:rsidR="00535E48" w:rsidRDefault="00535E48" w:rsidP="0008220A">
            <w:pPr>
              <w:adjustRightInd w:val="0"/>
              <w:snapToGrid w:val="0"/>
              <w:spacing w:line="276" w:lineRule="auto"/>
              <w:jc w:val="center"/>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rsidR="007E1E90" w:rsidRDefault="007E1E90" w:rsidP="00535E48">
      <w:pPr>
        <w:spacing w:line="540" w:lineRule="exact"/>
        <w:rPr>
          <w:rFonts w:ascii="仿宋_GB2312" w:eastAsia="仿宋_GB2312"/>
          <w:sz w:val="32"/>
          <w:szCs w:val="32"/>
        </w:rPr>
      </w:pPr>
    </w:p>
    <w:p w:rsidR="00535E48" w:rsidRDefault="00535E48" w:rsidP="00535E48">
      <w:pPr>
        <w:spacing w:line="540" w:lineRule="exact"/>
        <w:rPr>
          <w:rFonts w:ascii="仿宋_GB2312" w:eastAsia="仿宋_GB2312"/>
          <w:sz w:val="32"/>
          <w:szCs w:val="32"/>
        </w:rPr>
      </w:pPr>
    </w:p>
    <w:p w:rsidR="00535E48" w:rsidRDefault="00535E48" w:rsidP="00535E48">
      <w:pPr>
        <w:spacing w:line="540" w:lineRule="exact"/>
        <w:rPr>
          <w:rFonts w:ascii="仿宋_GB2312" w:eastAsia="仿宋_GB2312"/>
          <w:sz w:val="32"/>
          <w:szCs w:val="32"/>
        </w:rPr>
        <w:sectPr w:rsidR="00535E48" w:rsidSect="007E1E90">
          <w:headerReference w:type="default" r:id="rId13"/>
          <w:footerReference w:type="even" r:id="rId14"/>
          <w:footerReference w:type="default" r:id="rId15"/>
          <w:pgSz w:w="11906" w:h="16838"/>
          <w:pgMar w:top="1440" w:right="1474" w:bottom="1440" w:left="1474" w:header="851" w:footer="992" w:gutter="0"/>
          <w:pgNumType w:fmt="decimalFullWidth"/>
          <w:cols w:space="720"/>
          <w:docGrid w:type="lines" w:linePitch="312"/>
        </w:sectPr>
      </w:pPr>
    </w:p>
    <w:p w:rsidR="00535E48" w:rsidRDefault="00535E48" w:rsidP="00535E48">
      <w:pPr>
        <w:spacing w:line="580" w:lineRule="exact"/>
        <w:rPr>
          <w:rFonts w:ascii="黑体" w:eastAsia="黑体" w:hAnsi="黑体"/>
          <w:sz w:val="32"/>
        </w:rPr>
      </w:pPr>
      <w:r>
        <w:rPr>
          <w:rFonts w:ascii="黑体" w:eastAsia="黑体" w:hAnsi="黑体" w:hint="eastAsia"/>
          <w:sz w:val="32"/>
        </w:rPr>
        <w:lastRenderedPageBreak/>
        <w:t>附件2</w:t>
      </w:r>
    </w:p>
    <w:p w:rsidR="00535E48" w:rsidRDefault="00535E48" w:rsidP="00535E48">
      <w:pPr>
        <w:spacing w:line="580" w:lineRule="exact"/>
        <w:jc w:val="center"/>
        <w:rPr>
          <w:rFonts w:ascii="方正小标宋简体" w:eastAsia="方正小标宋简体" w:hAnsi="仿宋" w:cs="仿宋_GB2312"/>
          <w:color w:val="000000"/>
          <w:kern w:val="0"/>
          <w:sz w:val="36"/>
          <w:szCs w:val="36"/>
        </w:rPr>
      </w:pPr>
      <w:r>
        <w:rPr>
          <w:rFonts w:ascii="方正小标宋简体" w:eastAsia="方正小标宋简体" w:hAnsi="仿宋" w:cs="仿宋_GB2312" w:hint="eastAsia"/>
          <w:color w:val="000000"/>
          <w:kern w:val="0"/>
          <w:sz w:val="36"/>
          <w:szCs w:val="36"/>
        </w:rPr>
        <w:t>职业卫生技术服务项目汇总表</w:t>
      </w:r>
    </w:p>
    <w:p w:rsidR="00535E48" w:rsidRDefault="00535E48" w:rsidP="00535E48">
      <w:pPr>
        <w:spacing w:line="580" w:lineRule="exact"/>
        <w:rPr>
          <w:rFonts w:ascii="仿宋" w:eastAsia="仿宋" w:hAnsi="仿宋" w:cs="宋体"/>
          <w:kern w:val="0"/>
          <w:sz w:val="32"/>
          <w:szCs w:val="32"/>
        </w:rPr>
      </w:pPr>
    </w:p>
    <w:p w:rsidR="00535E48" w:rsidRDefault="00535E48" w:rsidP="00535E48">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技术机构（盖章）：                               统计时限：   20   年上/下半年  </w:t>
      </w:r>
    </w:p>
    <w:tbl>
      <w:tblPr>
        <w:tblW w:w="13433" w:type="dxa"/>
        <w:jc w:val="center"/>
        <w:tblLayout w:type="fixed"/>
        <w:tblLook w:val="0000" w:firstRow="0" w:lastRow="0" w:firstColumn="0" w:lastColumn="0" w:noHBand="0" w:noVBand="0"/>
      </w:tblPr>
      <w:tblGrid>
        <w:gridCol w:w="478"/>
        <w:gridCol w:w="1292"/>
        <w:gridCol w:w="2028"/>
        <w:gridCol w:w="991"/>
        <w:gridCol w:w="1099"/>
        <w:gridCol w:w="1451"/>
        <w:gridCol w:w="1262"/>
        <w:gridCol w:w="1207"/>
        <w:gridCol w:w="991"/>
        <w:gridCol w:w="1785"/>
        <w:gridCol w:w="849"/>
      </w:tblGrid>
      <w:tr w:rsidR="00535E48" w:rsidTr="0008220A">
        <w:trPr>
          <w:trHeight w:val="227"/>
          <w:jc w:val="center"/>
        </w:trPr>
        <w:tc>
          <w:tcPr>
            <w:tcW w:w="478" w:type="dxa"/>
            <w:vMerge w:val="restart"/>
            <w:tcBorders>
              <w:top w:val="single" w:sz="4" w:space="0" w:color="auto"/>
              <w:left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序号</w:t>
            </w:r>
          </w:p>
        </w:tc>
        <w:tc>
          <w:tcPr>
            <w:tcW w:w="1292" w:type="dxa"/>
            <w:vMerge w:val="restart"/>
            <w:tcBorders>
              <w:top w:val="single" w:sz="4" w:space="0" w:color="auto"/>
              <w:left w:val="nil"/>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报告编号</w:t>
            </w:r>
          </w:p>
        </w:tc>
        <w:tc>
          <w:tcPr>
            <w:tcW w:w="2028" w:type="dxa"/>
            <w:vMerge w:val="restart"/>
            <w:tcBorders>
              <w:top w:val="single" w:sz="4" w:space="0" w:color="auto"/>
              <w:left w:val="nil"/>
              <w:right w:val="single" w:sz="4" w:space="0" w:color="auto"/>
            </w:tcBorders>
            <w:vAlign w:val="center"/>
          </w:tcPr>
          <w:p w:rsidR="00535E48" w:rsidRDefault="00535E48" w:rsidP="0008220A">
            <w:pPr>
              <w:widowControl/>
              <w:rPr>
                <w:rFonts w:ascii="黑体" w:eastAsia="黑体" w:hAnsi="黑体" w:cs="宋体"/>
                <w:bCs/>
                <w:kern w:val="0"/>
                <w:sz w:val="24"/>
                <w:szCs w:val="20"/>
              </w:rPr>
            </w:pPr>
            <w:r>
              <w:rPr>
                <w:rFonts w:ascii="黑体" w:eastAsia="黑体" w:hAnsi="黑体" w:cs="宋体" w:hint="eastAsia"/>
                <w:bCs/>
                <w:kern w:val="0"/>
                <w:sz w:val="24"/>
                <w:szCs w:val="20"/>
              </w:rPr>
              <w:t>报告名称（全称）</w:t>
            </w:r>
          </w:p>
        </w:tc>
        <w:tc>
          <w:tcPr>
            <w:tcW w:w="991" w:type="dxa"/>
            <w:vMerge w:val="restart"/>
            <w:tcBorders>
              <w:top w:val="single" w:sz="4" w:space="0" w:color="auto"/>
              <w:left w:val="nil"/>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提交报告时间</w:t>
            </w:r>
          </w:p>
        </w:tc>
        <w:tc>
          <w:tcPr>
            <w:tcW w:w="1099" w:type="dxa"/>
            <w:vMerge w:val="restart"/>
            <w:tcBorders>
              <w:top w:val="single" w:sz="4" w:space="0" w:color="auto"/>
              <w:left w:val="nil"/>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项目所属行业</w:t>
            </w:r>
          </w:p>
        </w:tc>
        <w:tc>
          <w:tcPr>
            <w:tcW w:w="1451" w:type="dxa"/>
            <w:vMerge w:val="restart"/>
            <w:tcBorders>
              <w:top w:val="single" w:sz="4" w:space="0" w:color="auto"/>
              <w:left w:val="nil"/>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职业病危害风险分类</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委托用人（建设）单位</w:t>
            </w:r>
          </w:p>
        </w:tc>
        <w:tc>
          <w:tcPr>
            <w:tcW w:w="849" w:type="dxa"/>
            <w:vMerge w:val="restart"/>
            <w:tcBorders>
              <w:top w:val="single" w:sz="4" w:space="0" w:color="auto"/>
              <w:left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备注</w:t>
            </w:r>
          </w:p>
        </w:tc>
      </w:tr>
      <w:tr w:rsidR="00535E48" w:rsidTr="0008220A">
        <w:trPr>
          <w:trHeight w:val="316"/>
          <w:jc w:val="center"/>
        </w:trPr>
        <w:tc>
          <w:tcPr>
            <w:tcW w:w="478" w:type="dxa"/>
            <w:vMerge/>
            <w:tcBorders>
              <w:left w:val="single" w:sz="4" w:space="0" w:color="auto"/>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p>
        </w:tc>
        <w:tc>
          <w:tcPr>
            <w:tcW w:w="1292" w:type="dxa"/>
            <w:vMerge/>
            <w:tcBorders>
              <w:left w:val="nil"/>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p>
        </w:tc>
        <w:tc>
          <w:tcPr>
            <w:tcW w:w="2028" w:type="dxa"/>
            <w:vMerge/>
            <w:tcBorders>
              <w:left w:val="nil"/>
              <w:bottom w:val="single" w:sz="4" w:space="0" w:color="auto"/>
              <w:right w:val="single" w:sz="4" w:space="0" w:color="auto"/>
            </w:tcBorders>
            <w:vAlign w:val="center"/>
          </w:tcPr>
          <w:p w:rsidR="00535E48" w:rsidRDefault="00535E48" w:rsidP="0008220A">
            <w:pPr>
              <w:widowControl/>
              <w:rPr>
                <w:rFonts w:ascii="黑体" w:eastAsia="黑体" w:hAnsi="黑体" w:cs="宋体"/>
                <w:bCs/>
                <w:kern w:val="0"/>
                <w:sz w:val="24"/>
                <w:szCs w:val="20"/>
              </w:rPr>
            </w:pPr>
          </w:p>
        </w:tc>
        <w:tc>
          <w:tcPr>
            <w:tcW w:w="991" w:type="dxa"/>
            <w:vMerge/>
            <w:tcBorders>
              <w:left w:val="nil"/>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p>
        </w:tc>
        <w:tc>
          <w:tcPr>
            <w:tcW w:w="1099" w:type="dxa"/>
            <w:vMerge/>
            <w:tcBorders>
              <w:left w:val="nil"/>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p>
        </w:tc>
        <w:tc>
          <w:tcPr>
            <w:tcW w:w="1451" w:type="dxa"/>
            <w:vMerge/>
            <w:tcBorders>
              <w:left w:val="nil"/>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名称</w:t>
            </w:r>
          </w:p>
        </w:tc>
        <w:tc>
          <w:tcPr>
            <w:tcW w:w="1207" w:type="dxa"/>
            <w:tcBorders>
              <w:top w:val="single" w:sz="4" w:space="0" w:color="auto"/>
              <w:left w:val="nil"/>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地址</w:t>
            </w:r>
          </w:p>
        </w:tc>
        <w:tc>
          <w:tcPr>
            <w:tcW w:w="991"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联系人</w:t>
            </w:r>
          </w:p>
        </w:tc>
        <w:tc>
          <w:tcPr>
            <w:tcW w:w="1785"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r>
              <w:rPr>
                <w:rFonts w:ascii="黑体" w:eastAsia="黑体" w:hAnsi="黑体" w:cs="宋体" w:hint="eastAsia"/>
                <w:bCs/>
                <w:kern w:val="0"/>
                <w:sz w:val="24"/>
                <w:szCs w:val="20"/>
              </w:rPr>
              <w:t>联系电话</w:t>
            </w:r>
          </w:p>
        </w:tc>
        <w:tc>
          <w:tcPr>
            <w:tcW w:w="849" w:type="dxa"/>
            <w:vMerge/>
            <w:tcBorders>
              <w:left w:val="single" w:sz="4" w:space="0" w:color="auto"/>
              <w:right w:val="single" w:sz="4" w:space="0" w:color="auto"/>
            </w:tcBorders>
            <w:vAlign w:val="center"/>
          </w:tcPr>
          <w:p w:rsidR="00535E48" w:rsidRDefault="00535E48" w:rsidP="0008220A">
            <w:pPr>
              <w:widowControl/>
              <w:jc w:val="center"/>
              <w:rPr>
                <w:rFonts w:ascii="黑体" w:eastAsia="黑体" w:hAnsi="黑体" w:cs="宋体"/>
                <w:bCs/>
                <w:kern w:val="0"/>
                <w:sz w:val="24"/>
                <w:szCs w:val="20"/>
              </w:rPr>
            </w:pPr>
          </w:p>
        </w:tc>
      </w:tr>
      <w:tr w:rsidR="00535E48" w:rsidTr="0008220A">
        <w:trPr>
          <w:trHeight w:val="420"/>
          <w:jc w:val="center"/>
        </w:trPr>
        <w:tc>
          <w:tcPr>
            <w:tcW w:w="478" w:type="dxa"/>
            <w:tcBorders>
              <w:top w:val="nil"/>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1292"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2028"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991"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1099"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color w:val="0066CC"/>
                <w:kern w:val="0"/>
                <w:sz w:val="28"/>
                <w:szCs w:val="20"/>
              </w:rPr>
            </w:pPr>
            <w:r>
              <w:rPr>
                <w:rFonts w:ascii="宋体" w:hAnsi="宋体" w:cs="宋体" w:hint="eastAsia"/>
                <w:color w:val="0066CC"/>
                <w:kern w:val="0"/>
                <w:sz w:val="28"/>
                <w:szCs w:val="20"/>
              </w:rPr>
              <w:t xml:space="preserve">　</w:t>
            </w:r>
          </w:p>
        </w:tc>
        <w:tc>
          <w:tcPr>
            <w:tcW w:w="1451" w:type="dxa"/>
            <w:tcBorders>
              <w:top w:val="single" w:sz="4" w:space="0" w:color="auto"/>
              <w:left w:val="nil"/>
              <w:bottom w:val="single" w:sz="4" w:space="0" w:color="auto"/>
              <w:right w:val="single" w:sz="4" w:space="0" w:color="auto"/>
            </w:tcBorders>
          </w:tcPr>
          <w:p w:rsidR="00535E48" w:rsidRDefault="00535E48" w:rsidP="0008220A">
            <w:pPr>
              <w:widowControl/>
              <w:jc w:val="center"/>
              <w:rPr>
                <w:rFonts w:ascii="宋体" w:hAnsi="宋体" w:cs="宋体"/>
                <w:color w:val="0066CC"/>
                <w:kern w:val="0"/>
                <w:sz w:val="28"/>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color w:val="0066CC"/>
                <w:kern w:val="0"/>
                <w:sz w:val="28"/>
                <w:szCs w:val="20"/>
              </w:rPr>
            </w:pPr>
            <w:r>
              <w:rPr>
                <w:rFonts w:ascii="宋体" w:hAnsi="宋体" w:cs="宋体" w:hint="eastAsia"/>
                <w:color w:val="0066CC"/>
                <w:kern w:val="0"/>
                <w:sz w:val="28"/>
                <w:szCs w:val="20"/>
              </w:rPr>
              <w:t xml:space="preserve">　</w:t>
            </w:r>
          </w:p>
        </w:tc>
        <w:tc>
          <w:tcPr>
            <w:tcW w:w="1207" w:type="dxa"/>
            <w:tcBorders>
              <w:top w:val="single" w:sz="4" w:space="0" w:color="auto"/>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991" w:type="dxa"/>
            <w:tcBorders>
              <w:top w:val="single" w:sz="4" w:space="0" w:color="auto"/>
              <w:left w:val="single" w:sz="4" w:space="0" w:color="auto"/>
              <w:bottom w:val="single" w:sz="4" w:space="0" w:color="auto"/>
              <w:right w:val="single" w:sz="4" w:space="0" w:color="auto"/>
            </w:tcBorders>
          </w:tcPr>
          <w:p w:rsidR="00535E48" w:rsidRDefault="00535E48" w:rsidP="0008220A">
            <w:pPr>
              <w:widowControl/>
              <w:jc w:val="center"/>
              <w:rPr>
                <w:rFonts w:ascii="宋体" w:hAnsi="宋体" w:cs="宋体"/>
                <w:kern w:val="0"/>
                <w:sz w:val="28"/>
              </w:rPr>
            </w:pPr>
          </w:p>
        </w:tc>
        <w:tc>
          <w:tcPr>
            <w:tcW w:w="1785" w:type="dxa"/>
            <w:tcBorders>
              <w:top w:val="single" w:sz="4" w:space="0" w:color="auto"/>
              <w:left w:val="single" w:sz="4" w:space="0" w:color="auto"/>
              <w:bottom w:val="single" w:sz="4" w:space="0" w:color="auto"/>
              <w:right w:val="single" w:sz="4" w:space="0" w:color="auto"/>
            </w:tcBorders>
          </w:tcPr>
          <w:p w:rsidR="00535E48" w:rsidRDefault="00535E48" w:rsidP="0008220A">
            <w:pPr>
              <w:widowControl/>
              <w:jc w:val="center"/>
              <w:rPr>
                <w:rFonts w:ascii="宋体" w:hAnsi="宋体" w:cs="宋体"/>
                <w:kern w:val="0"/>
                <w:sz w:val="28"/>
              </w:rPr>
            </w:pPr>
          </w:p>
        </w:tc>
        <w:tc>
          <w:tcPr>
            <w:tcW w:w="849"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rPr>
            </w:pPr>
            <w:r>
              <w:rPr>
                <w:rFonts w:ascii="宋体" w:hAnsi="宋体" w:cs="宋体" w:hint="eastAsia"/>
                <w:kern w:val="0"/>
                <w:sz w:val="28"/>
              </w:rPr>
              <w:t xml:space="preserve">　</w:t>
            </w:r>
          </w:p>
        </w:tc>
      </w:tr>
      <w:tr w:rsidR="00535E48" w:rsidTr="0008220A">
        <w:trPr>
          <w:trHeight w:val="315"/>
          <w:jc w:val="center"/>
        </w:trPr>
        <w:tc>
          <w:tcPr>
            <w:tcW w:w="478" w:type="dxa"/>
            <w:tcBorders>
              <w:top w:val="nil"/>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1292"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2028"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991"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1099"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color w:val="0066CC"/>
                <w:kern w:val="0"/>
                <w:sz w:val="28"/>
                <w:szCs w:val="20"/>
              </w:rPr>
            </w:pPr>
            <w:r>
              <w:rPr>
                <w:rFonts w:ascii="宋体" w:hAnsi="宋体" w:cs="宋体" w:hint="eastAsia"/>
                <w:color w:val="0066CC"/>
                <w:kern w:val="0"/>
                <w:sz w:val="28"/>
                <w:szCs w:val="20"/>
              </w:rPr>
              <w:t xml:space="preserve">　</w:t>
            </w:r>
          </w:p>
        </w:tc>
        <w:tc>
          <w:tcPr>
            <w:tcW w:w="1451" w:type="dxa"/>
            <w:tcBorders>
              <w:top w:val="single" w:sz="4" w:space="0" w:color="auto"/>
              <w:left w:val="nil"/>
              <w:bottom w:val="single" w:sz="4" w:space="0" w:color="auto"/>
              <w:right w:val="single" w:sz="4" w:space="0" w:color="auto"/>
            </w:tcBorders>
          </w:tcPr>
          <w:p w:rsidR="00535E48" w:rsidRDefault="00535E48" w:rsidP="0008220A">
            <w:pPr>
              <w:widowControl/>
              <w:jc w:val="center"/>
              <w:rPr>
                <w:rFonts w:ascii="宋体" w:hAnsi="宋体" w:cs="宋体"/>
                <w:color w:val="0066CC"/>
                <w:kern w:val="0"/>
                <w:sz w:val="28"/>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color w:val="0066CC"/>
                <w:kern w:val="0"/>
                <w:sz w:val="28"/>
                <w:szCs w:val="20"/>
              </w:rPr>
            </w:pPr>
            <w:r>
              <w:rPr>
                <w:rFonts w:ascii="宋体" w:hAnsi="宋体" w:cs="宋体" w:hint="eastAsia"/>
                <w:color w:val="0066CC"/>
                <w:kern w:val="0"/>
                <w:sz w:val="28"/>
                <w:szCs w:val="20"/>
              </w:rPr>
              <w:t xml:space="preserve">　</w:t>
            </w:r>
          </w:p>
        </w:tc>
        <w:tc>
          <w:tcPr>
            <w:tcW w:w="1207" w:type="dxa"/>
            <w:tcBorders>
              <w:top w:val="single" w:sz="4" w:space="0" w:color="auto"/>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991" w:type="dxa"/>
            <w:tcBorders>
              <w:top w:val="single" w:sz="4" w:space="0" w:color="auto"/>
              <w:left w:val="single" w:sz="4" w:space="0" w:color="auto"/>
              <w:bottom w:val="single" w:sz="4" w:space="0" w:color="auto"/>
              <w:right w:val="single" w:sz="4" w:space="0" w:color="auto"/>
            </w:tcBorders>
          </w:tcPr>
          <w:p w:rsidR="00535E48" w:rsidRDefault="00535E48" w:rsidP="0008220A">
            <w:pPr>
              <w:widowControl/>
              <w:jc w:val="center"/>
              <w:rPr>
                <w:rFonts w:ascii="宋体" w:hAnsi="宋体" w:cs="宋体"/>
                <w:kern w:val="0"/>
                <w:sz w:val="28"/>
              </w:rPr>
            </w:pPr>
          </w:p>
        </w:tc>
        <w:tc>
          <w:tcPr>
            <w:tcW w:w="1785" w:type="dxa"/>
            <w:tcBorders>
              <w:top w:val="single" w:sz="4" w:space="0" w:color="auto"/>
              <w:left w:val="single" w:sz="4" w:space="0" w:color="auto"/>
              <w:bottom w:val="single" w:sz="4" w:space="0" w:color="auto"/>
              <w:right w:val="single" w:sz="4" w:space="0" w:color="auto"/>
            </w:tcBorders>
          </w:tcPr>
          <w:p w:rsidR="00535E48" w:rsidRDefault="00535E48" w:rsidP="0008220A">
            <w:pPr>
              <w:widowControl/>
              <w:jc w:val="center"/>
              <w:rPr>
                <w:rFonts w:ascii="宋体" w:hAnsi="宋体" w:cs="宋体"/>
                <w:kern w:val="0"/>
                <w:sz w:val="28"/>
              </w:rPr>
            </w:pPr>
          </w:p>
        </w:tc>
        <w:tc>
          <w:tcPr>
            <w:tcW w:w="849"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rPr>
            </w:pPr>
            <w:r>
              <w:rPr>
                <w:rFonts w:ascii="宋体" w:hAnsi="宋体" w:cs="宋体" w:hint="eastAsia"/>
                <w:kern w:val="0"/>
                <w:sz w:val="28"/>
              </w:rPr>
              <w:t xml:space="preserve">　</w:t>
            </w:r>
          </w:p>
        </w:tc>
      </w:tr>
      <w:tr w:rsidR="00535E48" w:rsidTr="0008220A">
        <w:trPr>
          <w:trHeight w:val="315"/>
          <w:jc w:val="center"/>
        </w:trPr>
        <w:tc>
          <w:tcPr>
            <w:tcW w:w="478" w:type="dxa"/>
            <w:tcBorders>
              <w:top w:val="nil"/>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1292"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2028"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991"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1099" w:type="dxa"/>
            <w:tcBorders>
              <w:top w:val="nil"/>
              <w:left w:val="nil"/>
              <w:bottom w:val="single" w:sz="4" w:space="0" w:color="auto"/>
              <w:right w:val="single" w:sz="4" w:space="0" w:color="auto"/>
            </w:tcBorders>
            <w:vAlign w:val="center"/>
          </w:tcPr>
          <w:p w:rsidR="00535E48" w:rsidRDefault="00535E48" w:rsidP="0008220A">
            <w:pPr>
              <w:widowControl/>
              <w:jc w:val="center"/>
              <w:rPr>
                <w:rFonts w:ascii="宋体" w:hAnsi="宋体" w:cs="宋体"/>
                <w:color w:val="0066CC"/>
                <w:kern w:val="0"/>
                <w:sz w:val="28"/>
                <w:szCs w:val="20"/>
              </w:rPr>
            </w:pPr>
            <w:r>
              <w:rPr>
                <w:rFonts w:ascii="宋体" w:hAnsi="宋体" w:cs="宋体" w:hint="eastAsia"/>
                <w:color w:val="0066CC"/>
                <w:kern w:val="0"/>
                <w:sz w:val="28"/>
                <w:szCs w:val="20"/>
              </w:rPr>
              <w:t xml:space="preserve">　</w:t>
            </w:r>
          </w:p>
        </w:tc>
        <w:tc>
          <w:tcPr>
            <w:tcW w:w="1451" w:type="dxa"/>
            <w:tcBorders>
              <w:top w:val="single" w:sz="4" w:space="0" w:color="auto"/>
              <w:left w:val="nil"/>
              <w:bottom w:val="single" w:sz="4" w:space="0" w:color="auto"/>
              <w:right w:val="single" w:sz="4" w:space="0" w:color="auto"/>
            </w:tcBorders>
          </w:tcPr>
          <w:p w:rsidR="00535E48" w:rsidRDefault="00535E48" w:rsidP="0008220A">
            <w:pPr>
              <w:widowControl/>
              <w:jc w:val="center"/>
              <w:rPr>
                <w:rFonts w:ascii="宋体" w:hAnsi="宋体" w:cs="宋体"/>
                <w:color w:val="0066CC"/>
                <w:kern w:val="0"/>
                <w:sz w:val="28"/>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color w:val="0066CC"/>
                <w:kern w:val="0"/>
                <w:sz w:val="28"/>
                <w:szCs w:val="20"/>
              </w:rPr>
            </w:pPr>
            <w:r>
              <w:rPr>
                <w:rFonts w:ascii="宋体" w:hAnsi="宋体" w:cs="宋体" w:hint="eastAsia"/>
                <w:color w:val="0066CC"/>
                <w:kern w:val="0"/>
                <w:sz w:val="28"/>
                <w:szCs w:val="20"/>
              </w:rPr>
              <w:t xml:space="preserve">　</w:t>
            </w:r>
          </w:p>
        </w:tc>
        <w:tc>
          <w:tcPr>
            <w:tcW w:w="1207" w:type="dxa"/>
            <w:tcBorders>
              <w:top w:val="single" w:sz="4" w:space="0" w:color="auto"/>
              <w:left w:val="nil"/>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szCs w:val="20"/>
              </w:rPr>
            </w:pPr>
            <w:r>
              <w:rPr>
                <w:rFonts w:ascii="宋体" w:hAnsi="宋体" w:cs="宋体" w:hint="eastAsia"/>
                <w:kern w:val="0"/>
                <w:sz w:val="28"/>
                <w:szCs w:val="20"/>
              </w:rPr>
              <w:t xml:space="preserve">　</w:t>
            </w:r>
          </w:p>
        </w:tc>
        <w:tc>
          <w:tcPr>
            <w:tcW w:w="991" w:type="dxa"/>
            <w:tcBorders>
              <w:top w:val="single" w:sz="4" w:space="0" w:color="auto"/>
              <w:left w:val="single" w:sz="4" w:space="0" w:color="auto"/>
              <w:bottom w:val="single" w:sz="4" w:space="0" w:color="auto"/>
              <w:right w:val="single" w:sz="4" w:space="0" w:color="auto"/>
            </w:tcBorders>
          </w:tcPr>
          <w:p w:rsidR="00535E48" w:rsidRDefault="00535E48" w:rsidP="0008220A">
            <w:pPr>
              <w:widowControl/>
              <w:jc w:val="center"/>
              <w:rPr>
                <w:rFonts w:ascii="宋体" w:hAnsi="宋体" w:cs="宋体"/>
                <w:kern w:val="0"/>
                <w:sz w:val="28"/>
              </w:rPr>
            </w:pPr>
          </w:p>
        </w:tc>
        <w:tc>
          <w:tcPr>
            <w:tcW w:w="1785" w:type="dxa"/>
            <w:tcBorders>
              <w:top w:val="single" w:sz="4" w:space="0" w:color="auto"/>
              <w:left w:val="single" w:sz="4" w:space="0" w:color="auto"/>
              <w:bottom w:val="single" w:sz="4" w:space="0" w:color="auto"/>
              <w:right w:val="single" w:sz="4" w:space="0" w:color="auto"/>
            </w:tcBorders>
          </w:tcPr>
          <w:p w:rsidR="00535E48" w:rsidRDefault="00535E48" w:rsidP="0008220A">
            <w:pPr>
              <w:widowControl/>
              <w:jc w:val="center"/>
              <w:rPr>
                <w:rFonts w:ascii="宋体" w:hAnsi="宋体" w:cs="宋体"/>
                <w:kern w:val="0"/>
                <w:sz w:val="28"/>
              </w:rPr>
            </w:pPr>
          </w:p>
        </w:tc>
        <w:tc>
          <w:tcPr>
            <w:tcW w:w="849" w:type="dxa"/>
            <w:tcBorders>
              <w:top w:val="single" w:sz="4" w:space="0" w:color="auto"/>
              <w:left w:val="single" w:sz="4" w:space="0" w:color="auto"/>
              <w:bottom w:val="single" w:sz="4" w:space="0" w:color="auto"/>
              <w:right w:val="single" w:sz="4" w:space="0" w:color="auto"/>
            </w:tcBorders>
            <w:vAlign w:val="center"/>
          </w:tcPr>
          <w:p w:rsidR="00535E48" w:rsidRDefault="00535E48" w:rsidP="0008220A">
            <w:pPr>
              <w:widowControl/>
              <w:jc w:val="center"/>
              <w:rPr>
                <w:rFonts w:ascii="宋体" w:hAnsi="宋体" w:cs="宋体"/>
                <w:kern w:val="0"/>
                <w:sz w:val="28"/>
              </w:rPr>
            </w:pPr>
            <w:r>
              <w:rPr>
                <w:rFonts w:ascii="宋体" w:hAnsi="宋体" w:cs="宋体" w:hint="eastAsia"/>
                <w:kern w:val="0"/>
                <w:sz w:val="28"/>
              </w:rPr>
              <w:t xml:space="preserve">　</w:t>
            </w:r>
          </w:p>
        </w:tc>
      </w:tr>
    </w:tbl>
    <w:p w:rsidR="00535E48" w:rsidRDefault="00535E48" w:rsidP="00535E48">
      <w:pPr>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填报人：              审核人：             联系电话：           填报日期：   年  月  日</w:t>
      </w:r>
    </w:p>
    <w:p w:rsidR="00535E48" w:rsidRDefault="00535E48" w:rsidP="00535E48">
      <w:pPr>
        <w:spacing w:line="360" w:lineRule="exact"/>
        <w:ind w:left="785" w:hangingChars="327" w:hanging="785"/>
        <w:rPr>
          <w:rFonts w:ascii="仿宋_GB2312" w:eastAsia="仿宋_GB2312" w:hAnsi="仿宋_GB2312" w:cs="仿宋_GB2312"/>
          <w:bCs/>
          <w:kern w:val="0"/>
          <w:sz w:val="24"/>
          <w:szCs w:val="20"/>
        </w:rPr>
      </w:pPr>
    </w:p>
    <w:p w:rsidR="00535E48" w:rsidRDefault="00535E48" w:rsidP="00535E48">
      <w:pPr>
        <w:spacing w:line="360" w:lineRule="exact"/>
        <w:ind w:left="785" w:hangingChars="327" w:hanging="785"/>
        <w:rPr>
          <w:rFonts w:ascii="仿宋_GB2312" w:eastAsia="仿宋_GB2312" w:hAnsi="仿宋_GB2312" w:cs="仿宋_GB2312"/>
          <w:bCs/>
          <w:kern w:val="0"/>
          <w:sz w:val="24"/>
          <w:szCs w:val="20"/>
        </w:rPr>
      </w:pPr>
      <w:r>
        <w:rPr>
          <w:rFonts w:ascii="仿宋_GB2312" w:eastAsia="仿宋_GB2312" w:hAnsi="仿宋_GB2312" w:cs="仿宋_GB2312" w:hint="eastAsia"/>
          <w:bCs/>
          <w:kern w:val="0"/>
          <w:sz w:val="24"/>
          <w:szCs w:val="20"/>
        </w:rPr>
        <w:t>说明：1.职业卫生技术服务项目按照“定期检测报告”、“预评价报告”、“设计专篇”、“控制效果报告”、“现状评价报告”，或“其他报告”分别分类表格填写；</w:t>
      </w:r>
    </w:p>
    <w:p w:rsidR="00535E48" w:rsidRDefault="00535E48" w:rsidP="00535E48">
      <w:pPr>
        <w:spacing w:line="360" w:lineRule="exact"/>
        <w:ind w:firstLineChars="300" w:firstLine="720"/>
        <w:rPr>
          <w:rFonts w:ascii="仿宋_GB2312" w:eastAsia="仿宋_GB2312" w:hAnsi="仿宋_GB2312" w:cs="仿宋_GB2312"/>
          <w:bCs/>
          <w:kern w:val="0"/>
          <w:sz w:val="24"/>
          <w:szCs w:val="20"/>
        </w:rPr>
      </w:pPr>
      <w:r>
        <w:rPr>
          <w:rFonts w:ascii="仿宋_GB2312" w:eastAsia="仿宋_GB2312" w:hAnsi="仿宋_GB2312" w:cs="仿宋_GB2312" w:hint="eastAsia"/>
          <w:bCs/>
          <w:kern w:val="0"/>
          <w:sz w:val="24"/>
          <w:szCs w:val="20"/>
        </w:rPr>
        <w:t>2.提交报告时间，按照正式报告提交时间；</w:t>
      </w:r>
    </w:p>
    <w:p w:rsidR="00535E48" w:rsidRDefault="00535E48" w:rsidP="00535E48">
      <w:pPr>
        <w:spacing w:line="360" w:lineRule="exact"/>
        <w:ind w:firstLineChars="300" w:firstLine="720"/>
        <w:rPr>
          <w:rFonts w:ascii="仿宋_GB2312" w:eastAsia="仿宋_GB2312" w:hAnsi="仿宋_GB2312" w:cs="仿宋_GB2312"/>
          <w:bCs/>
          <w:kern w:val="0"/>
          <w:sz w:val="24"/>
          <w:szCs w:val="20"/>
        </w:rPr>
      </w:pPr>
      <w:r>
        <w:rPr>
          <w:rFonts w:ascii="仿宋_GB2312" w:eastAsia="仿宋_GB2312" w:hAnsi="仿宋_GB2312" w:cs="仿宋_GB2312" w:hint="eastAsia"/>
          <w:bCs/>
          <w:kern w:val="0"/>
          <w:sz w:val="24"/>
          <w:szCs w:val="20"/>
        </w:rPr>
        <w:t>3.项目所属行业，按照《国民经济行业分类》(GB/T　4754-2017)、《建设项目职业病危害风险分类管理目录》填写，具体到小类；</w:t>
      </w:r>
    </w:p>
    <w:p w:rsidR="008D66C7" w:rsidRDefault="00535E48" w:rsidP="00DC380C">
      <w:pPr>
        <w:spacing w:line="540" w:lineRule="exact"/>
        <w:ind w:firstLineChars="300" w:firstLine="720"/>
        <w:rPr>
          <w:rFonts w:ascii="仿宋_GB2312" w:eastAsia="仿宋_GB2312"/>
          <w:sz w:val="32"/>
          <w:szCs w:val="32"/>
        </w:rPr>
      </w:pPr>
      <w:r>
        <w:rPr>
          <w:rFonts w:ascii="仿宋_GB2312" w:eastAsia="仿宋_GB2312" w:hAnsi="仿宋_GB2312" w:cs="仿宋_GB2312" w:hint="eastAsia"/>
          <w:bCs/>
          <w:kern w:val="0"/>
          <w:sz w:val="24"/>
          <w:szCs w:val="20"/>
        </w:rPr>
        <w:t>4.职业病危害风险分类，按照《建设项目职业病危害风险分类管理目录》填写。</w:t>
      </w:r>
    </w:p>
    <w:p w:rsidR="00535E48" w:rsidRDefault="00535E48" w:rsidP="00535E48">
      <w:pPr>
        <w:spacing w:line="540" w:lineRule="exact"/>
        <w:rPr>
          <w:rFonts w:ascii="仿宋_GB2312" w:eastAsia="仿宋_GB2312"/>
          <w:sz w:val="32"/>
          <w:szCs w:val="32"/>
        </w:rPr>
      </w:pPr>
    </w:p>
    <w:p w:rsidR="00535E48" w:rsidRDefault="00535E48" w:rsidP="00535E48">
      <w:pPr>
        <w:spacing w:line="540" w:lineRule="exact"/>
        <w:rPr>
          <w:rFonts w:ascii="仿宋_GB2312" w:eastAsia="仿宋_GB2312"/>
          <w:sz w:val="32"/>
          <w:szCs w:val="32"/>
        </w:rPr>
        <w:sectPr w:rsidR="00535E48" w:rsidSect="00535E48">
          <w:pgSz w:w="16838" w:h="11906" w:orient="landscape"/>
          <w:pgMar w:top="1474" w:right="1440" w:bottom="1474" w:left="1440" w:header="851" w:footer="992" w:gutter="0"/>
          <w:pgNumType w:fmt="decimalFullWidth"/>
          <w:cols w:space="720"/>
          <w:docGrid w:type="linesAndChars" w:linePitch="312"/>
        </w:sectPr>
      </w:pPr>
    </w:p>
    <w:p w:rsidR="008D66C7" w:rsidRDefault="008D66C7"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p w:rsidR="00535E48" w:rsidRDefault="00535E48" w:rsidP="007E1E90">
      <w:pPr>
        <w:spacing w:line="220" w:lineRule="exact"/>
        <w:rPr>
          <w:rFonts w:ascii="仿宋_GB2312" w:eastAsia="仿宋_GB2312"/>
          <w:sz w:val="32"/>
          <w:szCs w:val="32"/>
        </w:rPr>
      </w:pPr>
    </w:p>
    <w:tbl>
      <w:tblPr>
        <w:tblpPr w:leftFromText="180" w:rightFromText="180" w:vertAnchor="text" w:horzAnchor="margin" w:tblpY="70"/>
        <w:tblW w:w="0" w:type="auto"/>
        <w:tblBorders>
          <w:top w:val="single" w:sz="18" w:space="0" w:color="000000"/>
          <w:bottom w:val="single" w:sz="18" w:space="0" w:color="000000"/>
          <w:insideH w:val="single" w:sz="8" w:space="0" w:color="000000"/>
          <w:insideV w:val="single" w:sz="18" w:space="0" w:color="000000"/>
        </w:tblBorders>
        <w:tblLook w:val="01E0" w:firstRow="1" w:lastRow="1" w:firstColumn="1" w:lastColumn="1" w:noHBand="0" w:noVBand="0"/>
      </w:tblPr>
      <w:tblGrid>
        <w:gridCol w:w="9060"/>
      </w:tblGrid>
      <w:tr w:rsidR="007E1E90" w:rsidRPr="00F326A7" w:rsidTr="001C1DBB">
        <w:trPr>
          <w:trHeight w:val="612"/>
        </w:trPr>
        <w:tc>
          <w:tcPr>
            <w:tcW w:w="9060" w:type="dxa"/>
            <w:tcBorders>
              <w:top w:val="single" w:sz="12" w:space="0" w:color="auto"/>
              <w:bottom w:val="single" w:sz="12" w:space="0" w:color="auto"/>
            </w:tcBorders>
            <w:shd w:val="clear" w:color="auto" w:fill="auto"/>
          </w:tcPr>
          <w:p w:rsidR="007E1E90" w:rsidRDefault="007E1E90" w:rsidP="008D66C7">
            <w:pPr>
              <w:spacing w:line="500" w:lineRule="exact"/>
              <w:ind w:rightChars="-73" w:right="-153" w:firstLineChars="100" w:firstLine="280"/>
              <w:rPr>
                <w:rFonts w:ascii="仿宋_GB2312" w:eastAsia="仿宋_GB2312"/>
                <w:color w:val="000000"/>
                <w:sz w:val="28"/>
                <w:szCs w:val="28"/>
              </w:rPr>
            </w:pPr>
            <w:r>
              <w:rPr>
                <w:rFonts w:ascii="仿宋_GB2312" w:eastAsia="仿宋_GB2312" w:hint="eastAsia"/>
                <w:color w:val="000000"/>
                <w:sz w:val="28"/>
                <w:szCs w:val="28"/>
              </w:rPr>
              <w:t>安徽省卫生健康</w:t>
            </w:r>
            <w:r w:rsidRPr="00F326A7">
              <w:rPr>
                <w:rFonts w:ascii="仿宋_GB2312" w:eastAsia="仿宋_GB2312" w:hint="eastAsia"/>
                <w:color w:val="000000"/>
                <w:sz w:val="28"/>
                <w:szCs w:val="28"/>
              </w:rPr>
              <w:t xml:space="preserve">委办公室　　</w:t>
            </w:r>
            <w:r w:rsidR="008D66C7">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F326A7">
              <w:rPr>
                <w:rFonts w:ascii="仿宋_GB2312" w:eastAsia="仿宋_GB2312" w:hint="eastAsia"/>
                <w:color w:val="000000"/>
                <w:sz w:val="28"/>
                <w:szCs w:val="28"/>
              </w:rPr>
              <w:t>20</w:t>
            </w:r>
            <w:r>
              <w:rPr>
                <w:rFonts w:ascii="仿宋_GB2312" w:eastAsia="仿宋_GB2312" w:hint="eastAsia"/>
                <w:color w:val="000000"/>
                <w:sz w:val="28"/>
                <w:szCs w:val="28"/>
              </w:rPr>
              <w:t>2</w:t>
            </w:r>
            <w:r w:rsidR="008D66C7">
              <w:rPr>
                <w:rFonts w:ascii="仿宋_GB2312" w:eastAsia="仿宋_GB2312" w:hint="eastAsia"/>
                <w:color w:val="000000"/>
                <w:sz w:val="28"/>
                <w:szCs w:val="28"/>
              </w:rPr>
              <w:t>1</w:t>
            </w:r>
            <w:r w:rsidRPr="00F326A7">
              <w:rPr>
                <w:rFonts w:ascii="仿宋_GB2312" w:eastAsia="仿宋_GB2312" w:hint="eastAsia"/>
                <w:color w:val="000000"/>
                <w:sz w:val="28"/>
                <w:szCs w:val="28"/>
              </w:rPr>
              <w:t>年</w:t>
            </w:r>
            <w:r w:rsidR="008D66C7">
              <w:rPr>
                <w:rFonts w:ascii="仿宋_GB2312" w:eastAsia="仿宋_GB2312" w:hint="eastAsia"/>
                <w:color w:val="000000"/>
                <w:sz w:val="28"/>
                <w:szCs w:val="28"/>
              </w:rPr>
              <w:t>1</w:t>
            </w:r>
            <w:r w:rsidRPr="00F326A7">
              <w:rPr>
                <w:rFonts w:ascii="仿宋_GB2312" w:eastAsia="仿宋_GB2312" w:hint="eastAsia"/>
                <w:color w:val="000000"/>
                <w:sz w:val="28"/>
                <w:szCs w:val="28"/>
              </w:rPr>
              <w:t>月</w:t>
            </w:r>
            <w:r w:rsidR="008D66C7">
              <w:rPr>
                <w:rFonts w:ascii="仿宋_GB2312" w:eastAsia="仿宋_GB2312" w:hint="eastAsia"/>
                <w:color w:val="000000"/>
                <w:sz w:val="28"/>
                <w:szCs w:val="28"/>
              </w:rPr>
              <w:t>13</w:t>
            </w:r>
            <w:r w:rsidRPr="00F326A7">
              <w:rPr>
                <w:rFonts w:ascii="仿宋_GB2312" w:eastAsia="仿宋_GB2312" w:hint="eastAsia"/>
                <w:color w:val="000000"/>
                <w:sz w:val="28"/>
                <w:szCs w:val="28"/>
              </w:rPr>
              <w:t>日印发</w:t>
            </w:r>
          </w:p>
        </w:tc>
      </w:tr>
    </w:tbl>
    <w:p w:rsidR="00022266" w:rsidRPr="00695151" w:rsidRDefault="007E1E90" w:rsidP="007E1E90">
      <w:pPr>
        <w:spacing w:line="560" w:lineRule="exact"/>
        <w:ind w:firstLineChars="2450" w:firstLine="6860"/>
        <w:rPr>
          <w:rFonts w:ascii="仿宋_GB2312" w:eastAsia="仿宋_GB2312" w:hAnsi="仿宋"/>
          <w:sz w:val="32"/>
          <w:szCs w:val="32"/>
        </w:rPr>
      </w:pPr>
      <w:r>
        <w:rPr>
          <w:rFonts w:ascii="仿宋_GB2312" w:eastAsia="仿宋_GB2312" w:hint="eastAsia"/>
          <w:color w:val="000000"/>
          <w:sz w:val="28"/>
          <w:szCs w:val="28"/>
        </w:rPr>
        <w:lastRenderedPageBreak/>
        <w:t>校对：</w:t>
      </w:r>
      <w:r w:rsidR="008D66C7">
        <w:rPr>
          <w:rFonts w:ascii="仿宋_GB2312" w:eastAsia="仿宋_GB2312" w:hint="eastAsia"/>
          <w:color w:val="000000"/>
          <w:sz w:val="28"/>
          <w:szCs w:val="28"/>
        </w:rPr>
        <w:t>王莉莉</w:t>
      </w:r>
    </w:p>
    <w:sectPr w:rsidR="00022266" w:rsidRPr="00695151" w:rsidSect="00535E48">
      <w:footerReference w:type="default" r:id="rId16"/>
      <w:pgSz w:w="11906" w:h="16838"/>
      <w:pgMar w:top="1440" w:right="1474" w:bottom="1440" w:left="1474" w:header="851" w:footer="992" w:gutter="0"/>
      <w:pgNumType w:fmt="decimalFullWidt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11" w:rsidRDefault="00D32311">
      <w:r>
        <w:separator/>
      </w:r>
    </w:p>
  </w:endnote>
  <w:endnote w:type="continuationSeparator" w:id="0">
    <w:p w:rsidR="00D32311" w:rsidRDefault="00D3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8" w:rsidRDefault="00535E48">
    <w:pPr>
      <w:pStyle w:val="a4"/>
    </w:pPr>
    <w:r>
      <w:rPr>
        <w:rFonts w:ascii="宋体" w:hAnsi="宋体" w:cs="宋体" w:hint="eastAsia"/>
        <w:sz w:val="28"/>
        <w:szCs w:val="28"/>
        <w:lang w:val="zh-CN"/>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Pr="0025134E">
      <w:rPr>
        <w:rFonts w:ascii="宋体" w:hAnsi="宋体" w:cs="宋体"/>
        <w:noProof/>
        <w:sz w:val="28"/>
        <w:szCs w:val="28"/>
        <w:lang w:val="zh-CN"/>
      </w:rPr>
      <w:t>38</w:t>
    </w:r>
    <w:r>
      <w:rPr>
        <w:rFonts w:ascii="宋体" w:hAnsi="宋体" w:cs="宋体" w:hint="eastAsia"/>
        <w:sz w:val="28"/>
        <w:szCs w:val="28"/>
      </w:rPr>
      <w:fldChar w:fldCharType="end"/>
    </w:r>
    <w:r>
      <w:rPr>
        <w:rFonts w:ascii="宋体" w:hAnsi="宋体" w:cs="宋体" w:hint="eastAsia"/>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8" w:rsidRDefault="00535E48">
    <w:pPr>
      <w:pStyle w:val="a4"/>
      <w:jc w:val="right"/>
    </w:pPr>
    <w:r>
      <w:rPr>
        <w:rFonts w:ascii="宋体" w:hAnsi="宋体" w:cs="宋体" w:hint="eastAsia"/>
        <w:sz w:val="28"/>
        <w:szCs w:val="28"/>
        <w:lang w:val="zh-CN"/>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743EC1" w:rsidRPr="00743EC1">
      <w:rPr>
        <w:rFonts w:ascii="宋体" w:hAnsi="宋体" w:cs="宋体"/>
        <w:noProof/>
        <w:sz w:val="28"/>
        <w:szCs w:val="28"/>
        <w:lang w:val="zh-CN"/>
      </w:rPr>
      <w:t>4</w:t>
    </w:r>
    <w:r>
      <w:rPr>
        <w:rFonts w:ascii="宋体" w:hAnsi="宋体" w:cs="宋体" w:hint="eastAsia"/>
        <w:sz w:val="28"/>
        <w:szCs w:val="28"/>
      </w:rPr>
      <w:fldChar w:fldCharType="end"/>
    </w:r>
    <w:r>
      <w:rPr>
        <w:rFonts w:ascii="宋体" w:hAnsi="宋体" w:cs="宋体" w:hint="eastAsia"/>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8" w:rsidRDefault="00535E48">
    <w:pPr>
      <w:pStyle w:val="a4"/>
      <w:jc w:val="right"/>
      <w:rPr>
        <w:rFonts w:ascii="Calibri" w:hAnsi="Calibri"/>
      </w:rPr>
    </w:pPr>
    <w:r>
      <w:rPr>
        <w:rFonts w:ascii="宋体" w:hAnsi="宋体" w:cs="宋体" w:hint="eastAsia"/>
        <w:sz w:val="28"/>
        <w:szCs w:val="28"/>
        <w:lang w:val="zh-CN"/>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743EC1" w:rsidRPr="00743EC1">
      <w:rPr>
        <w:rFonts w:ascii="宋体" w:hAnsi="宋体" w:cs="宋体"/>
        <w:noProof/>
        <w:sz w:val="28"/>
        <w:szCs w:val="28"/>
        <w:lang w:val="zh-CN"/>
      </w:rPr>
      <w:t>21</w:t>
    </w:r>
    <w:r>
      <w:rPr>
        <w:rFonts w:ascii="宋体" w:hAnsi="宋体" w:cs="宋体" w:hint="eastAsia"/>
        <w:sz w:val="28"/>
        <w:szCs w:val="28"/>
      </w:rPr>
      <w:fldChar w:fldCharType="end"/>
    </w:r>
    <w:r>
      <w:rPr>
        <w:rFonts w:ascii="宋体" w:hAnsi="宋体" w:cs="宋体" w:hint="eastAsia"/>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8" w:rsidRDefault="00535E48">
    <w:pPr>
      <w:pStyle w:val="a4"/>
      <w:jc w:val="right"/>
      <w:rPr>
        <w:rFonts w:ascii="Calibri" w:hAnsi="Calibri"/>
      </w:rPr>
    </w:pPr>
    <w:r>
      <w:rPr>
        <w:rFonts w:ascii="宋体" w:hAnsi="宋体" w:cs="宋体" w:hint="eastAsia"/>
        <w:sz w:val="28"/>
        <w:szCs w:val="28"/>
        <w:lang w:val="zh-CN"/>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743EC1" w:rsidRPr="00743EC1">
      <w:rPr>
        <w:rFonts w:ascii="宋体" w:hAnsi="宋体" w:cs="宋体"/>
        <w:noProof/>
        <w:sz w:val="28"/>
        <w:szCs w:val="28"/>
        <w:lang w:val="zh-CN"/>
      </w:rPr>
      <w:t>31</w:t>
    </w:r>
    <w:r>
      <w:rPr>
        <w:rFonts w:ascii="宋体" w:hAnsi="宋体" w:cs="宋体" w:hint="eastAsia"/>
        <w:sz w:val="28"/>
        <w:szCs w:val="28"/>
      </w:rPr>
      <w:fldChar w:fldCharType="end"/>
    </w:r>
    <w:r>
      <w:rPr>
        <w:rFonts w:ascii="宋体" w:hAnsi="宋体" w:cs="宋体" w:hint="eastAsia"/>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C2" w:rsidRDefault="00857A62">
    <w:pPr>
      <w:pStyle w:val="a4"/>
      <w:framePr w:wrap="around" w:vAnchor="text" w:hAnchor="margin" w:xAlign="outside" w:y="1"/>
      <w:rPr>
        <w:rStyle w:val="a3"/>
      </w:rPr>
    </w:pPr>
    <w:r>
      <w:fldChar w:fldCharType="begin"/>
    </w:r>
    <w:r w:rsidR="00330B8C">
      <w:rPr>
        <w:rStyle w:val="a3"/>
      </w:rPr>
      <w:instrText xml:space="preserve">PAGE  </w:instrText>
    </w:r>
    <w:r>
      <w:fldChar w:fldCharType="end"/>
    </w:r>
  </w:p>
  <w:p w:rsidR="00872DC2" w:rsidRDefault="00D32311">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C2" w:rsidRPr="00695151" w:rsidRDefault="00330B8C">
    <w:pPr>
      <w:pStyle w:val="a4"/>
      <w:framePr w:wrap="around" w:vAnchor="text" w:hAnchor="margin" w:xAlign="outside" w:y="1"/>
      <w:rPr>
        <w:rStyle w:val="a3"/>
        <w:rFonts w:asciiTheme="minorEastAsia" w:eastAsiaTheme="minorEastAsia" w:hAnsiTheme="minorEastAsia"/>
        <w:sz w:val="28"/>
        <w:szCs w:val="28"/>
      </w:rPr>
    </w:pPr>
    <w:r w:rsidRPr="00695151">
      <w:rPr>
        <w:rStyle w:val="a3"/>
        <w:rFonts w:asciiTheme="minorEastAsia" w:eastAsiaTheme="minorEastAsia" w:hAnsiTheme="minorEastAsia" w:hint="eastAsia"/>
        <w:sz w:val="28"/>
        <w:szCs w:val="28"/>
      </w:rPr>
      <w:t>—</w:t>
    </w:r>
    <w:r w:rsidR="00857A62" w:rsidRPr="00695151">
      <w:rPr>
        <w:rFonts w:asciiTheme="minorEastAsia" w:eastAsiaTheme="minorEastAsia" w:hAnsiTheme="minorEastAsia" w:hint="eastAsia"/>
        <w:sz w:val="28"/>
        <w:szCs w:val="28"/>
      </w:rPr>
      <w:fldChar w:fldCharType="begin"/>
    </w:r>
    <w:r w:rsidRPr="00695151">
      <w:rPr>
        <w:rStyle w:val="a3"/>
        <w:rFonts w:asciiTheme="minorEastAsia" w:eastAsiaTheme="minorEastAsia" w:hAnsiTheme="minorEastAsia" w:hint="eastAsia"/>
        <w:sz w:val="28"/>
        <w:szCs w:val="28"/>
      </w:rPr>
      <w:instrText xml:space="preserve">PAGE  </w:instrText>
    </w:r>
    <w:r w:rsidR="00857A62" w:rsidRPr="00695151">
      <w:rPr>
        <w:rFonts w:asciiTheme="minorEastAsia" w:eastAsiaTheme="minorEastAsia" w:hAnsiTheme="minorEastAsia" w:hint="eastAsia"/>
        <w:sz w:val="28"/>
        <w:szCs w:val="28"/>
      </w:rPr>
      <w:fldChar w:fldCharType="separate"/>
    </w:r>
    <w:r w:rsidR="00743EC1">
      <w:rPr>
        <w:rStyle w:val="a3"/>
        <w:rFonts w:asciiTheme="minorEastAsia" w:eastAsiaTheme="minorEastAsia" w:hAnsiTheme="minorEastAsia" w:hint="eastAsia"/>
        <w:noProof/>
        <w:sz w:val="28"/>
        <w:szCs w:val="28"/>
      </w:rPr>
      <w:t>３５</w:t>
    </w:r>
    <w:r w:rsidR="00857A62" w:rsidRPr="00695151">
      <w:rPr>
        <w:rFonts w:asciiTheme="minorEastAsia" w:eastAsiaTheme="minorEastAsia" w:hAnsiTheme="minorEastAsia" w:hint="eastAsia"/>
        <w:sz w:val="28"/>
        <w:szCs w:val="28"/>
      </w:rPr>
      <w:fldChar w:fldCharType="end"/>
    </w:r>
    <w:r w:rsidRPr="00695151">
      <w:rPr>
        <w:rStyle w:val="a3"/>
        <w:rFonts w:asciiTheme="minorEastAsia" w:eastAsiaTheme="minorEastAsia" w:hAnsiTheme="minorEastAsia" w:hint="eastAsia"/>
        <w:sz w:val="28"/>
        <w:szCs w:val="28"/>
      </w:rPr>
      <w:t>—</w:t>
    </w:r>
  </w:p>
  <w:p w:rsidR="00872DC2" w:rsidRDefault="00D32311">
    <w:pPr>
      <w:pStyle w:val="a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8" w:rsidRPr="00695151" w:rsidRDefault="00535E48" w:rsidP="00535E48">
    <w:pPr>
      <w:pStyle w:val="a4"/>
      <w:rPr>
        <w:rStyle w:val="a3"/>
        <w:rFonts w:asciiTheme="minorEastAsia" w:eastAsiaTheme="minorEastAsia" w:hAnsiTheme="minorEastAsia"/>
        <w:sz w:val="28"/>
        <w:szCs w:val="28"/>
      </w:rPr>
    </w:pPr>
    <w:r w:rsidRPr="00695151">
      <w:rPr>
        <w:rStyle w:val="a3"/>
        <w:rFonts w:asciiTheme="minorEastAsia" w:eastAsiaTheme="minorEastAsia" w:hAnsiTheme="minorEastAsia" w:hint="eastAsia"/>
        <w:sz w:val="28"/>
        <w:szCs w:val="28"/>
      </w:rPr>
      <w:t>—</w:t>
    </w:r>
    <w:r w:rsidRPr="00695151">
      <w:rPr>
        <w:rFonts w:asciiTheme="minorEastAsia" w:eastAsiaTheme="minorEastAsia" w:hAnsiTheme="minorEastAsia" w:hint="eastAsia"/>
        <w:sz w:val="28"/>
        <w:szCs w:val="28"/>
      </w:rPr>
      <w:fldChar w:fldCharType="begin"/>
    </w:r>
    <w:r w:rsidRPr="00695151">
      <w:rPr>
        <w:rStyle w:val="a3"/>
        <w:rFonts w:asciiTheme="minorEastAsia" w:eastAsiaTheme="minorEastAsia" w:hAnsiTheme="minorEastAsia" w:hint="eastAsia"/>
        <w:sz w:val="28"/>
        <w:szCs w:val="28"/>
      </w:rPr>
      <w:instrText xml:space="preserve">PAGE  </w:instrText>
    </w:r>
    <w:r w:rsidRPr="00695151">
      <w:rPr>
        <w:rFonts w:asciiTheme="minorEastAsia" w:eastAsiaTheme="minorEastAsia" w:hAnsiTheme="minorEastAsia" w:hint="eastAsia"/>
        <w:sz w:val="28"/>
        <w:szCs w:val="28"/>
      </w:rPr>
      <w:fldChar w:fldCharType="separate"/>
    </w:r>
    <w:r w:rsidR="00743EC1">
      <w:rPr>
        <w:rStyle w:val="a3"/>
        <w:rFonts w:asciiTheme="minorEastAsia" w:eastAsiaTheme="minorEastAsia" w:hAnsiTheme="minorEastAsia" w:hint="eastAsia"/>
        <w:noProof/>
        <w:sz w:val="28"/>
        <w:szCs w:val="28"/>
      </w:rPr>
      <w:t>３７</w:t>
    </w:r>
    <w:r w:rsidRPr="00695151">
      <w:rPr>
        <w:rFonts w:asciiTheme="minorEastAsia" w:eastAsiaTheme="minorEastAsia" w:hAnsiTheme="minorEastAsia" w:hint="eastAsia"/>
        <w:sz w:val="28"/>
        <w:szCs w:val="28"/>
      </w:rPr>
      <w:fldChar w:fldCharType="end"/>
    </w:r>
    <w:r w:rsidRPr="00695151">
      <w:rPr>
        <w:rStyle w:val="a3"/>
        <w:rFonts w:asciiTheme="minorEastAsia" w:eastAsiaTheme="minorEastAsia" w:hAnsiTheme="minorEastAsia" w:hint="eastAsia"/>
        <w:sz w:val="28"/>
        <w:szCs w:val="28"/>
      </w:rPr>
      <w:t>—</w:t>
    </w:r>
  </w:p>
  <w:p w:rsidR="008D66C7" w:rsidRDefault="008D66C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11" w:rsidRDefault="00D32311">
      <w:r>
        <w:separator/>
      </w:r>
    </w:p>
  </w:footnote>
  <w:footnote w:type="continuationSeparator" w:id="0">
    <w:p w:rsidR="00D32311" w:rsidRDefault="00D32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EE" w:rsidRDefault="00AC7FEE" w:rsidP="00AC7FE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5D9F5"/>
    <w:multiLevelType w:val="singleLevel"/>
    <w:tmpl w:val="7F95D9F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8C"/>
    <w:rsid w:val="00004A5E"/>
    <w:rsid w:val="00022266"/>
    <w:rsid w:val="0003751B"/>
    <w:rsid w:val="00064A4B"/>
    <w:rsid w:val="000745E7"/>
    <w:rsid w:val="00083FF0"/>
    <w:rsid w:val="000921E1"/>
    <w:rsid w:val="0009353F"/>
    <w:rsid w:val="000A5436"/>
    <w:rsid w:val="000D251C"/>
    <w:rsid w:val="000D2BD0"/>
    <w:rsid w:val="000D67A9"/>
    <w:rsid w:val="000D72F1"/>
    <w:rsid w:val="000E0D0B"/>
    <w:rsid w:val="000F09A3"/>
    <w:rsid w:val="0011421D"/>
    <w:rsid w:val="0013211E"/>
    <w:rsid w:val="001321F7"/>
    <w:rsid w:val="0013344A"/>
    <w:rsid w:val="00162B4E"/>
    <w:rsid w:val="00162F67"/>
    <w:rsid w:val="00181BDC"/>
    <w:rsid w:val="001827C8"/>
    <w:rsid w:val="0018439D"/>
    <w:rsid w:val="001863E2"/>
    <w:rsid w:val="001A6488"/>
    <w:rsid w:val="001C1BF3"/>
    <w:rsid w:val="001C1DBB"/>
    <w:rsid w:val="001C347D"/>
    <w:rsid w:val="002061D8"/>
    <w:rsid w:val="00223446"/>
    <w:rsid w:val="0023756D"/>
    <w:rsid w:val="002455CA"/>
    <w:rsid w:val="00251B6B"/>
    <w:rsid w:val="00265060"/>
    <w:rsid w:val="00271A5C"/>
    <w:rsid w:val="00282C4F"/>
    <w:rsid w:val="00287F3F"/>
    <w:rsid w:val="002B1720"/>
    <w:rsid w:val="002E3383"/>
    <w:rsid w:val="002E7B66"/>
    <w:rsid w:val="003038E6"/>
    <w:rsid w:val="00320973"/>
    <w:rsid w:val="003266ED"/>
    <w:rsid w:val="00327322"/>
    <w:rsid w:val="00330B8C"/>
    <w:rsid w:val="00330D15"/>
    <w:rsid w:val="003520C1"/>
    <w:rsid w:val="003832DA"/>
    <w:rsid w:val="00386B34"/>
    <w:rsid w:val="003B5133"/>
    <w:rsid w:val="003C7148"/>
    <w:rsid w:val="003E57CE"/>
    <w:rsid w:val="003E5907"/>
    <w:rsid w:val="003E766A"/>
    <w:rsid w:val="00400BBF"/>
    <w:rsid w:val="00403A22"/>
    <w:rsid w:val="004136CB"/>
    <w:rsid w:val="00426D1C"/>
    <w:rsid w:val="00437909"/>
    <w:rsid w:val="00454D98"/>
    <w:rsid w:val="00461388"/>
    <w:rsid w:val="0047475B"/>
    <w:rsid w:val="00481975"/>
    <w:rsid w:val="004912C7"/>
    <w:rsid w:val="00495314"/>
    <w:rsid w:val="00496222"/>
    <w:rsid w:val="004B1B91"/>
    <w:rsid w:val="004B459A"/>
    <w:rsid w:val="004C5D8B"/>
    <w:rsid w:val="004C660D"/>
    <w:rsid w:val="004E4565"/>
    <w:rsid w:val="004E69E0"/>
    <w:rsid w:val="004F7A55"/>
    <w:rsid w:val="00500128"/>
    <w:rsid w:val="0050038D"/>
    <w:rsid w:val="00502DC5"/>
    <w:rsid w:val="00504911"/>
    <w:rsid w:val="00523664"/>
    <w:rsid w:val="00526537"/>
    <w:rsid w:val="00526F10"/>
    <w:rsid w:val="00534C96"/>
    <w:rsid w:val="00534DE9"/>
    <w:rsid w:val="00535E48"/>
    <w:rsid w:val="0054001C"/>
    <w:rsid w:val="00544C14"/>
    <w:rsid w:val="00544F7C"/>
    <w:rsid w:val="00562A03"/>
    <w:rsid w:val="005A3C9D"/>
    <w:rsid w:val="005B2A03"/>
    <w:rsid w:val="005D2FCB"/>
    <w:rsid w:val="005E0F62"/>
    <w:rsid w:val="005F35C4"/>
    <w:rsid w:val="005F5237"/>
    <w:rsid w:val="005F6458"/>
    <w:rsid w:val="00622248"/>
    <w:rsid w:val="006617AE"/>
    <w:rsid w:val="00662B71"/>
    <w:rsid w:val="006703D8"/>
    <w:rsid w:val="00695151"/>
    <w:rsid w:val="006A7D5C"/>
    <w:rsid w:val="006C29CA"/>
    <w:rsid w:val="006D1E71"/>
    <w:rsid w:val="00702FA1"/>
    <w:rsid w:val="00710C84"/>
    <w:rsid w:val="007271F3"/>
    <w:rsid w:val="00743EC1"/>
    <w:rsid w:val="007620BC"/>
    <w:rsid w:val="00764453"/>
    <w:rsid w:val="007659B5"/>
    <w:rsid w:val="0076620A"/>
    <w:rsid w:val="007A3878"/>
    <w:rsid w:val="007A77D7"/>
    <w:rsid w:val="007E1E90"/>
    <w:rsid w:val="007E7BC5"/>
    <w:rsid w:val="007F6CDE"/>
    <w:rsid w:val="00825D52"/>
    <w:rsid w:val="00831A75"/>
    <w:rsid w:val="008441EC"/>
    <w:rsid w:val="00853DC8"/>
    <w:rsid w:val="00857A62"/>
    <w:rsid w:val="00894F44"/>
    <w:rsid w:val="008B445B"/>
    <w:rsid w:val="008C77A0"/>
    <w:rsid w:val="008D053F"/>
    <w:rsid w:val="008D28EE"/>
    <w:rsid w:val="008D66C7"/>
    <w:rsid w:val="008E6F98"/>
    <w:rsid w:val="00920D59"/>
    <w:rsid w:val="009241BC"/>
    <w:rsid w:val="00934379"/>
    <w:rsid w:val="00954719"/>
    <w:rsid w:val="009810C6"/>
    <w:rsid w:val="00981616"/>
    <w:rsid w:val="00991142"/>
    <w:rsid w:val="00992FA9"/>
    <w:rsid w:val="00994B66"/>
    <w:rsid w:val="009E1DD8"/>
    <w:rsid w:val="00A01045"/>
    <w:rsid w:val="00A12096"/>
    <w:rsid w:val="00A12606"/>
    <w:rsid w:val="00A229B3"/>
    <w:rsid w:val="00A26570"/>
    <w:rsid w:val="00A32472"/>
    <w:rsid w:val="00A57B89"/>
    <w:rsid w:val="00A65434"/>
    <w:rsid w:val="00A74492"/>
    <w:rsid w:val="00A94E4A"/>
    <w:rsid w:val="00A96CE3"/>
    <w:rsid w:val="00AA0E17"/>
    <w:rsid w:val="00AA2616"/>
    <w:rsid w:val="00AB71DF"/>
    <w:rsid w:val="00AC112A"/>
    <w:rsid w:val="00AC7FEE"/>
    <w:rsid w:val="00AD3490"/>
    <w:rsid w:val="00AD533E"/>
    <w:rsid w:val="00B00811"/>
    <w:rsid w:val="00B01F10"/>
    <w:rsid w:val="00B126D2"/>
    <w:rsid w:val="00B13BD1"/>
    <w:rsid w:val="00B24AA7"/>
    <w:rsid w:val="00B801DF"/>
    <w:rsid w:val="00B86E7F"/>
    <w:rsid w:val="00B903E2"/>
    <w:rsid w:val="00B94839"/>
    <w:rsid w:val="00BA15F9"/>
    <w:rsid w:val="00BF13D1"/>
    <w:rsid w:val="00C02542"/>
    <w:rsid w:val="00C07A7B"/>
    <w:rsid w:val="00C25598"/>
    <w:rsid w:val="00C300DB"/>
    <w:rsid w:val="00C455FA"/>
    <w:rsid w:val="00C6569B"/>
    <w:rsid w:val="00C716BF"/>
    <w:rsid w:val="00C819FC"/>
    <w:rsid w:val="00C97E1D"/>
    <w:rsid w:val="00CA59AB"/>
    <w:rsid w:val="00CB6125"/>
    <w:rsid w:val="00CC3EB6"/>
    <w:rsid w:val="00CC4FD6"/>
    <w:rsid w:val="00CD3418"/>
    <w:rsid w:val="00CE3048"/>
    <w:rsid w:val="00D20A52"/>
    <w:rsid w:val="00D26531"/>
    <w:rsid w:val="00D32311"/>
    <w:rsid w:val="00D3516F"/>
    <w:rsid w:val="00D45D5E"/>
    <w:rsid w:val="00D505ED"/>
    <w:rsid w:val="00D62D23"/>
    <w:rsid w:val="00D665E5"/>
    <w:rsid w:val="00D852C3"/>
    <w:rsid w:val="00D8652D"/>
    <w:rsid w:val="00D87F5C"/>
    <w:rsid w:val="00DC19FD"/>
    <w:rsid w:val="00DC380C"/>
    <w:rsid w:val="00DC4BEA"/>
    <w:rsid w:val="00DD0BD0"/>
    <w:rsid w:val="00DD4947"/>
    <w:rsid w:val="00DD567C"/>
    <w:rsid w:val="00DD6E76"/>
    <w:rsid w:val="00DE61DA"/>
    <w:rsid w:val="00E12AE7"/>
    <w:rsid w:val="00E24A87"/>
    <w:rsid w:val="00E358FB"/>
    <w:rsid w:val="00E64E5D"/>
    <w:rsid w:val="00E660D4"/>
    <w:rsid w:val="00E7217B"/>
    <w:rsid w:val="00E960B4"/>
    <w:rsid w:val="00E97900"/>
    <w:rsid w:val="00EA090A"/>
    <w:rsid w:val="00EC3268"/>
    <w:rsid w:val="00F02316"/>
    <w:rsid w:val="00F12647"/>
    <w:rsid w:val="00F33355"/>
    <w:rsid w:val="00F36682"/>
    <w:rsid w:val="00F55EB8"/>
    <w:rsid w:val="00F65D1F"/>
    <w:rsid w:val="00F80210"/>
    <w:rsid w:val="00FB35E0"/>
    <w:rsid w:val="00FB3CE0"/>
    <w:rsid w:val="00FB6C56"/>
    <w:rsid w:val="00FC4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A3C682-54CE-409F-AB9C-37280251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B8C"/>
    <w:pPr>
      <w:widowControl w:val="0"/>
      <w:jc w:val="both"/>
    </w:pPr>
    <w:rPr>
      <w:rFonts w:ascii="Times New Roman" w:eastAsia="宋体" w:hAnsi="Times New Roman" w:cs="Times New Roman"/>
      <w:szCs w:val="24"/>
    </w:rPr>
  </w:style>
  <w:style w:type="paragraph" w:styleId="1">
    <w:name w:val="heading 1"/>
    <w:basedOn w:val="a"/>
    <w:next w:val="a"/>
    <w:link w:val="1Char"/>
    <w:qFormat/>
    <w:rsid w:val="00535E48"/>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30B8C"/>
  </w:style>
  <w:style w:type="paragraph" w:styleId="a4">
    <w:name w:val="footer"/>
    <w:basedOn w:val="a"/>
    <w:link w:val="Char"/>
    <w:uiPriority w:val="99"/>
    <w:rsid w:val="00330B8C"/>
    <w:pPr>
      <w:tabs>
        <w:tab w:val="center" w:pos="4153"/>
        <w:tab w:val="right" w:pos="8306"/>
      </w:tabs>
      <w:snapToGrid w:val="0"/>
      <w:jc w:val="left"/>
    </w:pPr>
    <w:rPr>
      <w:sz w:val="18"/>
      <w:szCs w:val="18"/>
    </w:rPr>
  </w:style>
  <w:style w:type="character" w:customStyle="1" w:styleId="Char">
    <w:name w:val="页脚 Char"/>
    <w:basedOn w:val="a0"/>
    <w:link w:val="a4"/>
    <w:rsid w:val="00330B8C"/>
    <w:rPr>
      <w:rFonts w:ascii="Times New Roman" w:eastAsia="宋体" w:hAnsi="Times New Roman" w:cs="Times New Roman"/>
      <w:sz w:val="18"/>
      <w:szCs w:val="18"/>
    </w:rPr>
  </w:style>
  <w:style w:type="paragraph" w:styleId="a5">
    <w:name w:val="Date"/>
    <w:basedOn w:val="a"/>
    <w:next w:val="a"/>
    <w:link w:val="Char0"/>
    <w:unhideWhenUsed/>
    <w:rsid w:val="004F7A55"/>
    <w:pPr>
      <w:ind w:leftChars="2500" w:left="100"/>
    </w:pPr>
  </w:style>
  <w:style w:type="character" w:customStyle="1" w:styleId="Char0">
    <w:name w:val="日期 Char"/>
    <w:basedOn w:val="a0"/>
    <w:link w:val="a5"/>
    <w:rsid w:val="004F7A55"/>
    <w:rPr>
      <w:rFonts w:ascii="Times New Roman" w:eastAsia="宋体" w:hAnsi="Times New Roman" w:cs="Times New Roman"/>
      <w:szCs w:val="24"/>
    </w:rPr>
  </w:style>
  <w:style w:type="paragraph" w:styleId="a6">
    <w:name w:val="header"/>
    <w:basedOn w:val="a"/>
    <w:link w:val="Char1"/>
    <w:uiPriority w:val="99"/>
    <w:unhideWhenUsed/>
    <w:rsid w:val="00CC3E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CC3EB6"/>
    <w:rPr>
      <w:rFonts w:ascii="Times New Roman" w:eastAsia="宋体" w:hAnsi="Times New Roman" w:cs="Times New Roman"/>
      <w:sz w:val="18"/>
      <w:szCs w:val="18"/>
    </w:rPr>
  </w:style>
  <w:style w:type="paragraph" w:styleId="a7">
    <w:name w:val="List Paragraph"/>
    <w:basedOn w:val="a"/>
    <w:qFormat/>
    <w:rsid w:val="0011421D"/>
    <w:pPr>
      <w:widowControl/>
      <w:spacing w:after="200" w:line="276" w:lineRule="auto"/>
      <w:ind w:left="720"/>
      <w:contextualSpacing/>
      <w:jc w:val="left"/>
    </w:pPr>
    <w:rPr>
      <w:rFonts w:ascii="Calibri" w:hAnsi="Calibri"/>
      <w:kern w:val="0"/>
      <w:sz w:val="22"/>
      <w:szCs w:val="22"/>
      <w:lang w:eastAsia="en-US" w:bidi="en-US"/>
    </w:rPr>
  </w:style>
  <w:style w:type="paragraph" w:customStyle="1" w:styleId="Style1">
    <w:name w:val="_Style 1"/>
    <w:basedOn w:val="a"/>
    <w:uiPriority w:val="34"/>
    <w:qFormat/>
    <w:rsid w:val="0011421D"/>
    <w:pPr>
      <w:widowControl/>
      <w:spacing w:after="200" w:line="276" w:lineRule="auto"/>
      <w:ind w:left="720"/>
      <w:contextualSpacing/>
      <w:jc w:val="left"/>
    </w:pPr>
    <w:rPr>
      <w:rFonts w:ascii="Calibri" w:hAnsi="Calibri"/>
      <w:kern w:val="0"/>
      <w:sz w:val="22"/>
      <w:szCs w:val="22"/>
      <w:lang w:eastAsia="en-US" w:bidi="en-US"/>
    </w:rPr>
  </w:style>
  <w:style w:type="paragraph" w:styleId="a8">
    <w:name w:val="Balloon Text"/>
    <w:basedOn w:val="a"/>
    <w:link w:val="Char2"/>
    <w:unhideWhenUsed/>
    <w:rsid w:val="005F5237"/>
    <w:rPr>
      <w:sz w:val="18"/>
      <w:szCs w:val="18"/>
    </w:rPr>
  </w:style>
  <w:style w:type="character" w:customStyle="1" w:styleId="Char2">
    <w:name w:val="批注框文本 Char"/>
    <w:basedOn w:val="a0"/>
    <w:link w:val="a8"/>
    <w:rsid w:val="005F5237"/>
    <w:rPr>
      <w:rFonts w:ascii="Times New Roman" w:eastAsia="宋体" w:hAnsi="Times New Roman" w:cs="Times New Roman"/>
      <w:sz w:val="18"/>
      <w:szCs w:val="18"/>
    </w:rPr>
  </w:style>
  <w:style w:type="character" w:customStyle="1" w:styleId="NormalCharacter">
    <w:name w:val="NormalCharacter"/>
    <w:qFormat/>
    <w:rsid w:val="00991142"/>
  </w:style>
  <w:style w:type="table" w:styleId="a9">
    <w:name w:val="Table Grid"/>
    <w:basedOn w:val="a1"/>
    <w:qFormat/>
    <w:rsid w:val="003832D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AA2616"/>
    <w:pPr>
      <w:widowControl/>
      <w:spacing w:before="100" w:beforeAutospacing="1" w:after="100" w:afterAutospacing="1"/>
      <w:jc w:val="left"/>
    </w:pPr>
    <w:rPr>
      <w:rFonts w:ascii="宋体" w:hAnsi="宋体" w:cs="宋体"/>
      <w:kern w:val="0"/>
      <w:sz w:val="24"/>
    </w:rPr>
  </w:style>
  <w:style w:type="paragraph" w:styleId="2">
    <w:name w:val="Body Text Indent 2"/>
    <w:basedOn w:val="a"/>
    <w:link w:val="2Char"/>
    <w:uiPriority w:val="99"/>
    <w:qFormat/>
    <w:rsid w:val="00022266"/>
    <w:pPr>
      <w:spacing w:line="590" w:lineRule="exact"/>
      <w:ind w:firstLineChars="200" w:firstLine="880"/>
    </w:pPr>
    <w:rPr>
      <w:rFonts w:ascii="Calibri" w:hAnsi="Calibri" w:cs="Calibri"/>
      <w:sz w:val="32"/>
      <w:szCs w:val="32"/>
    </w:rPr>
  </w:style>
  <w:style w:type="character" w:customStyle="1" w:styleId="2Char">
    <w:name w:val="正文文本缩进 2 Char"/>
    <w:basedOn w:val="a0"/>
    <w:link w:val="2"/>
    <w:uiPriority w:val="99"/>
    <w:qFormat/>
    <w:rsid w:val="00022266"/>
    <w:rPr>
      <w:rFonts w:ascii="Calibri" w:eastAsia="宋体" w:hAnsi="Calibri" w:cs="Calibri"/>
      <w:sz w:val="32"/>
      <w:szCs w:val="32"/>
    </w:rPr>
  </w:style>
  <w:style w:type="character" w:customStyle="1" w:styleId="1Char">
    <w:name w:val="标题 1 Char"/>
    <w:basedOn w:val="a0"/>
    <w:link w:val="1"/>
    <w:rsid w:val="00535E48"/>
    <w:rPr>
      <w:rFonts w:ascii="Times New Roman" w:eastAsia="黑体" w:hAnsi="Times New Roman" w:cs="Times New Roman"/>
      <w:b/>
      <w:bCs/>
      <w:kern w:val="44"/>
      <w:sz w:val="32"/>
      <w:szCs w:val="44"/>
    </w:rPr>
  </w:style>
  <w:style w:type="paragraph" w:styleId="ab">
    <w:name w:val="Document Map"/>
    <w:basedOn w:val="a"/>
    <w:link w:val="Char3"/>
    <w:rsid w:val="00535E48"/>
    <w:pPr>
      <w:shd w:val="clear" w:color="auto" w:fill="000080"/>
    </w:pPr>
    <w:rPr>
      <w:rFonts w:eastAsia="仿宋_GB2312"/>
      <w:kern w:val="0"/>
      <w:sz w:val="32"/>
    </w:rPr>
  </w:style>
  <w:style w:type="character" w:customStyle="1" w:styleId="Char3">
    <w:name w:val="文档结构图 Char"/>
    <w:basedOn w:val="a0"/>
    <w:link w:val="ab"/>
    <w:rsid w:val="00535E48"/>
    <w:rPr>
      <w:rFonts w:ascii="Times New Roman" w:eastAsia="仿宋_GB2312" w:hAnsi="Times New Roman" w:cs="Times New Roman"/>
      <w:kern w:val="0"/>
      <w:sz w:val="32"/>
      <w:szCs w:val="24"/>
      <w:shd w:val="clear" w:color="auto" w:fill="000080"/>
    </w:rPr>
  </w:style>
  <w:style w:type="character" w:customStyle="1" w:styleId="Char10">
    <w:name w:val="页脚 Char1"/>
    <w:uiPriority w:val="99"/>
    <w:rsid w:val="00535E48"/>
    <w:rPr>
      <w:rFonts w:eastAsia="仿宋"/>
      <w:kern w:val="2"/>
      <w:sz w:val="18"/>
      <w:szCs w:val="18"/>
    </w:rPr>
  </w:style>
  <w:style w:type="character" w:customStyle="1" w:styleId="Char11">
    <w:name w:val="页眉 Char1"/>
    <w:uiPriority w:val="99"/>
    <w:rsid w:val="00535E48"/>
    <w:rPr>
      <w:kern w:val="2"/>
      <w:sz w:val="18"/>
      <w:szCs w:val="18"/>
    </w:rPr>
  </w:style>
  <w:style w:type="paragraph" w:styleId="ac">
    <w:name w:val="Subtitle"/>
    <w:basedOn w:val="a"/>
    <w:next w:val="a"/>
    <w:link w:val="Char4"/>
    <w:qFormat/>
    <w:rsid w:val="00535E48"/>
    <w:pPr>
      <w:spacing w:before="240" w:after="60" w:line="312" w:lineRule="auto"/>
      <w:outlineLvl w:val="1"/>
    </w:pPr>
    <w:rPr>
      <w:rFonts w:ascii="Cambria" w:eastAsia="楷体_GB2312" w:hAnsi="Cambria"/>
      <w:b/>
      <w:bCs/>
      <w:kern w:val="28"/>
      <w:sz w:val="32"/>
      <w:szCs w:val="32"/>
    </w:rPr>
  </w:style>
  <w:style w:type="character" w:customStyle="1" w:styleId="Char4">
    <w:name w:val="副标题 Char"/>
    <w:basedOn w:val="a0"/>
    <w:link w:val="ac"/>
    <w:rsid w:val="00535E48"/>
    <w:rPr>
      <w:rFonts w:ascii="Cambria" w:eastAsia="楷体_GB2312" w:hAnsi="Cambria" w:cs="Times New Roman"/>
      <w:b/>
      <w:bCs/>
      <w:kern w:val="28"/>
      <w:sz w:val="32"/>
      <w:szCs w:val="32"/>
    </w:rPr>
  </w:style>
  <w:style w:type="character" w:customStyle="1" w:styleId="Char12">
    <w:name w:val="文档结构图 Char1"/>
    <w:rsid w:val="00535E48"/>
    <w:rPr>
      <w:rFonts w:ascii="Microsoft YaHei UI" w:eastAsia="Microsoft YaHei UI" w:hAnsi="Times New Roman" w:cs="Times New Roman"/>
      <w:kern w:val="2"/>
      <w:sz w:val="18"/>
      <w:szCs w:val="18"/>
    </w:rPr>
  </w:style>
  <w:style w:type="paragraph" w:styleId="ad">
    <w:name w:val="No Spacing"/>
    <w:qFormat/>
    <w:rsid w:val="00535E48"/>
    <w:pPr>
      <w:widowControl w:val="0"/>
      <w:jc w:val="both"/>
    </w:pPr>
    <w:rPr>
      <w:rFonts w:ascii="Times New Roman" w:eastAsia="仿宋_GB2312" w:hAnsi="Times New Roman" w:cs="Times New Roman"/>
      <w:sz w:val="32"/>
      <w:szCs w:val="24"/>
    </w:rPr>
  </w:style>
  <w:style w:type="paragraph" w:customStyle="1" w:styleId="10">
    <w:name w:val="样式1"/>
    <w:basedOn w:val="a"/>
    <w:rsid w:val="00535E48"/>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8080/nhfpc/ea/javascript:void(0);"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8D66-B898-44DF-BD39-336B0BE7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2383</Words>
  <Characters>13587</Characters>
  <Application>Microsoft Office Word</Application>
  <DocSecurity>0</DocSecurity>
  <Lines>113</Lines>
  <Paragraphs>31</Paragraphs>
  <ScaleCrop>false</ScaleCrop>
  <Company>HP</Company>
  <LinksUpToDate>false</LinksUpToDate>
  <CharactersWithSpaces>15939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王莉莉</cp:lastModifiedBy>
  <cp:revision>6</cp:revision>
  <cp:lastPrinted>2021-01-13T08:57:00Z</cp:lastPrinted>
  <dcterms:created xsi:type="dcterms:W3CDTF">2021-03-26T09:16:00Z</dcterms:created>
  <dcterms:modified xsi:type="dcterms:W3CDTF">2021-03-26T10:01:00Z</dcterms:modified>
</cp:coreProperties>
</file>