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25" w:rsidRPr="002411BE" w:rsidRDefault="00A16325" w:rsidP="00A16325">
      <w:pPr>
        <w:spacing w:line="560" w:lineRule="exact"/>
        <w:rPr>
          <w:rFonts w:ascii="黑体" w:eastAsia="黑体" w:hAnsi="黑体"/>
          <w:sz w:val="32"/>
          <w:szCs w:val="32"/>
        </w:rPr>
      </w:pPr>
      <w:bookmarkStart w:id="0" w:name="_GoBack"/>
      <w:bookmarkEnd w:id="0"/>
      <w:r w:rsidRPr="002411BE">
        <w:rPr>
          <w:rFonts w:ascii="黑体" w:eastAsia="黑体" w:hAnsi="黑体" w:hint="eastAsia"/>
          <w:sz w:val="32"/>
          <w:szCs w:val="32"/>
        </w:rPr>
        <w:t>附件1</w:t>
      </w:r>
    </w:p>
    <w:p w:rsidR="00A16325" w:rsidRPr="002411BE" w:rsidRDefault="00A16325" w:rsidP="00A16325">
      <w:pPr>
        <w:spacing w:line="560" w:lineRule="exact"/>
        <w:jc w:val="center"/>
        <w:rPr>
          <w:rFonts w:ascii="方正小标宋简体" w:eastAsia="方正小标宋简体"/>
          <w:sz w:val="44"/>
          <w:szCs w:val="44"/>
        </w:rPr>
      </w:pPr>
      <w:r w:rsidRPr="002411BE">
        <w:rPr>
          <w:rFonts w:ascii="方正小标宋简体" w:eastAsia="方正小标宋简体" w:hint="eastAsia"/>
          <w:sz w:val="44"/>
          <w:szCs w:val="44"/>
        </w:rPr>
        <w:t>甘肃省</w:t>
      </w:r>
      <w:r w:rsidRPr="002411BE">
        <w:rPr>
          <w:rFonts w:ascii="方正小标宋简体" w:eastAsia="方正小标宋简体"/>
          <w:sz w:val="44"/>
          <w:szCs w:val="44"/>
        </w:rPr>
        <w:t>卫生健康委</w:t>
      </w:r>
    </w:p>
    <w:p w:rsidR="00A16325" w:rsidRPr="002411BE" w:rsidRDefault="00A16325" w:rsidP="00A16325">
      <w:pPr>
        <w:spacing w:line="560" w:lineRule="exact"/>
        <w:jc w:val="center"/>
        <w:rPr>
          <w:rFonts w:ascii="方正小标宋简体" w:eastAsia="方正小标宋简体"/>
          <w:sz w:val="44"/>
          <w:szCs w:val="44"/>
        </w:rPr>
      </w:pPr>
      <w:r w:rsidRPr="002411BE">
        <w:rPr>
          <w:rFonts w:ascii="方正小标宋简体" w:eastAsia="方正小标宋简体"/>
          <w:sz w:val="44"/>
          <w:szCs w:val="44"/>
        </w:rPr>
        <w:t>职业</w:t>
      </w:r>
      <w:r w:rsidRPr="002411BE">
        <w:rPr>
          <w:rFonts w:ascii="方正小标宋简体" w:eastAsia="方正小标宋简体" w:hint="eastAsia"/>
          <w:sz w:val="44"/>
          <w:szCs w:val="44"/>
        </w:rPr>
        <w:t>健康专家库管理办法</w:t>
      </w:r>
    </w:p>
    <w:p w:rsidR="00A16325" w:rsidRPr="002411BE" w:rsidRDefault="00A16325" w:rsidP="00570CC2">
      <w:pPr>
        <w:spacing w:line="540" w:lineRule="exact"/>
        <w:rPr>
          <w:rFonts w:ascii="仿宋_GB2312" w:eastAsia="仿宋_GB2312"/>
          <w:sz w:val="32"/>
          <w:szCs w:val="32"/>
        </w:rPr>
      </w:pPr>
    </w:p>
    <w:p w:rsidR="00A16325" w:rsidRPr="002411BE" w:rsidRDefault="00A16325" w:rsidP="00570CC2">
      <w:pPr>
        <w:widowControl/>
        <w:snapToGrid w:val="0"/>
        <w:spacing w:line="540" w:lineRule="exact"/>
        <w:jc w:val="left"/>
        <w:rPr>
          <w:rFonts w:ascii="仿宋_GB2312" w:eastAsia="仿宋_GB2312" w:hAnsi="仿宋_GB2312" w:cs="仿宋_GB2312"/>
          <w:kern w:val="0"/>
          <w:sz w:val="32"/>
          <w:szCs w:val="32"/>
        </w:rPr>
      </w:pPr>
      <w:r w:rsidRPr="002411BE">
        <w:rPr>
          <w:rFonts w:ascii="仿宋_GB2312" w:eastAsia="仿宋_GB2312" w:hint="eastAsia"/>
          <w:sz w:val="32"/>
          <w:szCs w:val="32"/>
        </w:rPr>
        <w:t xml:space="preserve">    </w:t>
      </w:r>
      <w:r w:rsidRPr="002411BE">
        <w:rPr>
          <w:rFonts w:ascii="仿宋_GB2312" w:eastAsia="仿宋_GB2312" w:hAnsi="仿宋_GB2312" w:cs="仿宋_GB2312" w:hint="eastAsia"/>
          <w:b/>
          <w:sz w:val="32"/>
          <w:szCs w:val="32"/>
        </w:rPr>
        <w:t>第一条</w:t>
      </w:r>
      <w:r w:rsidRPr="002411BE">
        <w:rPr>
          <w:rFonts w:ascii="仿宋_GB2312" w:eastAsia="仿宋_GB2312" w:hAnsi="仿宋_GB2312" w:cs="仿宋_GB2312" w:hint="eastAsia"/>
          <w:sz w:val="32"/>
          <w:szCs w:val="32"/>
        </w:rPr>
        <w:t xml:space="preserve"> 为了加强和规范职业健康专家库的管理，充分发挥</w:t>
      </w:r>
      <w:r w:rsidRPr="002411BE">
        <w:rPr>
          <w:rFonts w:ascii="仿宋_GB2312" w:eastAsia="仿宋_GB2312" w:hAnsi="仿宋_GB2312" w:cs="仿宋_GB2312" w:hint="eastAsia"/>
          <w:kern w:val="0"/>
          <w:sz w:val="32"/>
          <w:szCs w:val="32"/>
        </w:rPr>
        <w:t>专家在职业健康工作中的技术支撑作用</w:t>
      </w:r>
      <w:r w:rsidRPr="002411BE">
        <w:rPr>
          <w:rFonts w:ascii="仿宋_GB2312" w:eastAsia="仿宋_GB2312" w:hAnsi="仿宋_GB2312" w:cs="仿宋_GB2312" w:hint="eastAsia"/>
          <w:sz w:val="32"/>
          <w:szCs w:val="32"/>
        </w:rPr>
        <w:t>，依据《中华人民共和国职业病防治法》等法律法规，制定本办法。</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w:t>
      </w:r>
      <w:r w:rsidRPr="002411BE">
        <w:rPr>
          <w:rFonts w:ascii="仿宋_GB2312" w:eastAsia="仿宋_GB2312" w:hAnsi="仿宋_GB2312" w:cs="仿宋_GB2312" w:hint="eastAsia"/>
          <w:b/>
          <w:sz w:val="32"/>
          <w:szCs w:val="32"/>
        </w:rPr>
        <w:t>第二条</w:t>
      </w:r>
      <w:r w:rsidRPr="002411BE">
        <w:rPr>
          <w:rFonts w:ascii="仿宋_GB2312" w:eastAsia="仿宋_GB2312" w:hAnsi="仿宋_GB2312" w:cs="仿宋_GB2312" w:hint="eastAsia"/>
          <w:sz w:val="32"/>
          <w:szCs w:val="32"/>
        </w:rPr>
        <w:t xml:space="preserve"> </w:t>
      </w:r>
      <w:r w:rsidR="00644918" w:rsidRPr="002411BE">
        <w:rPr>
          <w:rFonts w:ascii="仿宋_GB2312" w:eastAsia="仿宋_GB2312" w:hAnsi="仿宋_GB2312" w:cs="仿宋_GB2312" w:hint="eastAsia"/>
          <w:sz w:val="32"/>
          <w:szCs w:val="32"/>
        </w:rPr>
        <w:t>本办法所称职业健康专家库(以下简称“专家库”)，是指按本办法规定的条件和程序聘任的职业健康专家组成的，为</w:t>
      </w:r>
      <w:r w:rsidR="00850060" w:rsidRPr="002411BE">
        <w:rPr>
          <w:rFonts w:ascii="仿宋_GB2312" w:eastAsia="仿宋_GB2312" w:hAnsi="仿宋_GB2312" w:cs="仿宋_GB2312" w:hint="eastAsia"/>
          <w:sz w:val="32"/>
          <w:szCs w:val="32"/>
        </w:rPr>
        <w:t>甘肃</w:t>
      </w:r>
      <w:r w:rsidR="00644918" w:rsidRPr="002411BE">
        <w:rPr>
          <w:rFonts w:ascii="仿宋_GB2312" w:eastAsia="仿宋_GB2312" w:hAnsi="仿宋_GB2312" w:cs="仿宋_GB2312" w:hint="eastAsia"/>
          <w:sz w:val="32"/>
          <w:szCs w:val="32"/>
        </w:rPr>
        <w:t>省卫生健康委开展职业健康监管工作提供技术支持和咨询服务的专业人才队伍。</w:t>
      </w:r>
    </w:p>
    <w:p w:rsidR="007A074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第三条</w:t>
      </w:r>
      <w:r w:rsidR="00850060" w:rsidRPr="002411BE">
        <w:rPr>
          <w:rFonts w:ascii="仿宋_GB2312" w:eastAsia="仿宋_GB2312" w:hAnsi="仿宋_GB2312" w:cs="仿宋_GB2312" w:hint="eastAsia"/>
          <w:b/>
          <w:sz w:val="32"/>
          <w:szCs w:val="32"/>
        </w:rPr>
        <w:t xml:space="preserve"> </w:t>
      </w:r>
      <w:r w:rsidR="00644918" w:rsidRPr="002411BE">
        <w:rPr>
          <w:rFonts w:ascii="仿宋_GB2312" w:eastAsia="仿宋_GB2312" w:hAnsi="仿宋_GB2312" w:cs="仿宋_GB2312" w:hint="eastAsia"/>
          <w:sz w:val="32"/>
          <w:szCs w:val="32"/>
        </w:rPr>
        <w:t>省卫生健康委负责专家库专家选聘、使用和专家库日常管理工作</w:t>
      </w:r>
      <w:r w:rsidR="007A0745" w:rsidRPr="002411BE">
        <w:rPr>
          <w:rFonts w:ascii="仿宋_GB2312" w:eastAsia="仿宋_GB2312" w:hAnsi="仿宋_GB2312" w:cs="仿宋_GB2312" w:hint="eastAsia"/>
          <w:sz w:val="32"/>
          <w:szCs w:val="32"/>
        </w:rPr>
        <w:t>：</w:t>
      </w:r>
    </w:p>
    <w:p w:rsidR="007A0745" w:rsidRPr="002411BE" w:rsidRDefault="007A074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（一）负责专家库专家的</w:t>
      </w:r>
      <w:r w:rsidR="00850060" w:rsidRPr="002411BE">
        <w:rPr>
          <w:rFonts w:ascii="仿宋_GB2312" w:eastAsia="仿宋_GB2312" w:hAnsi="仿宋_GB2312" w:cs="仿宋_GB2312" w:hint="eastAsia"/>
          <w:sz w:val="32"/>
          <w:szCs w:val="32"/>
        </w:rPr>
        <w:t>审核</w:t>
      </w:r>
      <w:r w:rsidRPr="002411BE">
        <w:rPr>
          <w:rFonts w:ascii="仿宋_GB2312" w:eastAsia="仿宋_GB2312" w:hAnsi="仿宋_GB2312" w:cs="仿宋_GB2312" w:hint="eastAsia"/>
          <w:sz w:val="32"/>
          <w:szCs w:val="32"/>
        </w:rPr>
        <w:t>、聘请及解聘工作；</w:t>
      </w:r>
    </w:p>
    <w:p w:rsidR="007A0745" w:rsidRPr="002411BE" w:rsidRDefault="007A074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（二）根据省卫生健康委的工作需要，抽取专家开展工作或参加有关活动；</w:t>
      </w:r>
    </w:p>
    <w:p w:rsidR="007A0745" w:rsidRPr="002411BE" w:rsidRDefault="007A074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（三）适时组织专家进行工作交流和业务</w:t>
      </w:r>
      <w:r w:rsidRPr="002411BE">
        <w:rPr>
          <w:rFonts w:ascii="仿宋_GB2312" w:eastAsia="仿宋_GB2312" w:hAnsi="仿宋_GB2312" w:cs="仿宋_GB2312"/>
          <w:sz w:val="32"/>
          <w:szCs w:val="32"/>
        </w:rPr>
        <w:t>培训</w:t>
      </w:r>
      <w:r w:rsidRPr="002411BE">
        <w:rPr>
          <w:rFonts w:ascii="仿宋_GB2312" w:eastAsia="仿宋_GB2312" w:hAnsi="仿宋_GB2312" w:cs="仿宋_GB2312" w:hint="eastAsia"/>
          <w:sz w:val="32"/>
          <w:szCs w:val="32"/>
        </w:rPr>
        <w:t xml:space="preserve">； </w:t>
      </w:r>
    </w:p>
    <w:p w:rsidR="007A0745" w:rsidRPr="002411BE" w:rsidRDefault="007A0745" w:rsidP="00570CC2">
      <w:pPr>
        <w:spacing w:line="540" w:lineRule="exact"/>
        <w:ind w:firstLine="20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（四）及时听取</w:t>
      </w:r>
      <w:r w:rsidR="00850060" w:rsidRPr="002411BE">
        <w:rPr>
          <w:rFonts w:ascii="仿宋_GB2312" w:eastAsia="仿宋_GB2312" w:hAnsi="仿宋_GB2312" w:cs="仿宋_GB2312" w:hint="eastAsia"/>
          <w:sz w:val="32"/>
          <w:szCs w:val="32"/>
        </w:rPr>
        <w:t>专家</w:t>
      </w:r>
      <w:r w:rsidRPr="002411BE">
        <w:rPr>
          <w:rFonts w:ascii="仿宋_GB2312" w:eastAsia="仿宋_GB2312" w:hAnsi="仿宋_GB2312" w:cs="仿宋_GB2312" w:hint="eastAsia"/>
          <w:sz w:val="32"/>
          <w:szCs w:val="32"/>
        </w:rPr>
        <w:t>对</w:t>
      </w:r>
      <w:r w:rsidR="00850060" w:rsidRPr="002411BE">
        <w:rPr>
          <w:rFonts w:ascii="仿宋_GB2312" w:eastAsia="仿宋_GB2312" w:hAnsi="仿宋_GB2312" w:cs="仿宋_GB2312" w:hint="eastAsia"/>
          <w:sz w:val="32"/>
          <w:szCs w:val="32"/>
        </w:rPr>
        <w:t>监管</w:t>
      </w:r>
      <w:r w:rsidRPr="002411BE">
        <w:rPr>
          <w:rFonts w:ascii="仿宋_GB2312" w:eastAsia="仿宋_GB2312" w:hAnsi="仿宋_GB2312" w:cs="仿宋_GB2312" w:hint="eastAsia"/>
          <w:sz w:val="32"/>
          <w:szCs w:val="32"/>
        </w:rPr>
        <w:t xml:space="preserve">工作的意见建议和受理对专家履职不良行为的举报投诉，每年对专家参加委派任务执行等情况进行分析评估； </w:t>
      </w:r>
    </w:p>
    <w:p w:rsidR="007A0745" w:rsidRPr="002411BE" w:rsidRDefault="007A0745" w:rsidP="00570CC2">
      <w:pPr>
        <w:spacing w:line="540" w:lineRule="exact"/>
        <w:ind w:firstLine="20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（五）对作出积极贡献的专家，推荐给予表扬奖励。 </w:t>
      </w:r>
    </w:p>
    <w:p w:rsidR="00833E29"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w:t>
      </w:r>
      <w:r w:rsidRPr="002411BE">
        <w:rPr>
          <w:rFonts w:ascii="仿宋_GB2312" w:eastAsia="仿宋_GB2312" w:hAnsi="仿宋_GB2312" w:cs="仿宋_GB2312" w:hint="eastAsia"/>
          <w:b/>
          <w:sz w:val="32"/>
          <w:szCs w:val="32"/>
        </w:rPr>
        <w:t>第四条</w:t>
      </w:r>
      <w:r w:rsidRPr="002411BE">
        <w:rPr>
          <w:rFonts w:ascii="仿宋_GB2312" w:eastAsia="仿宋_GB2312" w:hAnsi="仿宋_GB2312" w:cs="仿宋_GB2312" w:hint="eastAsia"/>
          <w:sz w:val="32"/>
          <w:szCs w:val="32"/>
        </w:rPr>
        <w:t xml:space="preserve"> </w:t>
      </w:r>
      <w:r w:rsidR="00833E29" w:rsidRPr="002411BE">
        <w:rPr>
          <w:rFonts w:ascii="仿宋_GB2312" w:eastAsia="仿宋_GB2312" w:hAnsi="仿宋_GB2312" w:cs="仿宋_GB2312" w:hint="eastAsia"/>
          <w:sz w:val="32"/>
          <w:szCs w:val="32"/>
        </w:rPr>
        <w:t>省卫生健康委职业健康专家库下设综合组、职业卫生组、放射卫生组、职业病诊疗组、职业病鉴定组等5个专业组。各</w:t>
      </w:r>
      <w:r w:rsidR="009978DE" w:rsidRPr="002411BE">
        <w:rPr>
          <w:rFonts w:ascii="仿宋_GB2312" w:eastAsia="仿宋_GB2312" w:hAnsi="仿宋_GB2312" w:cs="仿宋_GB2312" w:hint="eastAsia"/>
          <w:sz w:val="32"/>
          <w:szCs w:val="32"/>
        </w:rPr>
        <w:t>专业</w:t>
      </w:r>
      <w:r w:rsidR="00833E29" w:rsidRPr="002411BE">
        <w:rPr>
          <w:rFonts w:ascii="仿宋_GB2312" w:eastAsia="仿宋_GB2312" w:hAnsi="仿宋_GB2312" w:cs="仿宋_GB2312" w:hint="eastAsia"/>
          <w:sz w:val="32"/>
          <w:szCs w:val="32"/>
        </w:rPr>
        <w:t>组具体包含的专业领域如下：</w:t>
      </w:r>
    </w:p>
    <w:p w:rsidR="00833E29" w:rsidRPr="002411BE" w:rsidRDefault="00833E29"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综合组：包含政策法规综合、</w:t>
      </w:r>
      <w:r w:rsidR="00BD6ACE" w:rsidRPr="002411BE">
        <w:rPr>
          <w:rFonts w:ascii="仿宋_GB2312" w:eastAsia="仿宋_GB2312" w:hAnsi="仿宋_GB2312" w:cs="仿宋_GB2312" w:hint="eastAsia"/>
          <w:sz w:val="32"/>
          <w:szCs w:val="32"/>
        </w:rPr>
        <w:t>宣传教育、应急处置</w:t>
      </w:r>
      <w:r w:rsidR="00BD6ACE" w:rsidRPr="002411BE">
        <w:rPr>
          <w:rFonts w:ascii="仿宋_GB2312" w:eastAsia="仿宋_GB2312" w:hAnsi="仿宋_GB2312" w:cs="仿宋_GB2312"/>
          <w:sz w:val="32"/>
          <w:szCs w:val="32"/>
        </w:rPr>
        <w:t>、监</w:t>
      </w:r>
      <w:r w:rsidR="00BD6ACE" w:rsidRPr="002411BE">
        <w:rPr>
          <w:rFonts w:ascii="仿宋_GB2312" w:eastAsia="仿宋_GB2312" w:hAnsi="仿宋_GB2312" w:cs="仿宋_GB2312"/>
          <w:sz w:val="32"/>
          <w:szCs w:val="32"/>
        </w:rPr>
        <w:lastRenderedPageBreak/>
        <w:t>督管理</w:t>
      </w:r>
      <w:r w:rsidRPr="002411BE">
        <w:rPr>
          <w:rFonts w:ascii="仿宋_GB2312" w:eastAsia="仿宋_GB2312" w:hAnsi="仿宋_GB2312" w:cs="仿宋_GB2312" w:hint="eastAsia"/>
          <w:sz w:val="32"/>
          <w:szCs w:val="32"/>
        </w:rPr>
        <w:t>及</w:t>
      </w:r>
      <w:r w:rsidR="00BD6ACE" w:rsidRPr="002411BE">
        <w:rPr>
          <w:rFonts w:ascii="仿宋_GB2312" w:eastAsia="仿宋_GB2312" w:hAnsi="仿宋_GB2312" w:cs="仿宋_GB2312" w:hint="eastAsia"/>
          <w:sz w:val="32"/>
          <w:szCs w:val="32"/>
        </w:rPr>
        <w:t>职业健康</w:t>
      </w:r>
      <w:r w:rsidRPr="002411BE">
        <w:rPr>
          <w:rFonts w:ascii="仿宋_GB2312" w:eastAsia="仿宋_GB2312" w:hAnsi="仿宋_GB2312" w:cs="仿宋_GB2312" w:hint="eastAsia"/>
          <w:sz w:val="32"/>
          <w:szCs w:val="32"/>
        </w:rPr>
        <w:t>其他</w:t>
      </w:r>
      <w:r w:rsidR="00BD6ACE" w:rsidRPr="002411BE">
        <w:rPr>
          <w:rFonts w:ascii="仿宋_GB2312" w:eastAsia="仿宋_GB2312" w:hAnsi="仿宋_GB2312" w:cs="仿宋_GB2312" w:hint="eastAsia"/>
          <w:sz w:val="32"/>
          <w:szCs w:val="32"/>
        </w:rPr>
        <w:t>综合性工作</w:t>
      </w:r>
      <w:r w:rsidRPr="002411BE">
        <w:rPr>
          <w:rFonts w:ascii="仿宋_GB2312" w:eastAsia="仿宋_GB2312" w:hAnsi="仿宋_GB2312" w:cs="仿宋_GB2312" w:hint="eastAsia"/>
          <w:sz w:val="32"/>
          <w:szCs w:val="32"/>
        </w:rPr>
        <w:t>领域。</w:t>
      </w:r>
    </w:p>
    <w:p w:rsidR="00833E29" w:rsidRPr="002411BE" w:rsidRDefault="00833E29"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职业卫生组：包含职业卫生检测、评价</w:t>
      </w:r>
      <w:r w:rsidR="00BD6ACE" w:rsidRPr="002411BE">
        <w:rPr>
          <w:rFonts w:ascii="仿宋_GB2312" w:eastAsia="仿宋_GB2312" w:hAnsi="仿宋_GB2312" w:cs="仿宋_GB2312" w:hint="eastAsia"/>
          <w:sz w:val="32"/>
          <w:szCs w:val="32"/>
        </w:rPr>
        <w:t>、工程</w:t>
      </w:r>
      <w:r w:rsidR="00BD6ACE" w:rsidRPr="002411BE">
        <w:rPr>
          <w:rFonts w:ascii="仿宋_GB2312" w:eastAsia="仿宋_GB2312" w:hAnsi="仿宋_GB2312" w:cs="仿宋_GB2312"/>
          <w:sz w:val="32"/>
          <w:szCs w:val="32"/>
        </w:rPr>
        <w:t>防护及质量</w:t>
      </w:r>
      <w:r w:rsidR="003E3A08" w:rsidRPr="002411BE">
        <w:rPr>
          <w:rFonts w:ascii="仿宋_GB2312" w:eastAsia="仿宋_GB2312" w:hAnsi="仿宋_GB2312" w:cs="仿宋_GB2312" w:hint="eastAsia"/>
          <w:sz w:val="32"/>
          <w:szCs w:val="32"/>
        </w:rPr>
        <w:t>管理</w:t>
      </w:r>
      <w:r w:rsidR="00BD6ACE" w:rsidRPr="002411BE">
        <w:rPr>
          <w:rFonts w:ascii="仿宋_GB2312" w:eastAsia="仿宋_GB2312" w:hAnsi="仿宋_GB2312" w:cs="仿宋_GB2312"/>
          <w:sz w:val="32"/>
          <w:szCs w:val="32"/>
        </w:rPr>
        <w:t>，</w:t>
      </w:r>
      <w:r w:rsidR="00BD6ACE" w:rsidRPr="002411BE">
        <w:rPr>
          <w:rFonts w:ascii="仿宋_GB2312" w:eastAsia="仿宋_GB2312" w:hAnsi="仿宋_GB2312" w:cs="仿宋_GB2312" w:hint="eastAsia"/>
          <w:sz w:val="32"/>
          <w:szCs w:val="32"/>
        </w:rPr>
        <w:t>职业卫生技术服务机构</w:t>
      </w:r>
      <w:r w:rsidR="00BD6ACE" w:rsidRPr="002411BE">
        <w:rPr>
          <w:rFonts w:ascii="仿宋_GB2312" w:eastAsia="仿宋_GB2312" w:hAnsi="仿宋_GB2312" w:cs="仿宋_GB2312"/>
          <w:sz w:val="32"/>
          <w:szCs w:val="32"/>
        </w:rPr>
        <w:t>资质认可技术评审，</w:t>
      </w:r>
      <w:r w:rsidRPr="002411BE">
        <w:rPr>
          <w:rFonts w:ascii="仿宋_GB2312" w:eastAsia="仿宋_GB2312" w:hAnsi="仿宋_GB2312" w:cs="仿宋_GB2312" w:hint="eastAsia"/>
          <w:sz w:val="32"/>
          <w:szCs w:val="32"/>
        </w:rPr>
        <w:t>职业卫生</w:t>
      </w:r>
      <w:r w:rsidR="00BD6ACE" w:rsidRPr="002411BE">
        <w:rPr>
          <w:rFonts w:ascii="仿宋_GB2312" w:eastAsia="仿宋_GB2312" w:hAnsi="仿宋_GB2312" w:cs="仿宋_GB2312" w:hint="eastAsia"/>
          <w:sz w:val="32"/>
          <w:szCs w:val="32"/>
        </w:rPr>
        <w:t>领域监管</w:t>
      </w:r>
      <w:r w:rsidR="00BD6ACE" w:rsidRPr="002411BE">
        <w:rPr>
          <w:rFonts w:ascii="仿宋_GB2312" w:eastAsia="仿宋_GB2312" w:hAnsi="仿宋_GB2312" w:cs="仿宋_GB2312"/>
          <w:sz w:val="32"/>
          <w:szCs w:val="32"/>
        </w:rPr>
        <w:t>工作技术支撑等</w:t>
      </w:r>
      <w:r w:rsidRPr="002411BE">
        <w:rPr>
          <w:rFonts w:ascii="仿宋_GB2312" w:eastAsia="仿宋_GB2312" w:hAnsi="仿宋_GB2312" w:cs="仿宋_GB2312" w:hint="eastAsia"/>
          <w:sz w:val="32"/>
          <w:szCs w:val="32"/>
        </w:rPr>
        <w:t>。</w:t>
      </w:r>
    </w:p>
    <w:p w:rsidR="00BD6ACE" w:rsidRPr="002411BE" w:rsidRDefault="00833E29"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放射卫生组：包含放射卫生检测、</w:t>
      </w:r>
      <w:r w:rsidR="00BD6ACE" w:rsidRPr="002411BE">
        <w:rPr>
          <w:rFonts w:ascii="仿宋_GB2312" w:eastAsia="仿宋_GB2312" w:hAnsi="仿宋_GB2312" w:cs="仿宋_GB2312" w:hint="eastAsia"/>
          <w:sz w:val="32"/>
          <w:szCs w:val="32"/>
        </w:rPr>
        <w:t>评价、工程</w:t>
      </w:r>
      <w:r w:rsidR="00BD6ACE" w:rsidRPr="002411BE">
        <w:rPr>
          <w:rFonts w:ascii="仿宋_GB2312" w:eastAsia="仿宋_GB2312" w:hAnsi="仿宋_GB2312" w:cs="仿宋_GB2312"/>
          <w:sz w:val="32"/>
          <w:szCs w:val="32"/>
        </w:rPr>
        <w:t>防护及质量</w:t>
      </w:r>
      <w:r w:rsidR="003E3A08" w:rsidRPr="002411BE">
        <w:rPr>
          <w:rFonts w:ascii="仿宋_GB2312" w:eastAsia="仿宋_GB2312" w:hAnsi="仿宋_GB2312" w:cs="仿宋_GB2312" w:hint="eastAsia"/>
          <w:sz w:val="32"/>
          <w:szCs w:val="32"/>
        </w:rPr>
        <w:t>管理</w:t>
      </w:r>
      <w:r w:rsidR="00BD6ACE" w:rsidRPr="002411BE">
        <w:rPr>
          <w:rFonts w:ascii="仿宋_GB2312" w:eastAsia="仿宋_GB2312" w:hAnsi="仿宋_GB2312" w:cs="仿宋_GB2312"/>
          <w:sz w:val="32"/>
          <w:szCs w:val="32"/>
        </w:rPr>
        <w:t>，</w:t>
      </w:r>
      <w:r w:rsidRPr="002411BE">
        <w:rPr>
          <w:rFonts w:ascii="仿宋_GB2312" w:eastAsia="仿宋_GB2312" w:hAnsi="仿宋_GB2312" w:cs="仿宋_GB2312" w:hint="eastAsia"/>
          <w:sz w:val="32"/>
          <w:szCs w:val="32"/>
        </w:rPr>
        <w:t>放射</w:t>
      </w:r>
      <w:r w:rsidR="00BD6ACE" w:rsidRPr="002411BE">
        <w:rPr>
          <w:rFonts w:ascii="仿宋_GB2312" w:eastAsia="仿宋_GB2312" w:hAnsi="仿宋_GB2312" w:cs="仿宋_GB2312" w:hint="eastAsia"/>
          <w:sz w:val="32"/>
          <w:szCs w:val="32"/>
        </w:rPr>
        <w:t>卫生技术服务机构</w:t>
      </w:r>
      <w:r w:rsidR="00BD6ACE" w:rsidRPr="002411BE">
        <w:rPr>
          <w:rFonts w:ascii="仿宋_GB2312" w:eastAsia="仿宋_GB2312" w:hAnsi="仿宋_GB2312" w:cs="仿宋_GB2312"/>
          <w:sz w:val="32"/>
          <w:szCs w:val="32"/>
        </w:rPr>
        <w:t>资质认可技术评审，</w:t>
      </w:r>
      <w:r w:rsidR="00BD6ACE" w:rsidRPr="002411BE">
        <w:rPr>
          <w:rFonts w:ascii="仿宋_GB2312" w:eastAsia="仿宋_GB2312" w:hAnsi="仿宋_GB2312" w:cs="仿宋_GB2312" w:hint="eastAsia"/>
          <w:sz w:val="32"/>
          <w:szCs w:val="32"/>
        </w:rPr>
        <w:t>放射</w:t>
      </w:r>
      <w:r w:rsidR="00BD6ACE" w:rsidRPr="002411BE">
        <w:rPr>
          <w:rFonts w:ascii="仿宋_GB2312" w:eastAsia="仿宋_GB2312" w:hAnsi="仿宋_GB2312" w:cs="仿宋_GB2312"/>
          <w:sz w:val="32"/>
          <w:szCs w:val="32"/>
        </w:rPr>
        <w:t>卫生、放射诊疗建设项目职业病危害评价报告审查和防护设施竣工验收，</w:t>
      </w:r>
      <w:r w:rsidRPr="002411BE">
        <w:rPr>
          <w:rFonts w:ascii="仿宋_GB2312" w:eastAsia="仿宋_GB2312" w:hAnsi="仿宋_GB2312" w:cs="仿宋_GB2312" w:hint="eastAsia"/>
          <w:sz w:val="32"/>
          <w:szCs w:val="32"/>
        </w:rPr>
        <w:t>放射卫生监督管理</w:t>
      </w:r>
      <w:r w:rsidR="00BD6ACE" w:rsidRPr="002411BE">
        <w:rPr>
          <w:rFonts w:ascii="仿宋_GB2312" w:eastAsia="仿宋_GB2312" w:hAnsi="仿宋_GB2312" w:cs="仿宋_GB2312"/>
          <w:sz w:val="32"/>
          <w:szCs w:val="32"/>
        </w:rPr>
        <w:t>技术支撑等</w:t>
      </w:r>
      <w:r w:rsidR="00BD6ACE" w:rsidRPr="002411BE">
        <w:rPr>
          <w:rFonts w:ascii="仿宋_GB2312" w:eastAsia="仿宋_GB2312" w:hAnsi="仿宋_GB2312" w:cs="仿宋_GB2312" w:hint="eastAsia"/>
          <w:sz w:val="32"/>
          <w:szCs w:val="32"/>
        </w:rPr>
        <w:t>。</w:t>
      </w:r>
    </w:p>
    <w:p w:rsidR="00833E29" w:rsidRPr="002411BE" w:rsidRDefault="00833E29"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职业病诊疗组：包含</w:t>
      </w:r>
      <w:r w:rsidR="00BD6ACE" w:rsidRPr="002411BE">
        <w:rPr>
          <w:rFonts w:ascii="仿宋_GB2312" w:eastAsia="仿宋_GB2312" w:hAnsi="仿宋_GB2312" w:cs="仿宋_GB2312" w:hint="eastAsia"/>
          <w:sz w:val="32"/>
          <w:szCs w:val="32"/>
        </w:rPr>
        <w:t>职业病</w:t>
      </w:r>
      <w:r w:rsidR="00BD6ACE" w:rsidRPr="002411BE">
        <w:rPr>
          <w:rFonts w:ascii="仿宋_GB2312" w:eastAsia="仿宋_GB2312" w:hAnsi="仿宋_GB2312" w:cs="仿宋_GB2312"/>
          <w:sz w:val="32"/>
          <w:szCs w:val="32"/>
        </w:rPr>
        <w:t>诊断、治疗、康复，职业病诊断机构质量控制</w:t>
      </w:r>
      <w:r w:rsidR="00231A97" w:rsidRPr="002411BE">
        <w:rPr>
          <w:rFonts w:ascii="仿宋_GB2312" w:eastAsia="仿宋_GB2312" w:hAnsi="仿宋_GB2312" w:cs="仿宋_GB2312" w:hint="eastAsia"/>
          <w:sz w:val="32"/>
          <w:szCs w:val="32"/>
        </w:rPr>
        <w:t>、</w:t>
      </w:r>
      <w:r w:rsidR="00231A97" w:rsidRPr="002411BE">
        <w:rPr>
          <w:rFonts w:ascii="仿宋_GB2312" w:eastAsia="仿宋_GB2312" w:hAnsi="仿宋_GB2312" w:cs="仿宋_GB2312"/>
          <w:sz w:val="32"/>
          <w:szCs w:val="32"/>
        </w:rPr>
        <w:t>职业健康</w:t>
      </w:r>
      <w:r w:rsidRPr="002411BE">
        <w:rPr>
          <w:rFonts w:ascii="仿宋_GB2312" w:eastAsia="仿宋_GB2312" w:hAnsi="仿宋_GB2312" w:cs="仿宋_GB2312" w:hint="eastAsia"/>
          <w:sz w:val="32"/>
          <w:szCs w:val="32"/>
        </w:rPr>
        <w:t>检查</w:t>
      </w:r>
      <w:r w:rsidR="00231A97" w:rsidRPr="002411BE">
        <w:rPr>
          <w:rFonts w:ascii="仿宋_GB2312" w:eastAsia="仿宋_GB2312" w:hAnsi="仿宋_GB2312" w:cs="仿宋_GB2312" w:hint="eastAsia"/>
          <w:sz w:val="32"/>
          <w:szCs w:val="32"/>
        </w:rPr>
        <w:t>机构</w:t>
      </w:r>
      <w:r w:rsidR="00231A97" w:rsidRPr="002411BE">
        <w:rPr>
          <w:rFonts w:ascii="仿宋_GB2312" w:eastAsia="仿宋_GB2312" w:hAnsi="仿宋_GB2312" w:cs="仿宋_GB2312"/>
          <w:sz w:val="32"/>
          <w:szCs w:val="32"/>
        </w:rPr>
        <w:t>质量控制</w:t>
      </w:r>
      <w:r w:rsidR="00231A97" w:rsidRPr="002411BE">
        <w:rPr>
          <w:rFonts w:ascii="仿宋_GB2312" w:eastAsia="仿宋_GB2312" w:hAnsi="仿宋_GB2312" w:cs="仿宋_GB2312" w:hint="eastAsia"/>
          <w:sz w:val="32"/>
          <w:szCs w:val="32"/>
        </w:rPr>
        <w:t>工作</w:t>
      </w:r>
      <w:r w:rsidR="00231A97" w:rsidRPr="002411BE">
        <w:rPr>
          <w:rFonts w:ascii="仿宋_GB2312" w:eastAsia="仿宋_GB2312" w:hAnsi="仿宋_GB2312" w:cs="仿宋_GB2312"/>
          <w:sz w:val="32"/>
          <w:szCs w:val="32"/>
        </w:rPr>
        <w:t>现场考核</w:t>
      </w:r>
      <w:r w:rsidRPr="002411BE">
        <w:rPr>
          <w:rFonts w:ascii="仿宋_GB2312" w:eastAsia="仿宋_GB2312" w:hAnsi="仿宋_GB2312" w:cs="仿宋_GB2312" w:hint="eastAsia"/>
          <w:sz w:val="32"/>
          <w:szCs w:val="32"/>
        </w:rPr>
        <w:t>和</w:t>
      </w:r>
      <w:r w:rsidR="00231A97" w:rsidRPr="002411BE">
        <w:rPr>
          <w:rFonts w:ascii="仿宋_GB2312" w:eastAsia="仿宋_GB2312" w:hAnsi="仿宋_GB2312" w:cs="仿宋_GB2312" w:hint="eastAsia"/>
          <w:sz w:val="32"/>
          <w:szCs w:val="32"/>
        </w:rPr>
        <w:t>技术指导等</w:t>
      </w:r>
      <w:r w:rsidRPr="002411BE">
        <w:rPr>
          <w:rFonts w:ascii="仿宋_GB2312" w:eastAsia="仿宋_GB2312" w:hAnsi="仿宋_GB2312" w:cs="仿宋_GB2312" w:hint="eastAsia"/>
          <w:sz w:val="32"/>
          <w:szCs w:val="32"/>
        </w:rPr>
        <w:t>。</w:t>
      </w:r>
    </w:p>
    <w:p w:rsidR="00833E29" w:rsidRPr="002411BE" w:rsidRDefault="00833E29"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职业病鉴定组：包含各种职业病鉴定</w:t>
      </w:r>
      <w:r w:rsidR="00231A97" w:rsidRPr="002411BE">
        <w:rPr>
          <w:rFonts w:ascii="仿宋_GB2312" w:eastAsia="仿宋_GB2312" w:hAnsi="仿宋_GB2312" w:cs="仿宋_GB2312" w:hint="eastAsia"/>
          <w:sz w:val="32"/>
          <w:szCs w:val="32"/>
        </w:rPr>
        <w:t>工作</w:t>
      </w:r>
      <w:r w:rsidRPr="002411BE">
        <w:rPr>
          <w:rFonts w:ascii="仿宋_GB2312" w:eastAsia="仿宋_GB2312" w:hAnsi="仿宋_GB2312" w:cs="仿宋_GB2312" w:hint="eastAsia"/>
          <w:sz w:val="32"/>
          <w:szCs w:val="32"/>
        </w:rPr>
        <w:t>。</w:t>
      </w:r>
    </w:p>
    <w:p w:rsidR="00FE78EE" w:rsidRPr="002411BE" w:rsidRDefault="00FE78EE" w:rsidP="00570CC2">
      <w:pPr>
        <w:widowControl/>
        <w:spacing w:line="540" w:lineRule="exact"/>
        <w:ind w:firstLine="709"/>
        <w:jc w:val="left"/>
        <w:rPr>
          <w:rFonts w:ascii="仿宋_GB2312" w:eastAsia="仿宋_GB2312" w:hAnsi="仿宋_GB2312" w:cs="仿宋_GB2312"/>
          <w:sz w:val="32"/>
          <w:szCs w:val="32"/>
        </w:rPr>
      </w:pPr>
      <w:r w:rsidRPr="002411BE">
        <w:rPr>
          <w:rFonts w:ascii="仿宋_GB2312" w:eastAsia="仿宋_GB2312" w:hAnsi="����" w:cs="宋体" w:hint="eastAsia"/>
          <w:kern w:val="0"/>
          <w:sz w:val="32"/>
          <w:szCs w:val="32"/>
        </w:rPr>
        <w:t>专业组及其工作范围可根据工作需要适时进行调整。各专业组设组长1名、副组长1至2名，</w:t>
      </w:r>
      <w:r w:rsidR="00F766FC" w:rsidRPr="002411BE">
        <w:rPr>
          <w:rFonts w:ascii="仿宋_GB2312" w:eastAsia="仿宋_GB2312" w:hAnsi="����" w:cs="宋体" w:hint="eastAsia"/>
          <w:kern w:val="0"/>
          <w:sz w:val="32"/>
          <w:szCs w:val="32"/>
        </w:rPr>
        <w:t>由</w:t>
      </w:r>
      <w:r w:rsidRPr="002411BE">
        <w:rPr>
          <w:rFonts w:ascii="仿宋_GB2312" w:eastAsia="仿宋_GB2312" w:hAnsi="����" w:cs="宋体" w:hint="eastAsia"/>
          <w:kern w:val="0"/>
          <w:sz w:val="32"/>
          <w:szCs w:val="32"/>
        </w:rPr>
        <w:t>本专业领域知名度高、有影响力的专家担任，负责组织本专业组的技术研讨和调研等工作，并适时提出工作建议。</w:t>
      </w:r>
    </w:p>
    <w:p w:rsidR="00A16325" w:rsidRPr="002411BE" w:rsidRDefault="00231A97"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第五条</w:t>
      </w:r>
      <w:r w:rsidRPr="002411BE">
        <w:rPr>
          <w:rFonts w:ascii="仿宋_GB2312" w:eastAsia="仿宋_GB2312" w:hAnsi="仿宋_GB2312" w:cs="仿宋_GB2312" w:hint="eastAsia"/>
          <w:sz w:val="32"/>
          <w:szCs w:val="32"/>
        </w:rPr>
        <w:t xml:space="preserve"> </w:t>
      </w:r>
      <w:r w:rsidR="00A16325" w:rsidRPr="002411BE">
        <w:rPr>
          <w:rFonts w:ascii="仿宋_GB2312" w:eastAsia="仿宋_GB2312" w:hAnsi="仿宋_GB2312" w:cs="仿宋_GB2312" w:hint="eastAsia"/>
          <w:sz w:val="32"/>
          <w:szCs w:val="32"/>
        </w:rPr>
        <w:t xml:space="preserve">专家库专家应当具备的基本条件： </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（一）拥护中国共产党的领导，坚持党的路线、方针、政策，遵守国家的法律法规，无违法违纪等不良记录；</w:t>
      </w:r>
      <w:r w:rsidR="001F40E8" w:rsidRPr="002411BE">
        <w:rPr>
          <w:rFonts w:ascii="仿宋_GB2312" w:eastAsia="仿宋_GB2312" w:hAnsi="仿宋_GB2312" w:cs="仿宋_GB2312" w:hint="eastAsia"/>
          <w:sz w:val="32"/>
          <w:szCs w:val="32"/>
        </w:rPr>
        <w:t>热爱职业健康事业，关心劳动者疾苦，维护劳动者健康权益；有良好的职业道德，作风正派，坚持原则，清正廉洁，秉公办事，自愿从事专家工作；熟悉相关行业领域的法律、法规和</w:t>
      </w:r>
      <w:r w:rsidR="00850060" w:rsidRPr="002411BE">
        <w:rPr>
          <w:rFonts w:ascii="仿宋_GB2312" w:eastAsia="仿宋_GB2312" w:hAnsi="仿宋_GB2312" w:cs="仿宋_GB2312" w:hint="eastAsia"/>
          <w:sz w:val="32"/>
          <w:szCs w:val="32"/>
        </w:rPr>
        <w:t>政策规定</w:t>
      </w:r>
      <w:r w:rsidR="00850060" w:rsidRPr="002411BE">
        <w:rPr>
          <w:rFonts w:ascii="仿宋_GB2312" w:eastAsia="仿宋_GB2312" w:hAnsi="仿宋_GB2312" w:cs="仿宋_GB2312"/>
          <w:sz w:val="32"/>
          <w:szCs w:val="32"/>
        </w:rPr>
        <w:t>、</w:t>
      </w:r>
      <w:r w:rsidR="001F40E8" w:rsidRPr="002411BE">
        <w:rPr>
          <w:rFonts w:ascii="仿宋_GB2312" w:eastAsia="仿宋_GB2312" w:hAnsi="仿宋_GB2312" w:cs="仿宋_GB2312" w:hint="eastAsia"/>
          <w:sz w:val="32"/>
          <w:szCs w:val="32"/>
        </w:rPr>
        <w:t>技术标准,在相关</w:t>
      </w:r>
      <w:r w:rsidR="00850060" w:rsidRPr="002411BE">
        <w:rPr>
          <w:rFonts w:ascii="仿宋_GB2312" w:eastAsia="仿宋_GB2312" w:hAnsi="仿宋_GB2312" w:cs="仿宋_GB2312" w:hint="eastAsia"/>
          <w:sz w:val="32"/>
          <w:szCs w:val="32"/>
        </w:rPr>
        <w:t>工作</w:t>
      </w:r>
      <w:r w:rsidR="001F40E8" w:rsidRPr="002411BE">
        <w:rPr>
          <w:rFonts w:ascii="仿宋_GB2312" w:eastAsia="仿宋_GB2312" w:hAnsi="仿宋_GB2312" w:cs="仿宋_GB2312" w:hint="eastAsia"/>
          <w:sz w:val="32"/>
          <w:szCs w:val="32"/>
        </w:rPr>
        <w:t>领域具有较高的</w:t>
      </w:r>
      <w:r w:rsidR="00850060" w:rsidRPr="002411BE">
        <w:rPr>
          <w:rFonts w:ascii="仿宋_GB2312" w:eastAsia="仿宋_GB2312" w:hAnsi="仿宋_GB2312" w:cs="仿宋_GB2312" w:hint="eastAsia"/>
          <w:sz w:val="32"/>
          <w:szCs w:val="32"/>
        </w:rPr>
        <w:t>业务</w:t>
      </w:r>
      <w:r w:rsidR="001F40E8" w:rsidRPr="002411BE">
        <w:rPr>
          <w:rFonts w:ascii="仿宋_GB2312" w:eastAsia="仿宋_GB2312" w:hAnsi="仿宋_GB2312" w:cs="仿宋_GB2312" w:hint="eastAsia"/>
          <w:sz w:val="32"/>
          <w:szCs w:val="32"/>
        </w:rPr>
        <w:t>理论水平和丰富实践经验；</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（二）</w:t>
      </w:r>
      <w:r w:rsidR="006E3828" w:rsidRPr="002411BE">
        <w:rPr>
          <w:rFonts w:ascii="仿宋_GB2312" w:eastAsia="仿宋_GB2312" w:hAnsi="仿宋_GB2312" w:cs="仿宋_GB2312" w:hint="eastAsia"/>
          <w:sz w:val="32"/>
          <w:szCs w:val="32"/>
        </w:rPr>
        <w:t>原则上</w:t>
      </w:r>
      <w:r w:rsidR="006E3828" w:rsidRPr="002411BE">
        <w:rPr>
          <w:rFonts w:ascii="仿宋_GB2312" w:eastAsia="仿宋_GB2312" w:hAnsi="仿宋_GB2312" w:cs="仿宋_GB2312"/>
          <w:sz w:val="32"/>
          <w:szCs w:val="32"/>
        </w:rPr>
        <w:t>应</w:t>
      </w:r>
      <w:r w:rsidR="001F40E8" w:rsidRPr="002411BE">
        <w:rPr>
          <w:rFonts w:ascii="仿宋_GB2312" w:eastAsia="仿宋_GB2312" w:hAnsi="仿宋_GB2312" w:cs="仿宋_GB2312" w:hint="eastAsia"/>
          <w:sz w:val="32"/>
          <w:szCs w:val="32"/>
        </w:rPr>
        <w:t>具有副高及以上专业技术职称，并在相</w:t>
      </w:r>
      <w:r w:rsidR="001F40E8" w:rsidRPr="002411BE">
        <w:rPr>
          <w:rFonts w:ascii="仿宋_GB2312" w:eastAsia="仿宋_GB2312" w:hAnsi="仿宋_GB2312" w:cs="仿宋_GB2312" w:hint="eastAsia"/>
          <w:sz w:val="32"/>
          <w:szCs w:val="32"/>
        </w:rPr>
        <w:lastRenderedPageBreak/>
        <w:t>关专业领域连续工作5年（含5年）以上</w:t>
      </w:r>
      <w:r w:rsidR="00570CC2" w:rsidRPr="00DD2252">
        <w:rPr>
          <w:rFonts w:ascii="仿宋_GB2312" w:eastAsia="仿宋_GB2312" w:hAnsi="仿宋_GB2312" w:cs="仿宋_GB2312" w:hint="eastAsia"/>
          <w:sz w:val="32"/>
          <w:szCs w:val="32"/>
        </w:rPr>
        <w:t>，目前仍在从事职业卫生或放射卫生相关工作</w:t>
      </w:r>
      <w:r w:rsidR="001F40E8" w:rsidRPr="00DD2252">
        <w:rPr>
          <w:rFonts w:ascii="仿宋_GB2312" w:eastAsia="仿宋_GB2312" w:hAnsi="仿宋_GB2312" w:cs="仿宋_GB2312" w:hint="eastAsia"/>
          <w:sz w:val="32"/>
          <w:szCs w:val="32"/>
        </w:rPr>
        <w:t>。</w:t>
      </w:r>
      <w:r w:rsidR="001F40E8" w:rsidRPr="002411BE">
        <w:rPr>
          <w:rFonts w:ascii="仿宋_GB2312" w:eastAsia="仿宋_GB2312" w:hAnsi="仿宋_GB2312" w:cs="仿宋_GB2312" w:hint="eastAsia"/>
          <w:sz w:val="32"/>
          <w:szCs w:val="32"/>
        </w:rPr>
        <w:t>有</w:t>
      </w:r>
      <w:r w:rsidR="00850060" w:rsidRPr="002411BE">
        <w:rPr>
          <w:rFonts w:ascii="仿宋_GB2312" w:eastAsia="仿宋_GB2312" w:hAnsi="仿宋_GB2312" w:cs="仿宋_GB2312" w:hint="eastAsia"/>
          <w:sz w:val="32"/>
          <w:szCs w:val="32"/>
        </w:rPr>
        <w:t>经常性</w:t>
      </w:r>
      <w:r w:rsidR="001F40E8" w:rsidRPr="002411BE">
        <w:rPr>
          <w:rFonts w:ascii="仿宋_GB2312" w:eastAsia="仿宋_GB2312" w:hAnsi="仿宋_GB2312" w:cs="仿宋_GB2312" w:hint="eastAsia"/>
          <w:sz w:val="32"/>
          <w:szCs w:val="32"/>
        </w:rPr>
        <w:t>参与原安监、卫生健康系统组织的</w:t>
      </w:r>
      <w:r w:rsidR="00850060" w:rsidRPr="002411BE">
        <w:rPr>
          <w:rFonts w:ascii="仿宋_GB2312" w:eastAsia="仿宋_GB2312" w:hAnsi="仿宋_GB2312" w:cs="仿宋_GB2312" w:hint="eastAsia"/>
          <w:sz w:val="32"/>
          <w:szCs w:val="32"/>
        </w:rPr>
        <w:t>职业健康</w:t>
      </w:r>
      <w:r w:rsidR="001F40E8" w:rsidRPr="002411BE">
        <w:rPr>
          <w:rFonts w:ascii="仿宋_GB2312" w:eastAsia="仿宋_GB2312" w:hAnsi="仿宋_GB2312" w:cs="仿宋_GB2312" w:hint="eastAsia"/>
          <w:sz w:val="32"/>
          <w:szCs w:val="32"/>
        </w:rPr>
        <w:t>监督检查、</w:t>
      </w:r>
      <w:r w:rsidR="00EC3EC4" w:rsidRPr="002411BE">
        <w:rPr>
          <w:rFonts w:ascii="仿宋_GB2312" w:eastAsia="仿宋_GB2312" w:hAnsi="仿宋_GB2312" w:cs="仿宋_GB2312" w:hint="eastAsia"/>
          <w:sz w:val="32"/>
          <w:szCs w:val="32"/>
        </w:rPr>
        <w:t>评估</w:t>
      </w:r>
      <w:r w:rsidR="001F40E8" w:rsidRPr="002411BE">
        <w:rPr>
          <w:rFonts w:ascii="仿宋_GB2312" w:eastAsia="仿宋_GB2312" w:hAnsi="仿宋_GB2312" w:cs="仿宋_GB2312" w:hint="eastAsia"/>
          <w:sz w:val="32"/>
          <w:szCs w:val="32"/>
        </w:rPr>
        <w:t>调研、项目审核、事故调查</w:t>
      </w:r>
      <w:r w:rsidR="003E3A08" w:rsidRPr="002411BE">
        <w:rPr>
          <w:rFonts w:ascii="仿宋_GB2312" w:eastAsia="仿宋_GB2312" w:hAnsi="仿宋_GB2312" w:cs="仿宋_GB2312" w:hint="eastAsia"/>
          <w:sz w:val="32"/>
          <w:szCs w:val="32"/>
        </w:rPr>
        <w:t>或</w:t>
      </w:r>
      <w:r w:rsidR="003E3A08" w:rsidRPr="002411BE">
        <w:rPr>
          <w:rFonts w:ascii="仿宋_GB2312" w:eastAsia="仿宋_GB2312" w:hAnsi="仿宋_GB2312" w:cs="仿宋_GB2312"/>
          <w:sz w:val="32"/>
          <w:szCs w:val="32"/>
        </w:rPr>
        <w:t>从事诊断工作</w:t>
      </w:r>
      <w:r w:rsidR="001F40E8" w:rsidRPr="002411BE">
        <w:rPr>
          <w:rFonts w:ascii="仿宋_GB2312" w:eastAsia="仿宋_GB2312" w:hAnsi="仿宋_GB2312" w:cs="仿宋_GB2312" w:hint="eastAsia"/>
          <w:sz w:val="32"/>
          <w:szCs w:val="32"/>
        </w:rPr>
        <w:t>等方面的</w:t>
      </w:r>
      <w:r w:rsidR="009978DE" w:rsidRPr="002411BE">
        <w:rPr>
          <w:rFonts w:ascii="仿宋_GB2312" w:eastAsia="仿宋_GB2312" w:hAnsi="仿宋_GB2312" w:cs="仿宋_GB2312" w:hint="eastAsia"/>
          <w:sz w:val="32"/>
          <w:szCs w:val="32"/>
        </w:rPr>
        <w:t>丰富</w:t>
      </w:r>
      <w:r w:rsidR="001F40E8" w:rsidRPr="002411BE">
        <w:rPr>
          <w:rFonts w:ascii="仿宋_GB2312" w:eastAsia="仿宋_GB2312" w:hAnsi="仿宋_GB2312" w:cs="仿宋_GB2312" w:hint="eastAsia"/>
          <w:sz w:val="32"/>
          <w:szCs w:val="32"/>
        </w:rPr>
        <w:t>工作经历且业绩有据可查，</w:t>
      </w:r>
      <w:r w:rsidR="00850060" w:rsidRPr="002411BE">
        <w:rPr>
          <w:rFonts w:ascii="仿宋_GB2312" w:eastAsia="仿宋_GB2312" w:hAnsi="仿宋_GB2312" w:cs="仿宋_GB2312" w:hint="eastAsia"/>
          <w:sz w:val="32"/>
          <w:szCs w:val="32"/>
        </w:rPr>
        <w:t>连续</w:t>
      </w:r>
      <w:r w:rsidR="001F40E8" w:rsidRPr="002411BE">
        <w:rPr>
          <w:rFonts w:ascii="仿宋_GB2312" w:eastAsia="仿宋_GB2312" w:hAnsi="仿宋_GB2312" w:cs="仿宋_GB2312" w:hint="eastAsia"/>
          <w:sz w:val="32"/>
          <w:szCs w:val="32"/>
        </w:rPr>
        <w:t>从事职业健康相关专业领域工作</w:t>
      </w:r>
      <w:r w:rsidR="00EC3EC4" w:rsidRPr="002411BE">
        <w:rPr>
          <w:rFonts w:ascii="仿宋_GB2312" w:eastAsia="仿宋_GB2312" w:hAnsi="仿宋_GB2312" w:cs="仿宋_GB2312" w:hint="eastAsia"/>
          <w:sz w:val="32"/>
          <w:szCs w:val="32"/>
        </w:rPr>
        <w:t>1</w:t>
      </w:r>
      <w:r w:rsidR="00EC3EC4" w:rsidRPr="002411BE">
        <w:rPr>
          <w:rFonts w:ascii="仿宋_GB2312" w:eastAsia="仿宋_GB2312" w:hAnsi="仿宋_GB2312" w:cs="仿宋_GB2312"/>
          <w:sz w:val="32"/>
          <w:szCs w:val="32"/>
        </w:rPr>
        <w:t>0</w:t>
      </w:r>
      <w:r w:rsidR="001F40E8" w:rsidRPr="002411BE">
        <w:rPr>
          <w:rFonts w:ascii="仿宋_GB2312" w:eastAsia="仿宋_GB2312" w:hAnsi="仿宋_GB2312" w:cs="仿宋_GB2312" w:hint="eastAsia"/>
          <w:sz w:val="32"/>
          <w:szCs w:val="32"/>
        </w:rPr>
        <w:t>年以上的，</w:t>
      </w:r>
      <w:r w:rsidR="00850060" w:rsidRPr="002411BE">
        <w:rPr>
          <w:rFonts w:ascii="仿宋_GB2312" w:eastAsia="仿宋_GB2312" w:hAnsi="仿宋_GB2312" w:cs="仿宋_GB2312" w:hint="eastAsia"/>
          <w:sz w:val="32"/>
          <w:szCs w:val="32"/>
        </w:rPr>
        <w:t>除</w:t>
      </w:r>
      <w:r w:rsidR="00850060" w:rsidRPr="002411BE">
        <w:rPr>
          <w:rFonts w:ascii="仿宋_GB2312" w:eastAsia="仿宋_GB2312" w:hAnsi="仿宋_GB2312" w:cs="仿宋_GB2312"/>
          <w:sz w:val="32"/>
          <w:szCs w:val="32"/>
        </w:rPr>
        <w:t>特定领域外，</w:t>
      </w:r>
      <w:r w:rsidR="001F40E8" w:rsidRPr="002411BE">
        <w:rPr>
          <w:rFonts w:ascii="仿宋_GB2312" w:eastAsia="仿宋_GB2312" w:hAnsi="仿宋_GB2312" w:cs="仿宋_GB2312" w:hint="eastAsia"/>
          <w:sz w:val="32"/>
          <w:szCs w:val="32"/>
        </w:rPr>
        <w:t>可适当放宽专业技术职称条件；</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（三）</w:t>
      </w:r>
      <w:r w:rsidR="00EC3EC4" w:rsidRPr="002411BE">
        <w:rPr>
          <w:rFonts w:ascii="仿宋_GB2312" w:eastAsia="仿宋_GB2312" w:hAnsi="仿宋_GB2312" w:cs="仿宋_GB2312" w:hint="eastAsia"/>
          <w:sz w:val="32"/>
          <w:szCs w:val="32"/>
        </w:rPr>
        <w:t>身体健康，能够胜任委派任务；</w:t>
      </w:r>
      <w:r w:rsidR="001F40E8" w:rsidRPr="002411BE">
        <w:rPr>
          <w:rFonts w:ascii="仿宋_GB2312" w:eastAsia="仿宋_GB2312" w:hAnsi="仿宋_GB2312" w:cs="仿宋_GB2312" w:hint="eastAsia"/>
          <w:sz w:val="32"/>
          <w:szCs w:val="32"/>
        </w:rPr>
        <w:t>年龄一般不超过</w:t>
      </w:r>
      <w:r w:rsidR="00EC3EC4" w:rsidRPr="002411BE">
        <w:rPr>
          <w:rFonts w:ascii="仿宋_GB2312" w:eastAsia="仿宋_GB2312" w:hAnsi="仿宋_GB2312" w:cs="仿宋_GB2312"/>
          <w:sz w:val="32"/>
          <w:szCs w:val="32"/>
        </w:rPr>
        <w:t>65</w:t>
      </w:r>
      <w:r w:rsidR="001F40E8" w:rsidRPr="002411BE">
        <w:rPr>
          <w:rFonts w:ascii="仿宋_GB2312" w:eastAsia="仿宋_GB2312" w:hAnsi="仿宋_GB2312" w:cs="仿宋_GB2312" w:hint="eastAsia"/>
          <w:sz w:val="32"/>
          <w:szCs w:val="32"/>
        </w:rPr>
        <w:t>周岁，</w:t>
      </w:r>
      <w:r w:rsidR="00EC3EC4" w:rsidRPr="002411BE">
        <w:rPr>
          <w:rFonts w:ascii="仿宋_GB2312" w:eastAsia="仿宋_GB2312" w:hAnsi="仿宋_GB2312" w:cs="仿宋_GB2312" w:hint="eastAsia"/>
          <w:sz w:val="32"/>
          <w:szCs w:val="32"/>
        </w:rPr>
        <w:t>在国际</w:t>
      </w:r>
      <w:r w:rsidR="00EC3EC4" w:rsidRPr="002411BE">
        <w:rPr>
          <w:rFonts w:ascii="仿宋_GB2312" w:eastAsia="仿宋_GB2312" w:hAnsi="仿宋_GB2312" w:cs="仿宋_GB2312"/>
          <w:sz w:val="32"/>
          <w:szCs w:val="32"/>
        </w:rPr>
        <w:t>、</w:t>
      </w:r>
      <w:r w:rsidR="00EC3EC4" w:rsidRPr="002411BE">
        <w:rPr>
          <w:rFonts w:ascii="仿宋_GB2312" w:eastAsia="仿宋_GB2312" w:hAnsi="仿宋_GB2312" w:cs="仿宋_GB2312" w:hint="eastAsia"/>
          <w:sz w:val="32"/>
          <w:szCs w:val="32"/>
        </w:rPr>
        <w:t>国内享有</w:t>
      </w:r>
      <w:r w:rsidR="00EC3EC4" w:rsidRPr="002411BE">
        <w:rPr>
          <w:rFonts w:ascii="仿宋_GB2312" w:eastAsia="仿宋_GB2312" w:hAnsi="仿宋_GB2312" w:cs="仿宋_GB2312"/>
          <w:sz w:val="32"/>
          <w:szCs w:val="32"/>
        </w:rPr>
        <w:t>盛名的</w:t>
      </w:r>
      <w:r w:rsidR="001F40E8" w:rsidRPr="002411BE">
        <w:rPr>
          <w:rFonts w:ascii="仿宋_GB2312" w:eastAsia="仿宋_GB2312" w:hAnsi="仿宋_GB2312" w:cs="仿宋_GB2312" w:hint="eastAsia"/>
          <w:sz w:val="32"/>
          <w:szCs w:val="32"/>
        </w:rPr>
        <w:t>资深专家年龄可适度放宽。</w:t>
      </w:r>
    </w:p>
    <w:p w:rsidR="00D2116D" w:rsidRPr="002411BE" w:rsidRDefault="00D2116D" w:rsidP="00570CC2">
      <w:pPr>
        <w:spacing w:line="540" w:lineRule="exact"/>
        <w:ind w:firstLine="660"/>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第六条</w:t>
      </w:r>
      <w:r w:rsidRPr="002411BE">
        <w:rPr>
          <w:rFonts w:ascii="仿宋_GB2312" w:eastAsia="仿宋_GB2312" w:hAnsi="仿宋_GB2312" w:cs="仿宋_GB2312" w:hint="eastAsia"/>
          <w:sz w:val="32"/>
          <w:szCs w:val="32"/>
        </w:rPr>
        <w:t xml:space="preserve"> 各专业组专家还应当具备以下</w:t>
      </w:r>
      <w:r w:rsidR="00A9093D" w:rsidRPr="002411BE">
        <w:rPr>
          <w:rFonts w:ascii="仿宋_GB2312" w:eastAsia="仿宋_GB2312" w:hAnsi="仿宋_GB2312" w:cs="仿宋_GB2312" w:hint="eastAsia"/>
          <w:sz w:val="32"/>
          <w:szCs w:val="32"/>
        </w:rPr>
        <w:t>特定</w:t>
      </w:r>
      <w:r w:rsidRPr="002411BE">
        <w:rPr>
          <w:rFonts w:ascii="仿宋_GB2312" w:eastAsia="仿宋_GB2312" w:hAnsi="仿宋_GB2312" w:cs="仿宋_GB2312" w:hint="eastAsia"/>
          <w:sz w:val="32"/>
          <w:szCs w:val="32"/>
        </w:rPr>
        <w:t>条件：</w:t>
      </w:r>
    </w:p>
    <w:p w:rsidR="00EC3EC4" w:rsidRPr="002411BE" w:rsidRDefault="00A16325" w:rsidP="00570CC2">
      <w:pPr>
        <w:spacing w:line="540" w:lineRule="exact"/>
        <w:ind w:firstLine="66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w:t>
      </w:r>
      <w:r w:rsidR="00D2116D" w:rsidRPr="002411BE">
        <w:rPr>
          <w:rFonts w:ascii="仿宋_GB2312" w:eastAsia="仿宋_GB2312" w:hAnsi="仿宋_GB2312" w:cs="仿宋_GB2312" w:hint="eastAsia"/>
          <w:sz w:val="32"/>
          <w:szCs w:val="32"/>
        </w:rPr>
        <w:t>一</w:t>
      </w:r>
      <w:r w:rsidRPr="002411BE">
        <w:rPr>
          <w:rFonts w:ascii="仿宋_GB2312" w:eastAsia="仿宋_GB2312" w:hAnsi="仿宋_GB2312" w:cs="仿宋_GB2312" w:hint="eastAsia"/>
          <w:sz w:val="32"/>
          <w:szCs w:val="32"/>
        </w:rPr>
        <w:t>）</w:t>
      </w:r>
      <w:r w:rsidR="00EC3EC4" w:rsidRPr="002411BE">
        <w:rPr>
          <w:rFonts w:ascii="仿宋_GB2312" w:eastAsia="仿宋_GB2312" w:hAnsi="仿宋_GB2312" w:cs="仿宋_GB2312" w:hint="eastAsia"/>
          <w:sz w:val="32"/>
          <w:szCs w:val="32"/>
        </w:rPr>
        <w:t>综合组</w:t>
      </w:r>
      <w:r w:rsidR="00EC3EC4" w:rsidRPr="002411BE">
        <w:rPr>
          <w:rFonts w:ascii="仿宋_GB2312" w:eastAsia="仿宋_GB2312" w:hAnsi="仿宋_GB2312" w:cs="仿宋_GB2312"/>
          <w:sz w:val="32"/>
          <w:szCs w:val="32"/>
        </w:rPr>
        <w:t>专家：熟悉职业健康政策法规，且从事</w:t>
      </w:r>
      <w:r w:rsidR="00EC3EC4" w:rsidRPr="002411BE">
        <w:rPr>
          <w:rFonts w:ascii="仿宋_GB2312" w:eastAsia="仿宋_GB2312" w:hAnsi="仿宋_GB2312" w:cs="仿宋_GB2312" w:hint="eastAsia"/>
          <w:sz w:val="32"/>
          <w:szCs w:val="32"/>
        </w:rPr>
        <w:t>职业</w:t>
      </w:r>
      <w:r w:rsidR="00EC3EC4" w:rsidRPr="002411BE">
        <w:rPr>
          <w:rFonts w:ascii="仿宋_GB2312" w:eastAsia="仿宋_GB2312" w:hAnsi="仿宋_GB2312" w:cs="仿宋_GB2312"/>
          <w:sz w:val="32"/>
          <w:szCs w:val="32"/>
        </w:rPr>
        <w:t>（</w:t>
      </w:r>
      <w:r w:rsidR="00EC3EC4" w:rsidRPr="002411BE">
        <w:rPr>
          <w:rFonts w:ascii="仿宋_GB2312" w:eastAsia="仿宋_GB2312" w:hAnsi="仿宋_GB2312" w:cs="仿宋_GB2312" w:hint="eastAsia"/>
          <w:sz w:val="32"/>
          <w:szCs w:val="32"/>
        </w:rPr>
        <w:t>放射</w:t>
      </w:r>
      <w:r w:rsidR="00EC3EC4" w:rsidRPr="002411BE">
        <w:rPr>
          <w:rFonts w:ascii="仿宋_GB2312" w:eastAsia="仿宋_GB2312" w:hAnsi="仿宋_GB2312" w:cs="仿宋_GB2312"/>
          <w:sz w:val="32"/>
          <w:szCs w:val="32"/>
        </w:rPr>
        <w:t>）</w:t>
      </w:r>
      <w:r w:rsidR="00EC3EC4" w:rsidRPr="002411BE">
        <w:rPr>
          <w:rFonts w:ascii="仿宋_GB2312" w:eastAsia="仿宋_GB2312" w:hAnsi="仿宋_GB2312" w:cs="仿宋_GB2312" w:hint="eastAsia"/>
          <w:sz w:val="32"/>
          <w:szCs w:val="32"/>
        </w:rPr>
        <w:t>卫生政策法规、宣传教育、应急处置</w:t>
      </w:r>
      <w:r w:rsidR="00EC3EC4" w:rsidRPr="002411BE">
        <w:rPr>
          <w:rFonts w:ascii="仿宋_GB2312" w:eastAsia="仿宋_GB2312" w:hAnsi="仿宋_GB2312" w:cs="仿宋_GB2312"/>
          <w:sz w:val="32"/>
          <w:szCs w:val="32"/>
        </w:rPr>
        <w:t>、监督管理</w:t>
      </w:r>
      <w:r w:rsidR="00EC3EC4" w:rsidRPr="002411BE">
        <w:rPr>
          <w:rFonts w:ascii="仿宋_GB2312" w:eastAsia="仿宋_GB2312" w:hAnsi="仿宋_GB2312" w:cs="仿宋_GB2312" w:hint="eastAsia"/>
          <w:sz w:val="32"/>
          <w:szCs w:val="32"/>
        </w:rPr>
        <w:t>等综合性工作10年</w:t>
      </w:r>
      <w:r w:rsidR="00EC3EC4" w:rsidRPr="002411BE">
        <w:rPr>
          <w:rFonts w:ascii="仿宋_GB2312" w:eastAsia="仿宋_GB2312" w:hAnsi="仿宋_GB2312" w:cs="仿宋_GB2312"/>
          <w:sz w:val="32"/>
          <w:szCs w:val="32"/>
        </w:rPr>
        <w:t>以上。</w:t>
      </w:r>
    </w:p>
    <w:p w:rsidR="00A16325" w:rsidRPr="002411BE" w:rsidRDefault="00A16325" w:rsidP="00570CC2">
      <w:pPr>
        <w:spacing w:line="540" w:lineRule="exact"/>
        <w:ind w:firstLine="660"/>
        <w:rPr>
          <w:rFonts w:ascii="仿宋" w:eastAsia="仿宋" w:hAnsi="仿宋"/>
          <w:sz w:val="32"/>
          <w:szCs w:val="32"/>
        </w:rPr>
      </w:pPr>
      <w:r w:rsidRPr="002411BE">
        <w:rPr>
          <w:rFonts w:ascii="仿宋_GB2312" w:eastAsia="仿宋_GB2312" w:hAnsi="仿宋_GB2312" w:cs="仿宋_GB2312" w:hint="eastAsia"/>
          <w:sz w:val="32"/>
          <w:szCs w:val="32"/>
        </w:rPr>
        <w:t>（</w:t>
      </w:r>
      <w:r w:rsidR="008D74A6" w:rsidRPr="002411BE">
        <w:rPr>
          <w:rFonts w:ascii="仿宋_GB2312" w:eastAsia="仿宋_GB2312" w:hAnsi="仿宋_GB2312" w:cs="仿宋_GB2312" w:hint="eastAsia"/>
          <w:sz w:val="32"/>
          <w:szCs w:val="32"/>
        </w:rPr>
        <w:t>二</w:t>
      </w:r>
      <w:r w:rsidRPr="002411BE">
        <w:rPr>
          <w:rFonts w:ascii="仿宋_GB2312" w:eastAsia="仿宋_GB2312" w:hAnsi="仿宋_GB2312" w:cs="仿宋_GB2312" w:hint="eastAsia"/>
          <w:sz w:val="32"/>
          <w:szCs w:val="32"/>
        </w:rPr>
        <w:t>）</w:t>
      </w:r>
      <w:r w:rsidR="00EC3EC4" w:rsidRPr="002411BE">
        <w:rPr>
          <w:rFonts w:ascii="仿宋_GB2312" w:eastAsia="仿宋_GB2312" w:hAnsi="仿宋_GB2312" w:cs="仿宋_GB2312" w:hint="eastAsia"/>
          <w:sz w:val="32"/>
          <w:szCs w:val="32"/>
        </w:rPr>
        <w:t>职业卫生组</w:t>
      </w:r>
      <w:r w:rsidR="008D74A6" w:rsidRPr="002411BE">
        <w:rPr>
          <w:rFonts w:ascii="仿宋_GB2312" w:eastAsia="仿宋_GB2312" w:hAnsi="仿宋_GB2312" w:cs="仿宋_GB2312" w:hint="eastAsia"/>
          <w:sz w:val="32"/>
          <w:szCs w:val="32"/>
        </w:rPr>
        <w:t>专家</w:t>
      </w:r>
      <w:r w:rsidR="00EC3EC4" w:rsidRPr="002411BE">
        <w:rPr>
          <w:rFonts w:ascii="仿宋_GB2312" w:eastAsia="仿宋_GB2312" w:hAnsi="仿宋_GB2312" w:cs="仿宋_GB2312" w:hint="eastAsia"/>
          <w:sz w:val="32"/>
          <w:szCs w:val="32"/>
        </w:rPr>
        <w:t>：</w:t>
      </w:r>
      <w:r w:rsidR="008D74A6" w:rsidRPr="002411BE">
        <w:rPr>
          <w:rFonts w:ascii="仿宋_GB2312" w:eastAsia="仿宋_GB2312" w:hAnsi="仿宋_GB2312" w:cs="仿宋_GB2312" w:hint="eastAsia"/>
          <w:sz w:val="32"/>
          <w:szCs w:val="32"/>
        </w:rPr>
        <w:t>熟悉</w:t>
      </w:r>
      <w:r w:rsidR="00EC3EC4" w:rsidRPr="002411BE">
        <w:rPr>
          <w:rFonts w:ascii="仿宋_GB2312" w:eastAsia="仿宋_GB2312" w:hAnsi="仿宋_GB2312" w:cs="仿宋_GB2312" w:hint="eastAsia"/>
          <w:sz w:val="32"/>
          <w:szCs w:val="32"/>
        </w:rPr>
        <w:t>职业卫生检测、评价、工程防护及质量</w:t>
      </w:r>
      <w:r w:rsidR="003E3A08" w:rsidRPr="002411BE">
        <w:rPr>
          <w:rFonts w:ascii="仿宋_GB2312" w:eastAsia="仿宋_GB2312" w:hAnsi="仿宋_GB2312" w:cs="仿宋_GB2312" w:hint="eastAsia"/>
          <w:sz w:val="32"/>
          <w:szCs w:val="32"/>
        </w:rPr>
        <w:t>管理</w:t>
      </w:r>
      <w:r w:rsidR="008D74A6" w:rsidRPr="002411BE">
        <w:rPr>
          <w:rFonts w:ascii="仿宋_GB2312" w:eastAsia="仿宋_GB2312" w:hAnsi="仿宋_GB2312" w:cs="仿宋_GB2312" w:hint="eastAsia"/>
          <w:sz w:val="32"/>
          <w:szCs w:val="32"/>
        </w:rPr>
        <w:t>工作</w:t>
      </w:r>
      <w:r w:rsidR="008D74A6" w:rsidRPr="002411BE">
        <w:rPr>
          <w:rFonts w:ascii="仿宋_GB2312" w:eastAsia="仿宋_GB2312" w:hAnsi="仿宋_GB2312" w:cs="仿宋_GB2312"/>
          <w:sz w:val="32"/>
          <w:szCs w:val="32"/>
        </w:rPr>
        <w:t>有关法规标准</w:t>
      </w:r>
      <w:r w:rsidR="008D74A6" w:rsidRPr="002411BE">
        <w:rPr>
          <w:rFonts w:ascii="仿宋_GB2312" w:eastAsia="仿宋_GB2312" w:hAnsi="仿宋_GB2312" w:cs="仿宋_GB2312" w:hint="eastAsia"/>
          <w:sz w:val="32"/>
          <w:szCs w:val="32"/>
        </w:rPr>
        <w:t>。在职业卫生技术服务机构</w:t>
      </w:r>
      <w:r w:rsidR="008D74A6" w:rsidRPr="002411BE">
        <w:rPr>
          <w:rFonts w:ascii="仿宋_GB2312" w:eastAsia="仿宋_GB2312" w:hAnsi="仿宋_GB2312" w:cs="仿宋_GB2312"/>
          <w:sz w:val="32"/>
          <w:szCs w:val="32"/>
        </w:rPr>
        <w:t>认可技术评审领域履职的专家，须具有</w:t>
      </w:r>
      <w:r w:rsidR="008D74A6" w:rsidRPr="002411BE">
        <w:rPr>
          <w:rFonts w:ascii="仿宋_GB2312" w:eastAsia="仿宋_GB2312" w:hAnsi="仿宋_GB2312" w:cs="仿宋_GB2312" w:hint="eastAsia"/>
          <w:sz w:val="32"/>
          <w:szCs w:val="32"/>
        </w:rPr>
        <w:t>副高及以上专业技术职称，并</w:t>
      </w:r>
      <w:r w:rsidR="00F0149C" w:rsidRPr="002411BE">
        <w:rPr>
          <w:rFonts w:ascii="仿宋_GB2312" w:eastAsia="仿宋_GB2312" w:hAnsi="仿宋_GB2312" w:cs="仿宋_GB2312" w:hint="eastAsia"/>
          <w:sz w:val="32"/>
          <w:szCs w:val="32"/>
        </w:rPr>
        <w:t>连续</w:t>
      </w:r>
      <w:r w:rsidR="008D74A6" w:rsidRPr="002411BE">
        <w:rPr>
          <w:rFonts w:ascii="仿宋_GB2312" w:eastAsia="仿宋_GB2312" w:hAnsi="仿宋_GB2312" w:cs="仿宋_GB2312" w:hint="eastAsia"/>
          <w:sz w:val="32"/>
          <w:szCs w:val="32"/>
        </w:rPr>
        <w:t>从事相关专业领域工作</w:t>
      </w:r>
      <w:r w:rsidR="00F0149C" w:rsidRPr="002411BE">
        <w:rPr>
          <w:rFonts w:ascii="仿宋_GB2312" w:eastAsia="仿宋_GB2312" w:hAnsi="仿宋_GB2312" w:cs="仿宋_GB2312"/>
          <w:sz w:val="32"/>
          <w:szCs w:val="32"/>
        </w:rPr>
        <w:t>10</w:t>
      </w:r>
      <w:r w:rsidR="008D74A6" w:rsidRPr="002411BE">
        <w:rPr>
          <w:rFonts w:ascii="仿宋_GB2312" w:eastAsia="仿宋_GB2312" w:hAnsi="仿宋_GB2312" w:cs="仿宋_GB2312" w:hint="eastAsia"/>
          <w:sz w:val="32"/>
          <w:szCs w:val="32"/>
        </w:rPr>
        <w:t>年以上。</w:t>
      </w:r>
    </w:p>
    <w:p w:rsidR="00A16325" w:rsidRPr="002411BE" w:rsidRDefault="00A16325" w:rsidP="00570CC2">
      <w:pPr>
        <w:spacing w:line="540" w:lineRule="exact"/>
        <w:ind w:firstLine="66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w:t>
      </w:r>
      <w:r w:rsidR="00F0149C" w:rsidRPr="002411BE">
        <w:rPr>
          <w:rFonts w:ascii="仿宋_GB2312" w:eastAsia="仿宋_GB2312" w:hAnsi="仿宋_GB2312" w:cs="仿宋_GB2312" w:hint="eastAsia"/>
          <w:sz w:val="32"/>
          <w:szCs w:val="32"/>
        </w:rPr>
        <w:t>三</w:t>
      </w:r>
      <w:r w:rsidRPr="002411BE">
        <w:rPr>
          <w:rFonts w:ascii="仿宋_GB2312" w:eastAsia="仿宋_GB2312" w:hAnsi="仿宋_GB2312" w:cs="仿宋_GB2312" w:hint="eastAsia"/>
          <w:sz w:val="32"/>
          <w:szCs w:val="32"/>
        </w:rPr>
        <w:t>）</w:t>
      </w:r>
      <w:r w:rsidR="00F0149C" w:rsidRPr="002411BE">
        <w:rPr>
          <w:rFonts w:ascii="仿宋_GB2312" w:eastAsia="仿宋_GB2312" w:hAnsi="仿宋_GB2312" w:cs="仿宋_GB2312" w:hint="eastAsia"/>
          <w:sz w:val="32"/>
          <w:szCs w:val="32"/>
        </w:rPr>
        <w:t>放射卫生组专家：熟悉放射卫生检测、评价、工程</w:t>
      </w:r>
      <w:r w:rsidR="00F0149C" w:rsidRPr="002411BE">
        <w:rPr>
          <w:rFonts w:ascii="仿宋_GB2312" w:eastAsia="仿宋_GB2312" w:hAnsi="仿宋_GB2312" w:cs="仿宋_GB2312"/>
          <w:sz w:val="32"/>
          <w:szCs w:val="32"/>
        </w:rPr>
        <w:t>防护及质量</w:t>
      </w:r>
      <w:r w:rsidR="003E3A08" w:rsidRPr="002411BE">
        <w:rPr>
          <w:rFonts w:ascii="仿宋_GB2312" w:eastAsia="仿宋_GB2312" w:hAnsi="仿宋_GB2312" w:cs="仿宋_GB2312" w:hint="eastAsia"/>
          <w:sz w:val="32"/>
          <w:szCs w:val="32"/>
        </w:rPr>
        <w:t>管理</w:t>
      </w:r>
      <w:r w:rsidR="00F0149C" w:rsidRPr="002411BE">
        <w:rPr>
          <w:rFonts w:ascii="仿宋_GB2312" w:eastAsia="仿宋_GB2312" w:hAnsi="仿宋_GB2312" w:cs="仿宋_GB2312" w:hint="eastAsia"/>
          <w:sz w:val="32"/>
          <w:szCs w:val="32"/>
        </w:rPr>
        <w:t>工作</w:t>
      </w:r>
      <w:r w:rsidR="00F0149C" w:rsidRPr="002411BE">
        <w:rPr>
          <w:rFonts w:ascii="仿宋_GB2312" w:eastAsia="仿宋_GB2312" w:hAnsi="仿宋_GB2312" w:cs="仿宋_GB2312"/>
          <w:sz w:val="32"/>
          <w:szCs w:val="32"/>
        </w:rPr>
        <w:t>有关法规标准</w:t>
      </w:r>
      <w:r w:rsidR="00F0149C" w:rsidRPr="002411BE">
        <w:rPr>
          <w:rFonts w:ascii="仿宋_GB2312" w:eastAsia="仿宋_GB2312" w:hAnsi="仿宋_GB2312" w:cs="仿宋_GB2312" w:hint="eastAsia"/>
          <w:sz w:val="32"/>
          <w:szCs w:val="32"/>
        </w:rPr>
        <w:t>。在放射卫生技术服务机构</w:t>
      </w:r>
      <w:r w:rsidR="00F0149C" w:rsidRPr="002411BE">
        <w:rPr>
          <w:rFonts w:ascii="仿宋_GB2312" w:eastAsia="仿宋_GB2312" w:hAnsi="仿宋_GB2312" w:cs="仿宋_GB2312"/>
          <w:sz w:val="32"/>
          <w:szCs w:val="32"/>
        </w:rPr>
        <w:t>资质认可技术评审领域履职的专家，须具有</w:t>
      </w:r>
      <w:r w:rsidR="00F0149C" w:rsidRPr="002411BE">
        <w:rPr>
          <w:rFonts w:ascii="仿宋_GB2312" w:eastAsia="仿宋_GB2312" w:hAnsi="仿宋_GB2312" w:cs="仿宋_GB2312" w:hint="eastAsia"/>
          <w:sz w:val="32"/>
          <w:szCs w:val="32"/>
        </w:rPr>
        <w:t>副高及以上专业技术职称，并连续从事相关专业领域工作</w:t>
      </w:r>
      <w:r w:rsidR="00F0149C" w:rsidRPr="002411BE">
        <w:rPr>
          <w:rFonts w:ascii="仿宋_GB2312" w:eastAsia="仿宋_GB2312" w:hAnsi="仿宋_GB2312" w:cs="仿宋_GB2312"/>
          <w:sz w:val="32"/>
          <w:szCs w:val="32"/>
        </w:rPr>
        <w:t>10</w:t>
      </w:r>
      <w:r w:rsidR="00F0149C" w:rsidRPr="002411BE">
        <w:rPr>
          <w:rFonts w:ascii="仿宋_GB2312" w:eastAsia="仿宋_GB2312" w:hAnsi="仿宋_GB2312" w:cs="仿宋_GB2312" w:hint="eastAsia"/>
          <w:sz w:val="32"/>
          <w:szCs w:val="32"/>
        </w:rPr>
        <w:t>年以上。</w:t>
      </w:r>
    </w:p>
    <w:p w:rsidR="003E3A08"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w:t>
      </w:r>
      <w:r w:rsidR="003E3A08" w:rsidRPr="002411BE">
        <w:rPr>
          <w:rFonts w:ascii="仿宋_GB2312" w:eastAsia="仿宋_GB2312" w:hAnsi="仿宋_GB2312" w:cs="仿宋_GB2312" w:hint="eastAsia"/>
          <w:sz w:val="32"/>
          <w:szCs w:val="32"/>
        </w:rPr>
        <w:t>四</w:t>
      </w:r>
      <w:r w:rsidRPr="002411BE">
        <w:rPr>
          <w:rFonts w:ascii="仿宋_GB2312" w:eastAsia="仿宋_GB2312" w:hAnsi="仿宋_GB2312" w:cs="仿宋_GB2312" w:hint="eastAsia"/>
          <w:sz w:val="32"/>
          <w:szCs w:val="32"/>
        </w:rPr>
        <w:t>）</w:t>
      </w:r>
      <w:r w:rsidR="003E3A08" w:rsidRPr="002411BE">
        <w:rPr>
          <w:rFonts w:ascii="仿宋_GB2312" w:eastAsia="仿宋_GB2312" w:hAnsi="仿宋_GB2312" w:cs="仿宋_GB2312" w:hint="eastAsia"/>
          <w:sz w:val="32"/>
          <w:szCs w:val="32"/>
        </w:rPr>
        <w:t>职业病诊疗组</w:t>
      </w:r>
      <w:r w:rsidR="00D17D8F" w:rsidRPr="002411BE">
        <w:rPr>
          <w:rFonts w:ascii="仿宋_GB2312" w:eastAsia="仿宋_GB2312" w:hAnsi="仿宋_GB2312" w:cs="仿宋_GB2312" w:hint="eastAsia"/>
          <w:sz w:val="32"/>
          <w:szCs w:val="32"/>
        </w:rPr>
        <w:t>专家</w:t>
      </w:r>
      <w:r w:rsidR="003E3A08" w:rsidRPr="002411BE">
        <w:rPr>
          <w:rFonts w:ascii="仿宋_GB2312" w:eastAsia="仿宋_GB2312" w:hAnsi="仿宋_GB2312" w:cs="仿宋_GB2312" w:hint="eastAsia"/>
          <w:sz w:val="32"/>
          <w:szCs w:val="32"/>
        </w:rPr>
        <w:t>：熟悉职业病</w:t>
      </w:r>
      <w:r w:rsidR="003E3A08" w:rsidRPr="002411BE">
        <w:rPr>
          <w:rFonts w:ascii="仿宋_GB2312" w:eastAsia="仿宋_GB2312" w:hAnsi="仿宋_GB2312" w:cs="仿宋_GB2312"/>
          <w:sz w:val="32"/>
          <w:szCs w:val="32"/>
        </w:rPr>
        <w:t>诊断、治疗、康复</w:t>
      </w:r>
      <w:r w:rsidR="003E3A08" w:rsidRPr="002411BE">
        <w:rPr>
          <w:rFonts w:ascii="仿宋_GB2312" w:eastAsia="仿宋_GB2312" w:hAnsi="仿宋_GB2312" w:cs="仿宋_GB2312" w:hint="eastAsia"/>
          <w:sz w:val="32"/>
          <w:szCs w:val="32"/>
        </w:rPr>
        <w:t>和</w:t>
      </w:r>
      <w:r w:rsidR="003E3A08" w:rsidRPr="002411BE">
        <w:rPr>
          <w:rFonts w:ascii="仿宋_GB2312" w:eastAsia="仿宋_GB2312" w:hAnsi="仿宋_GB2312" w:cs="仿宋_GB2312"/>
          <w:sz w:val="32"/>
          <w:szCs w:val="32"/>
        </w:rPr>
        <w:t>职业健康</w:t>
      </w:r>
      <w:r w:rsidR="003E3A08" w:rsidRPr="002411BE">
        <w:rPr>
          <w:rFonts w:ascii="仿宋_GB2312" w:eastAsia="仿宋_GB2312" w:hAnsi="仿宋_GB2312" w:cs="仿宋_GB2312" w:hint="eastAsia"/>
          <w:sz w:val="32"/>
          <w:szCs w:val="32"/>
        </w:rPr>
        <w:t>检查有关政策</w:t>
      </w:r>
      <w:r w:rsidR="003E3A08" w:rsidRPr="002411BE">
        <w:rPr>
          <w:rFonts w:ascii="仿宋_GB2312" w:eastAsia="仿宋_GB2312" w:hAnsi="仿宋_GB2312" w:cs="仿宋_GB2312"/>
          <w:sz w:val="32"/>
          <w:szCs w:val="32"/>
        </w:rPr>
        <w:t>法规、技术规范</w:t>
      </w:r>
      <w:r w:rsidR="003E3A08" w:rsidRPr="002411BE">
        <w:rPr>
          <w:rFonts w:ascii="仿宋_GB2312" w:eastAsia="仿宋_GB2312" w:hAnsi="仿宋_GB2312" w:cs="仿宋_GB2312" w:hint="eastAsia"/>
          <w:sz w:val="32"/>
          <w:szCs w:val="32"/>
        </w:rPr>
        <w:t>。在职业病诊断</w:t>
      </w:r>
      <w:r w:rsidR="003E3A08" w:rsidRPr="002411BE">
        <w:rPr>
          <w:rFonts w:ascii="仿宋_GB2312" w:eastAsia="仿宋_GB2312" w:hAnsi="仿宋_GB2312" w:cs="仿宋_GB2312"/>
          <w:sz w:val="32"/>
          <w:szCs w:val="32"/>
        </w:rPr>
        <w:t>领域履职的专家，</w:t>
      </w:r>
      <w:r w:rsidR="003E3A08" w:rsidRPr="002411BE">
        <w:rPr>
          <w:rFonts w:ascii="仿宋_GB2312" w:eastAsia="仿宋_GB2312" w:hAnsi="仿宋_GB2312" w:cs="仿宋_GB2312" w:hint="eastAsia"/>
          <w:sz w:val="32"/>
          <w:szCs w:val="32"/>
        </w:rPr>
        <w:t>须</w:t>
      </w:r>
      <w:r w:rsidR="003E3A08" w:rsidRPr="002411BE">
        <w:rPr>
          <w:rFonts w:ascii="仿宋_GB2312" w:eastAsia="仿宋_GB2312" w:hAnsi="仿宋_GB2312" w:cs="仿宋_GB2312"/>
          <w:sz w:val="32"/>
          <w:szCs w:val="32"/>
        </w:rPr>
        <w:t>具有职业病诊断医师资格并</w:t>
      </w:r>
      <w:r w:rsidR="003E3A08" w:rsidRPr="002411BE">
        <w:rPr>
          <w:rFonts w:ascii="仿宋_GB2312" w:eastAsia="仿宋_GB2312" w:hAnsi="仿宋_GB2312" w:cs="仿宋_GB2312" w:hint="eastAsia"/>
          <w:sz w:val="32"/>
          <w:szCs w:val="32"/>
        </w:rPr>
        <w:t>连续</w:t>
      </w:r>
      <w:r w:rsidR="003E3A08" w:rsidRPr="002411BE">
        <w:rPr>
          <w:rFonts w:ascii="仿宋_GB2312" w:eastAsia="仿宋_GB2312" w:hAnsi="仿宋_GB2312" w:cs="仿宋_GB2312"/>
          <w:sz w:val="32"/>
          <w:szCs w:val="32"/>
        </w:rPr>
        <w:t>从事诊断工作</w:t>
      </w:r>
      <w:r w:rsidR="003E3A08" w:rsidRPr="002411BE">
        <w:rPr>
          <w:rFonts w:ascii="仿宋_GB2312" w:eastAsia="仿宋_GB2312" w:hAnsi="仿宋_GB2312" w:cs="仿宋_GB2312" w:hint="eastAsia"/>
          <w:sz w:val="32"/>
          <w:szCs w:val="32"/>
        </w:rPr>
        <w:t>10年</w:t>
      </w:r>
      <w:r w:rsidR="003E3A08" w:rsidRPr="002411BE">
        <w:rPr>
          <w:rFonts w:ascii="仿宋_GB2312" w:eastAsia="仿宋_GB2312" w:hAnsi="仿宋_GB2312" w:cs="仿宋_GB2312"/>
          <w:sz w:val="32"/>
          <w:szCs w:val="32"/>
        </w:rPr>
        <w:t>以上。</w:t>
      </w:r>
    </w:p>
    <w:p w:rsidR="00A16325" w:rsidRPr="002411BE" w:rsidRDefault="00D17D8F" w:rsidP="00570CC2">
      <w:pPr>
        <w:spacing w:line="540" w:lineRule="exact"/>
        <w:ind w:firstLine="66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（五）职业病鉴定组专家：以取得各类职业病诊断资格</w:t>
      </w:r>
      <w:r w:rsidRPr="002411BE">
        <w:rPr>
          <w:rFonts w:ascii="仿宋_GB2312" w:eastAsia="仿宋_GB2312" w:hAnsi="仿宋_GB2312" w:cs="仿宋_GB2312" w:hint="eastAsia"/>
          <w:sz w:val="32"/>
          <w:szCs w:val="32"/>
        </w:rPr>
        <w:lastRenderedPageBreak/>
        <w:t>的医师为主要成员，吸收临床相关学科、职业卫生、放射卫生等相关专业的专家组成。专家应</w:t>
      </w:r>
      <w:r w:rsidR="00ED433D" w:rsidRPr="002411BE">
        <w:rPr>
          <w:rFonts w:ascii="仿宋_GB2312" w:eastAsia="仿宋_GB2312" w:hAnsi="仿宋_GB2312" w:cs="仿宋_GB2312" w:hint="eastAsia"/>
          <w:sz w:val="32"/>
          <w:szCs w:val="32"/>
        </w:rPr>
        <w:t>熟悉职业病防治法律法规和职业病诊断标准，且</w:t>
      </w:r>
      <w:r w:rsidR="00B8194C" w:rsidRPr="002411BE">
        <w:rPr>
          <w:rFonts w:ascii="仿宋_GB2312" w:eastAsia="仿宋_GB2312" w:hAnsi="仿宋_GB2312" w:cs="仿宋_GB2312" w:hint="eastAsia"/>
          <w:sz w:val="32"/>
          <w:szCs w:val="32"/>
        </w:rPr>
        <w:t>须</w:t>
      </w:r>
      <w:r w:rsidRPr="002411BE">
        <w:rPr>
          <w:rFonts w:ascii="仿宋_GB2312" w:eastAsia="仿宋_GB2312" w:hAnsi="仿宋_GB2312" w:cs="仿宋_GB2312" w:hint="eastAsia"/>
          <w:sz w:val="32"/>
          <w:szCs w:val="32"/>
        </w:rPr>
        <w:t>具有相关专业的高级专业技术职务任职资格。</w:t>
      </w:r>
    </w:p>
    <w:p w:rsidR="00FE78EE" w:rsidRPr="002411BE" w:rsidRDefault="00FE78EE" w:rsidP="00570CC2">
      <w:pPr>
        <w:spacing w:line="540" w:lineRule="exact"/>
        <w:ind w:firstLine="645"/>
        <w:rPr>
          <w:rFonts w:ascii="仿宋_GB2312" w:eastAsia="仿宋_GB2312" w:hAnsi="仿宋_GB2312" w:cs="仿宋_GB2312"/>
          <w:strike/>
          <w:color w:val="FF0000"/>
          <w:sz w:val="32"/>
          <w:szCs w:val="32"/>
        </w:rPr>
      </w:pPr>
      <w:r w:rsidRPr="002411BE">
        <w:rPr>
          <w:rFonts w:ascii="仿宋_GB2312" w:eastAsia="仿宋_GB2312" w:hAnsi="仿宋_GB2312" w:cs="仿宋_GB2312" w:hint="eastAsia"/>
          <w:sz w:val="32"/>
          <w:szCs w:val="32"/>
        </w:rPr>
        <w:t>同一专家</w:t>
      </w:r>
      <w:r w:rsidRPr="002411BE">
        <w:rPr>
          <w:rFonts w:ascii="仿宋_GB2312" w:eastAsia="仿宋_GB2312" w:hAnsi="仿宋_GB2312" w:cs="仿宋_GB2312"/>
          <w:sz w:val="32"/>
          <w:szCs w:val="32"/>
        </w:rPr>
        <w:t>可以属于不同专业组。</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w:t>
      </w:r>
      <w:r w:rsidR="00ED433D" w:rsidRPr="002411BE">
        <w:rPr>
          <w:rFonts w:ascii="仿宋_GB2312" w:eastAsia="仿宋_GB2312" w:hAnsi="仿宋_GB2312" w:cs="仿宋_GB2312" w:hint="eastAsia"/>
          <w:b/>
          <w:sz w:val="32"/>
          <w:szCs w:val="32"/>
        </w:rPr>
        <w:t>七</w:t>
      </w:r>
      <w:r w:rsidRPr="002411BE">
        <w:rPr>
          <w:rFonts w:ascii="仿宋_GB2312" w:eastAsia="仿宋_GB2312" w:hAnsi="仿宋_GB2312" w:cs="仿宋_GB2312" w:hint="eastAsia"/>
          <w:b/>
          <w:sz w:val="32"/>
          <w:szCs w:val="32"/>
        </w:rPr>
        <w:t>条</w:t>
      </w:r>
      <w:r w:rsidRPr="002411BE">
        <w:rPr>
          <w:rFonts w:ascii="仿宋_GB2312" w:eastAsia="仿宋_GB2312" w:hAnsi="仿宋_GB2312" w:cs="仿宋_GB2312" w:hint="eastAsia"/>
          <w:sz w:val="32"/>
          <w:szCs w:val="32"/>
        </w:rPr>
        <w:t xml:space="preserve"> 专家库专家主要工作任务：</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（一）参与全省有关职业健康法规规章、标准规范、政策措施的研究、起草和论证；</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（二）参与职业健康重大问题专题调研，提出改善与促进职业健康工作的建议；</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（三）参与全省职业健康宣传、教育、培训等活动及其咨询指导工作；</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（四）参与全省职业健康相关领域的各类监督检查、</w:t>
      </w:r>
      <w:r w:rsidR="00ED433D" w:rsidRPr="002411BE">
        <w:rPr>
          <w:rFonts w:ascii="仿宋_GB2312" w:eastAsia="仿宋_GB2312" w:hAnsi="仿宋_GB2312" w:cs="仿宋_GB2312" w:hint="eastAsia"/>
          <w:sz w:val="32"/>
          <w:szCs w:val="32"/>
        </w:rPr>
        <w:t>质量考核</w:t>
      </w:r>
      <w:r w:rsidR="00ED433D" w:rsidRPr="002411BE">
        <w:rPr>
          <w:rFonts w:ascii="仿宋_GB2312" w:eastAsia="仿宋_GB2312" w:hAnsi="仿宋_GB2312" w:cs="仿宋_GB2312"/>
          <w:sz w:val="32"/>
          <w:szCs w:val="32"/>
        </w:rPr>
        <w:t>评估</w:t>
      </w:r>
      <w:r w:rsidRPr="002411BE">
        <w:rPr>
          <w:rFonts w:ascii="仿宋_GB2312" w:eastAsia="仿宋_GB2312" w:hAnsi="仿宋_GB2312" w:cs="仿宋_GB2312" w:hint="eastAsia"/>
          <w:sz w:val="32"/>
          <w:szCs w:val="32"/>
        </w:rPr>
        <w:t>等工作；</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（五）</w:t>
      </w:r>
      <w:r w:rsidR="00ED433D" w:rsidRPr="002411BE">
        <w:rPr>
          <w:rFonts w:ascii="仿宋_GB2312" w:eastAsia="仿宋_GB2312" w:hAnsi="仿宋_GB2312" w:cs="仿宋_GB2312" w:hint="eastAsia"/>
          <w:sz w:val="32"/>
          <w:szCs w:val="32"/>
        </w:rPr>
        <w:t>参与</w:t>
      </w:r>
      <w:r w:rsidR="009D30AC" w:rsidRPr="002411BE">
        <w:rPr>
          <w:rFonts w:ascii="仿宋_GB2312" w:eastAsia="仿宋_GB2312" w:hAnsi="仿宋_GB2312" w:cs="仿宋_GB2312" w:hint="eastAsia"/>
          <w:sz w:val="32"/>
          <w:szCs w:val="32"/>
        </w:rPr>
        <w:t>放射</w:t>
      </w:r>
      <w:r w:rsidR="009D30AC" w:rsidRPr="002411BE">
        <w:rPr>
          <w:rFonts w:ascii="仿宋_GB2312" w:eastAsia="仿宋_GB2312" w:hAnsi="仿宋_GB2312" w:cs="仿宋_GB2312"/>
          <w:sz w:val="32"/>
          <w:szCs w:val="32"/>
        </w:rPr>
        <w:t>诊疗</w:t>
      </w:r>
      <w:r w:rsidR="00ED433D" w:rsidRPr="002411BE">
        <w:rPr>
          <w:rFonts w:ascii="仿宋_GB2312" w:eastAsia="仿宋_GB2312" w:hAnsi="仿宋_GB2312" w:cs="仿宋_GB2312" w:hint="eastAsia"/>
          <w:sz w:val="32"/>
          <w:szCs w:val="32"/>
        </w:rPr>
        <w:t>建设项目职业病防护设施“三同时”和技术服务机构资质认定</w:t>
      </w:r>
      <w:r w:rsidR="000E253D" w:rsidRPr="002411BE">
        <w:rPr>
          <w:rFonts w:ascii="仿宋_GB2312" w:eastAsia="仿宋_GB2312" w:hAnsi="仿宋_GB2312" w:cs="仿宋_GB2312" w:hint="eastAsia"/>
          <w:sz w:val="32"/>
          <w:szCs w:val="32"/>
        </w:rPr>
        <w:t>等</w:t>
      </w:r>
      <w:r w:rsidR="00ED433D" w:rsidRPr="002411BE">
        <w:rPr>
          <w:rFonts w:ascii="仿宋_GB2312" w:eastAsia="仿宋_GB2312" w:hAnsi="仿宋_GB2312" w:cs="仿宋_GB2312" w:hint="eastAsia"/>
          <w:sz w:val="32"/>
          <w:szCs w:val="32"/>
        </w:rPr>
        <w:t>技术性审查工作；</w:t>
      </w:r>
      <w:r w:rsidR="00ED433D" w:rsidRPr="002411BE">
        <w:rPr>
          <w:rFonts w:ascii="仿宋_GB2312" w:eastAsia="仿宋_GB2312" w:hAnsi="仿宋_GB2312" w:cs="仿宋_GB2312"/>
          <w:sz w:val="32"/>
          <w:szCs w:val="32"/>
        </w:rPr>
        <w:t xml:space="preserve"> </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（六）</w:t>
      </w:r>
      <w:r w:rsidR="00ED433D" w:rsidRPr="002411BE">
        <w:rPr>
          <w:rFonts w:ascii="仿宋_GB2312" w:eastAsia="仿宋_GB2312" w:hAnsi="仿宋_GB2312" w:cs="仿宋_GB2312" w:hint="eastAsia"/>
          <w:sz w:val="32"/>
          <w:szCs w:val="32"/>
        </w:rPr>
        <w:t>参与职业病鉴定工作；</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（七）参与职业健康事故应急处置和事故调查、分析；</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（八）其他相关工作任务。</w:t>
      </w:r>
    </w:p>
    <w:p w:rsidR="00A16325" w:rsidRPr="002411BE" w:rsidRDefault="00A16325" w:rsidP="00570CC2">
      <w:pPr>
        <w:widowControl/>
        <w:snapToGrid w:val="0"/>
        <w:spacing w:line="540" w:lineRule="exact"/>
        <w:ind w:firstLineChars="200" w:firstLine="643"/>
        <w:jc w:val="left"/>
        <w:rPr>
          <w:rFonts w:ascii="仿宋_GB2312" w:eastAsia="仿宋_GB2312" w:hAnsi="仿宋_GB2312" w:cs="仿宋_GB2312"/>
          <w:kern w:val="0"/>
          <w:sz w:val="32"/>
          <w:szCs w:val="32"/>
        </w:rPr>
      </w:pPr>
      <w:r w:rsidRPr="002411BE">
        <w:rPr>
          <w:rFonts w:ascii="仿宋_GB2312" w:eastAsia="仿宋_GB2312" w:hAnsi="仿宋_GB2312" w:cs="仿宋_GB2312" w:hint="eastAsia"/>
          <w:b/>
          <w:sz w:val="32"/>
          <w:szCs w:val="32"/>
        </w:rPr>
        <w:t>第</w:t>
      </w:r>
      <w:r w:rsidR="00ED433D" w:rsidRPr="002411BE">
        <w:rPr>
          <w:rFonts w:ascii="仿宋_GB2312" w:eastAsia="仿宋_GB2312" w:hAnsi="仿宋_GB2312" w:cs="仿宋_GB2312" w:hint="eastAsia"/>
          <w:b/>
          <w:sz w:val="32"/>
          <w:szCs w:val="32"/>
        </w:rPr>
        <w:t>八</w:t>
      </w:r>
      <w:r w:rsidRPr="002411BE">
        <w:rPr>
          <w:rFonts w:ascii="仿宋_GB2312" w:eastAsia="仿宋_GB2312" w:hAnsi="仿宋_GB2312" w:cs="仿宋_GB2312" w:hint="eastAsia"/>
          <w:b/>
          <w:sz w:val="32"/>
          <w:szCs w:val="32"/>
        </w:rPr>
        <w:t>条</w:t>
      </w:r>
      <w:r w:rsidRPr="002411BE">
        <w:rPr>
          <w:rFonts w:ascii="仿宋_GB2312" w:eastAsia="仿宋_GB2312" w:hAnsi="仿宋_GB2312" w:cs="仿宋_GB2312" w:hint="eastAsia"/>
          <w:sz w:val="32"/>
          <w:szCs w:val="32"/>
        </w:rPr>
        <w:t xml:space="preserve"> 专家库</w:t>
      </w:r>
      <w:r w:rsidRPr="002411BE">
        <w:rPr>
          <w:rFonts w:ascii="仿宋_GB2312" w:eastAsia="仿宋_GB2312" w:hAnsi="仿宋_GB2312" w:cs="仿宋_GB2312" w:hint="eastAsia"/>
          <w:kern w:val="0"/>
          <w:sz w:val="32"/>
          <w:szCs w:val="32"/>
        </w:rPr>
        <w:t>专家申请和聘任程序：</w:t>
      </w:r>
    </w:p>
    <w:p w:rsidR="00A16325" w:rsidRPr="002411BE" w:rsidRDefault="00A16325" w:rsidP="00570CC2">
      <w:pPr>
        <w:widowControl/>
        <w:spacing w:line="540" w:lineRule="exact"/>
        <w:ind w:firstLine="709"/>
        <w:jc w:val="lef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 申请专家由本人自愿提出，报请单位推荐。</w:t>
      </w:r>
      <w:r w:rsidR="006D30CD" w:rsidRPr="002411BE">
        <w:rPr>
          <w:rFonts w:ascii="仿宋_GB2312" w:eastAsia="仿宋_GB2312" w:hAnsi="仿宋_GB2312" w:cs="仿宋_GB2312" w:hint="eastAsia"/>
          <w:sz w:val="32"/>
          <w:szCs w:val="32"/>
        </w:rPr>
        <w:t>省内</w:t>
      </w:r>
      <w:r w:rsidR="006D30CD" w:rsidRPr="002411BE">
        <w:rPr>
          <w:rFonts w:ascii="仿宋_GB2312" w:eastAsia="仿宋_GB2312" w:hAnsi="仿宋_GB2312" w:cs="仿宋_GB2312"/>
          <w:sz w:val="32"/>
          <w:szCs w:val="32"/>
        </w:rPr>
        <w:t>各级</w:t>
      </w:r>
      <w:r w:rsidR="006D30CD" w:rsidRPr="002411BE">
        <w:rPr>
          <w:rFonts w:ascii="仿宋_GB2312" w:eastAsia="仿宋_GB2312" w:hAnsi="仿宋_GB2312" w:cs="仿宋_GB2312" w:hint="eastAsia"/>
          <w:sz w:val="32"/>
          <w:szCs w:val="32"/>
        </w:rPr>
        <w:t>卫生行政部门</w:t>
      </w:r>
      <w:r w:rsidR="006E3828" w:rsidRPr="002411BE">
        <w:rPr>
          <w:rFonts w:ascii="仿宋_GB2312" w:eastAsia="仿宋_GB2312" w:hAnsi="仿宋_GB2312" w:cs="仿宋_GB2312" w:hint="eastAsia"/>
          <w:sz w:val="32"/>
          <w:szCs w:val="32"/>
        </w:rPr>
        <w:t>、卫生监督机构</w:t>
      </w:r>
      <w:r w:rsidR="00644918" w:rsidRPr="002411BE">
        <w:rPr>
          <w:rFonts w:ascii="仿宋_GB2312" w:eastAsia="仿宋_GB2312" w:hAnsi="仿宋_GB2312" w:cs="仿宋_GB2312" w:hint="eastAsia"/>
          <w:sz w:val="32"/>
          <w:szCs w:val="32"/>
        </w:rPr>
        <w:t>和</w:t>
      </w:r>
      <w:r w:rsidR="00BD4112">
        <w:rPr>
          <w:rFonts w:ascii="仿宋_GB2312" w:eastAsia="仿宋_GB2312" w:hAnsi="仿宋_GB2312" w:cs="仿宋_GB2312" w:hint="eastAsia"/>
          <w:sz w:val="32"/>
          <w:szCs w:val="32"/>
        </w:rPr>
        <w:t>有关医疗卫生机构、高等院校、科研院所、专业技术协会、企事业单位</w:t>
      </w:r>
      <w:r w:rsidR="00033C11" w:rsidRPr="002411BE">
        <w:rPr>
          <w:rFonts w:ascii="仿宋_GB2312" w:eastAsia="仿宋_GB2312" w:hAnsi="仿宋_GB2312" w:cs="仿宋_GB2312" w:hint="eastAsia"/>
          <w:sz w:val="32"/>
          <w:szCs w:val="32"/>
        </w:rPr>
        <w:t>等均可推荐</w:t>
      </w:r>
      <w:r w:rsidR="00ED433D" w:rsidRPr="002411BE">
        <w:rPr>
          <w:rFonts w:ascii="仿宋_GB2312" w:eastAsia="仿宋_GB2312" w:hAnsi="仿宋_GB2312" w:cs="仿宋_GB2312" w:hint="eastAsia"/>
          <w:sz w:val="32"/>
          <w:szCs w:val="32"/>
        </w:rPr>
        <w:t>。</w:t>
      </w:r>
      <w:r w:rsidR="00A9093D" w:rsidRPr="002411BE">
        <w:rPr>
          <w:rFonts w:ascii="仿宋_GB2312" w:eastAsia="仿宋_GB2312" w:hAnsi="����" w:cs="宋体" w:hint="eastAsia"/>
          <w:kern w:val="0"/>
          <w:sz w:val="32"/>
          <w:szCs w:val="32"/>
        </w:rPr>
        <w:t>其他行业部门</w:t>
      </w:r>
      <w:r w:rsidR="00A9093D" w:rsidRPr="002411BE">
        <w:rPr>
          <w:rFonts w:ascii="仿宋_GB2312" w:eastAsia="仿宋_GB2312" w:hAnsi="����" w:cs="宋体"/>
          <w:kern w:val="0"/>
          <w:sz w:val="32"/>
          <w:szCs w:val="32"/>
        </w:rPr>
        <w:t>有</w:t>
      </w:r>
      <w:r w:rsidR="00A9093D" w:rsidRPr="002411BE">
        <w:rPr>
          <w:rFonts w:ascii="仿宋_GB2312" w:eastAsia="仿宋_GB2312" w:hAnsi="����" w:cs="宋体" w:hint="eastAsia"/>
          <w:kern w:val="0"/>
          <w:sz w:val="32"/>
          <w:szCs w:val="32"/>
        </w:rPr>
        <w:t>符合条件的，也可</w:t>
      </w:r>
      <w:r w:rsidR="00A9093D" w:rsidRPr="002411BE">
        <w:rPr>
          <w:rFonts w:ascii="仿宋_GB2312" w:eastAsia="仿宋_GB2312" w:hAnsi="仿宋_GB2312" w:cs="仿宋_GB2312" w:hint="eastAsia"/>
          <w:sz w:val="32"/>
          <w:szCs w:val="32"/>
        </w:rPr>
        <w:t>进行</w:t>
      </w:r>
      <w:r w:rsidR="00A9093D" w:rsidRPr="002411BE">
        <w:rPr>
          <w:rFonts w:ascii="仿宋_GB2312" w:eastAsia="仿宋_GB2312" w:hAnsi="����" w:cs="宋体" w:hint="eastAsia"/>
          <w:kern w:val="0"/>
          <w:sz w:val="32"/>
          <w:szCs w:val="32"/>
        </w:rPr>
        <w:t>推荐。</w:t>
      </w:r>
      <w:r w:rsidRPr="002411BE">
        <w:rPr>
          <w:rFonts w:ascii="仿宋_GB2312" w:eastAsia="仿宋_GB2312" w:hAnsi="仿宋_GB2312" w:cs="仿宋_GB2312" w:hint="eastAsia"/>
          <w:sz w:val="32"/>
          <w:szCs w:val="32"/>
        </w:rPr>
        <w:lastRenderedPageBreak/>
        <w:t>在职人员由其所在单位推荐，退休人员由原单位推荐</w:t>
      </w:r>
      <w:r w:rsidR="00F4648F" w:rsidRPr="002411BE">
        <w:rPr>
          <w:rFonts w:ascii="仿宋_GB2312" w:eastAsia="仿宋_GB2312" w:hAnsi="仿宋_GB2312" w:cs="仿宋_GB2312" w:hint="eastAsia"/>
          <w:sz w:val="32"/>
          <w:szCs w:val="32"/>
        </w:rPr>
        <w:t>。</w:t>
      </w:r>
      <w:r w:rsidRPr="002411BE">
        <w:rPr>
          <w:rFonts w:ascii="仿宋_GB2312" w:eastAsia="仿宋_GB2312" w:hAnsi="仿宋_GB2312" w:cs="仿宋_GB2312" w:hint="eastAsia"/>
          <w:sz w:val="32"/>
          <w:szCs w:val="32"/>
        </w:rPr>
        <w:t>无工作单位的人员须有2名以上</w:t>
      </w:r>
      <w:r w:rsidR="006E3828" w:rsidRPr="002411BE">
        <w:rPr>
          <w:rFonts w:ascii="仿宋_GB2312" w:eastAsia="仿宋_GB2312" w:hAnsi="仿宋_GB2312" w:cs="仿宋_GB2312" w:hint="eastAsia"/>
          <w:sz w:val="32"/>
          <w:szCs w:val="32"/>
        </w:rPr>
        <w:t>专家库</w:t>
      </w:r>
      <w:r w:rsidRPr="002411BE">
        <w:rPr>
          <w:rFonts w:ascii="仿宋_GB2312" w:eastAsia="仿宋_GB2312" w:hAnsi="仿宋_GB2312" w:cs="仿宋_GB2312" w:hint="eastAsia"/>
          <w:sz w:val="32"/>
          <w:szCs w:val="32"/>
        </w:rPr>
        <w:t>现任专家联名推荐。</w:t>
      </w:r>
    </w:p>
    <w:p w:rsidR="00A16325" w:rsidRPr="002411BE" w:rsidRDefault="00A16325" w:rsidP="00570CC2">
      <w:pPr>
        <w:snapToGrid w:val="0"/>
        <w:spacing w:line="540" w:lineRule="exact"/>
        <w:ind w:firstLineChars="200" w:firstLine="640"/>
        <w:rPr>
          <w:rFonts w:ascii="仿宋_GB2312" w:eastAsia="仿宋_GB2312" w:hAnsi="仿宋_GB2312" w:cs="仿宋_GB2312"/>
          <w:kern w:val="0"/>
          <w:sz w:val="32"/>
          <w:szCs w:val="32"/>
        </w:rPr>
      </w:pPr>
      <w:r w:rsidRPr="002411BE">
        <w:rPr>
          <w:rFonts w:ascii="仿宋_GB2312" w:eastAsia="仿宋_GB2312" w:hAnsi="仿宋_GB2312" w:cs="仿宋_GB2312" w:hint="eastAsia"/>
          <w:kern w:val="0"/>
          <w:sz w:val="32"/>
          <w:szCs w:val="32"/>
        </w:rPr>
        <w:t>（二）申请</w:t>
      </w:r>
      <w:r w:rsidR="000E253D" w:rsidRPr="002411BE">
        <w:rPr>
          <w:rFonts w:ascii="仿宋_GB2312" w:eastAsia="仿宋_GB2312" w:hAnsi="仿宋_GB2312" w:cs="仿宋_GB2312" w:hint="eastAsia"/>
          <w:sz w:val="32"/>
          <w:szCs w:val="32"/>
        </w:rPr>
        <w:t>专家</w:t>
      </w:r>
      <w:r w:rsidRPr="002411BE">
        <w:rPr>
          <w:rFonts w:ascii="仿宋_GB2312" w:eastAsia="仿宋_GB2312" w:hAnsi="仿宋_GB2312" w:cs="仿宋_GB2312" w:hint="eastAsia"/>
          <w:kern w:val="0"/>
          <w:sz w:val="32"/>
          <w:szCs w:val="32"/>
        </w:rPr>
        <w:t>填报推荐表，提交相关</w:t>
      </w:r>
      <w:r w:rsidR="00850060" w:rsidRPr="002411BE">
        <w:rPr>
          <w:rFonts w:ascii="仿宋_GB2312" w:eastAsia="仿宋_GB2312" w:hAnsi="仿宋_GB2312" w:cs="仿宋_GB2312" w:hint="eastAsia"/>
          <w:kern w:val="0"/>
          <w:sz w:val="32"/>
          <w:szCs w:val="32"/>
        </w:rPr>
        <w:t>佐证</w:t>
      </w:r>
      <w:r w:rsidRPr="002411BE">
        <w:rPr>
          <w:rFonts w:ascii="仿宋_GB2312" w:eastAsia="仿宋_GB2312" w:hAnsi="仿宋_GB2312" w:cs="仿宋_GB2312" w:hint="eastAsia"/>
          <w:kern w:val="0"/>
          <w:sz w:val="32"/>
          <w:szCs w:val="32"/>
        </w:rPr>
        <w:t>材料，并书面签署</w:t>
      </w:r>
      <w:r w:rsidR="00ED433D" w:rsidRPr="002411BE">
        <w:rPr>
          <w:rFonts w:ascii="仿宋_GB2312" w:eastAsia="仿宋_GB2312" w:hAnsi="仿宋_GB2312" w:cs="仿宋_GB2312" w:hint="eastAsia"/>
          <w:kern w:val="0"/>
          <w:sz w:val="32"/>
          <w:szCs w:val="32"/>
        </w:rPr>
        <w:t>有关履职</w:t>
      </w:r>
      <w:r w:rsidRPr="002411BE">
        <w:rPr>
          <w:rFonts w:ascii="仿宋_GB2312" w:eastAsia="仿宋_GB2312" w:hAnsi="仿宋_GB2312" w:cs="仿宋_GB2312" w:hint="eastAsia"/>
          <w:kern w:val="0"/>
          <w:sz w:val="32"/>
          <w:szCs w:val="32"/>
        </w:rPr>
        <w:t>承诺；</w:t>
      </w:r>
    </w:p>
    <w:p w:rsidR="00A16325" w:rsidRPr="002411BE" w:rsidRDefault="00A16325" w:rsidP="00570CC2">
      <w:pPr>
        <w:snapToGrid w:val="0"/>
        <w:spacing w:line="540" w:lineRule="exact"/>
        <w:ind w:firstLineChars="200" w:firstLine="640"/>
        <w:rPr>
          <w:rFonts w:ascii="仿宋_GB2312" w:eastAsia="仿宋_GB2312" w:hAnsi="仿宋_GB2312" w:cs="仿宋_GB2312"/>
          <w:kern w:val="0"/>
          <w:sz w:val="32"/>
          <w:szCs w:val="32"/>
        </w:rPr>
      </w:pPr>
      <w:r w:rsidRPr="002411BE">
        <w:rPr>
          <w:rFonts w:ascii="仿宋_GB2312" w:eastAsia="仿宋_GB2312" w:hAnsi="仿宋_GB2312" w:cs="仿宋_GB2312" w:hint="eastAsia"/>
          <w:kern w:val="0"/>
          <w:sz w:val="32"/>
          <w:szCs w:val="32"/>
        </w:rPr>
        <w:t>（三）省卫生健康委</w:t>
      </w:r>
      <w:r w:rsidR="00E52BCB" w:rsidRPr="002411BE">
        <w:rPr>
          <w:rFonts w:ascii="仿宋_GB2312" w:eastAsia="仿宋_GB2312" w:hAnsi="仿宋_GB2312" w:cs="仿宋_GB2312" w:hint="eastAsia"/>
          <w:kern w:val="0"/>
          <w:sz w:val="32"/>
          <w:szCs w:val="32"/>
        </w:rPr>
        <w:t>组织</w:t>
      </w:r>
      <w:r w:rsidRPr="002411BE">
        <w:rPr>
          <w:rFonts w:ascii="仿宋_GB2312" w:eastAsia="仿宋_GB2312" w:hAnsi="仿宋_GB2312" w:cs="仿宋_GB2312" w:hint="eastAsia"/>
          <w:kern w:val="0"/>
          <w:sz w:val="32"/>
          <w:szCs w:val="32"/>
        </w:rPr>
        <w:t>进行资格审查，</w:t>
      </w:r>
      <w:r w:rsidR="00ED433D" w:rsidRPr="002411BE">
        <w:rPr>
          <w:rFonts w:ascii="仿宋_GB2312" w:eastAsia="仿宋_GB2312" w:hAnsi="仿宋_GB2312" w:cs="仿宋_GB2312" w:hint="eastAsia"/>
          <w:kern w:val="0"/>
          <w:sz w:val="32"/>
          <w:szCs w:val="32"/>
        </w:rPr>
        <w:t>对</w:t>
      </w:r>
      <w:r w:rsidR="00ED433D" w:rsidRPr="002411BE">
        <w:rPr>
          <w:rFonts w:ascii="仿宋_GB2312" w:eastAsia="仿宋_GB2312" w:hAnsi="仿宋_GB2312" w:cs="仿宋_GB2312"/>
          <w:kern w:val="0"/>
          <w:sz w:val="32"/>
          <w:szCs w:val="32"/>
        </w:rPr>
        <w:t>通过审查的人员</w:t>
      </w:r>
      <w:r w:rsidRPr="002411BE">
        <w:rPr>
          <w:rFonts w:ascii="仿宋_GB2312" w:eastAsia="仿宋_GB2312" w:hAnsi="仿宋_GB2312" w:cs="仿宋_GB2312" w:hint="eastAsia"/>
          <w:sz w:val="32"/>
          <w:szCs w:val="32"/>
        </w:rPr>
        <w:t>向社会公示（公示期</w:t>
      </w:r>
      <w:r w:rsidR="00ED433D" w:rsidRPr="002411BE">
        <w:rPr>
          <w:rFonts w:ascii="仿宋_GB2312" w:eastAsia="仿宋_GB2312" w:hAnsi="仿宋_GB2312" w:cs="仿宋_GB2312"/>
          <w:sz w:val="32"/>
          <w:szCs w:val="32"/>
        </w:rPr>
        <w:t>5</w:t>
      </w:r>
      <w:r w:rsidRPr="002411BE">
        <w:rPr>
          <w:rFonts w:ascii="仿宋_GB2312" w:eastAsia="仿宋_GB2312" w:hAnsi="仿宋_GB2312" w:cs="仿宋_GB2312" w:hint="eastAsia"/>
          <w:sz w:val="32"/>
          <w:szCs w:val="32"/>
        </w:rPr>
        <w:t>个工作日）；</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（四） 公示结束后经审查合格者，</w:t>
      </w:r>
      <w:r w:rsidRPr="002411BE">
        <w:rPr>
          <w:rFonts w:ascii="仿宋_GB2312" w:eastAsia="仿宋_GB2312" w:hAnsi="仿宋_GB2312" w:cs="仿宋_GB2312" w:hint="eastAsia"/>
          <w:kern w:val="0"/>
          <w:sz w:val="32"/>
          <w:szCs w:val="32"/>
        </w:rPr>
        <w:t>由省卫生健康委在委网站公布</w:t>
      </w:r>
      <w:r w:rsidR="00E013D1">
        <w:rPr>
          <w:rFonts w:ascii="仿宋_GB2312" w:eastAsia="仿宋_GB2312" w:hAnsi="仿宋_GB2312" w:cs="仿宋_GB2312" w:hint="eastAsia"/>
          <w:kern w:val="0"/>
          <w:sz w:val="32"/>
          <w:szCs w:val="32"/>
        </w:rPr>
        <w:t>聘任</w:t>
      </w:r>
      <w:r w:rsidRPr="002411BE">
        <w:rPr>
          <w:rFonts w:ascii="仿宋_GB2312" w:eastAsia="仿宋_GB2312" w:hAnsi="仿宋_GB2312" w:cs="仿宋_GB2312" w:hint="eastAsia"/>
          <w:kern w:val="0"/>
          <w:sz w:val="32"/>
          <w:szCs w:val="32"/>
        </w:rPr>
        <w:t>名单，</w:t>
      </w:r>
      <w:r w:rsidR="00033C11" w:rsidRPr="002411BE">
        <w:rPr>
          <w:rFonts w:ascii="仿宋_GB2312" w:eastAsia="仿宋_GB2312" w:hAnsi="仿宋_GB2312" w:cs="仿宋_GB2312" w:hint="eastAsia"/>
          <w:kern w:val="0"/>
          <w:sz w:val="32"/>
          <w:szCs w:val="32"/>
        </w:rPr>
        <w:t>不再颁发</w:t>
      </w:r>
      <w:r w:rsidRPr="002411BE">
        <w:rPr>
          <w:rFonts w:ascii="仿宋_GB2312" w:eastAsia="仿宋_GB2312" w:hAnsi="仿宋_GB2312" w:cs="仿宋_GB2312" w:hint="eastAsia"/>
          <w:kern w:val="0"/>
          <w:sz w:val="32"/>
          <w:szCs w:val="32"/>
        </w:rPr>
        <w:t>专家证书</w:t>
      </w:r>
      <w:r w:rsidR="00033C11" w:rsidRPr="002411BE">
        <w:rPr>
          <w:rFonts w:ascii="仿宋_GB2312" w:eastAsia="仿宋_GB2312" w:hAnsi="仿宋_GB2312" w:cs="仿宋_GB2312" w:hint="eastAsia"/>
          <w:kern w:val="0"/>
          <w:sz w:val="32"/>
          <w:szCs w:val="32"/>
        </w:rPr>
        <w:t>或聘书</w:t>
      </w:r>
      <w:r w:rsidRPr="002411BE">
        <w:rPr>
          <w:rFonts w:ascii="仿宋_GB2312" w:eastAsia="仿宋_GB2312" w:hAnsi="仿宋_GB2312" w:cs="仿宋_GB2312" w:hint="eastAsia"/>
          <w:kern w:val="0"/>
          <w:sz w:val="32"/>
          <w:szCs w:val="32"/>
        </w:rPr>
        <w:t>。</w:t>
      </w:r>
    </w:p>
    <w:p w:rsidR="00ED433D" w:rsidRPr="002411BE" w:rsidRDefault="00A16325" w:rsidP="00570CC2">
      <w:pPr>
        <w:spacing w:line="540" w:lineRule="exact"/>
        <w:ind w:firstLine="510"/>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w:t>
      </w:r>
      <w:r w:rsidR="00ED433D" w:rsidRPr="002411BE">
        <w:rPr>
          <w:rFonts w:ascii="仿宋_GB2312" w:eastAsia="仿宋_GB2312" w:hAnsi="仿宋_GB2312" w:cs="仿宋_GB2312" w:hint="eastAsia"/>
          <w:b/>
          <w:sz w:val="32"/>
          <w:szCs w:val="32"/>
        </w:rPr>
        <w:t>九</w:t>
      </w:r>
      <w:r w:rsidRPr="002411BE">
        <w:rPr>
          <w:rFonts w:ascii="仿宋_GB2312" w:eastAsia="仿宋_GB2312" w:hAnsi="仿宋_GB2312" w:cs="仿宋_GB2312" w:hint="eastAsia"/>
          <w:b/>
          <w:sz w:val="32"/>
          <w:szCs w:val="32"/>
        </w:rPr>
        <w:t>条</w:t>
      </w:r>
      <w:r w:rsidR="00DD2252">
        <w:rPr>
          <w:rFonts w:ascii="仿宋_GB2312" w:eastAsia="仿宋_GB2312" w:hAnsi="仿宋_GB2312" w:cs="仿宋_GB2312" w:hint="eastAsia"/>
          <w:b/>
          <w:sz w:val="32"/>
          <w:szCs w:val="32"/>
        </w:rPr>
        <w:t xml:space="preserve"> </w:t>
      </w:r>
      <w:r w:rsidR="00ED433D" w:rsidRPr="002411BE">
        <w:rPr>
          <w:rFonts w:ascii="仿宋_GB2312" w:eastAsia="仿宋_GB2312" w:hAnsi="仿宋_GB2312" w:cs="仿宋_GB2312" w:hint="eastAsia"/>
          <w:sz w:val="32"/>
          <w:szCs w:val="32"/>
        </w:rPr>
        <w:t>专家采用聘任制，每届任期</w:t>
      </w:r>
      <w:r w:rsidR="006E3828" w:rsidRPr="002411BE">
        <w:rPr>
          <w:rFonts w:ascii="仿宋_GB2312" w:eastAsia="仿宋_GB2312" w:hAnsi="仿宋_GB2312" w:cs="仿宋_GB2312"/>
          <w:sz w:val="32"/>
          <w:szCs w:val="32"/>
        </w:rPr>
        <w:t>3</w:t>
      </w:r>
      <w:r w:rsidR="00ED433D" w:rsidRPr="002411BE">
        <w:rPr>
          <w:rFonts w:ascii="仿宋_GB2312" w:eastAsia="仿宋_GB2312" w:hAnsi="仿宋_GB2312" w:cs="仿宋_GB2312" w:hint="eastAsia"/>
          <w:sz w:val="32"/>
          <w:szCs w:val="32"/>
        </w:rPr>
        <w:t>年。聘期满前2个月，愿意继续从事专家工作的专家，按照本办法第八条规定提出申请，经省卫生健康委审查同意后可续聘。</w:t>
      </w:r>
    </w:p>
    <w:p w:rsidR="00A16325" w:rsidRPr="002411BE" w:rsidRDefault="00ED433D" w:rsidP="00570CC2">
      <w:pPr>
        <w:spacing w:line="540" w:lineRule="exact"/>
        <w:ind w:firstLine="51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省卫生健康委根据工作需要，按照本办法规定的条件，对专家库专家、组别、专业领域等实行动态管理，实时调整和充实，并</w:t>
      </w:r>
      <w:r w:rsidR="000E253D" w:rsidRPr="002411BE">
        <w:rPr>
          <w:rFonts w:ascii="仿宋_GB2312" w:eastAsia="仿宋_GB2312" w:hAnsi="仿宋_GB2312" w:cs="仿宋_GB2312" w:hint="eastAsia"/>
          <w:sz w:val="32"/>
          <w:szCs w:val="32"/>
        </w:rPr>
        <w:t>适时</w:t>
      </w:r>
      <w:r w:rsidRPr="002411BE">
        <w:rPr>
          <w:rFonts w:ascii="仿宋_GB2312" w:eastAsia="仿宋_GB2312" w:hAnsi="仿宋_GB2312" w:cs="仿宋_GB2312" w:hint="eastAsia"/>
          <w:sz w:val="32"/>
          <w:szCs w:val="32"/>
        </w:rPr>
        <w:t>将专家库成员名单或调整情况在委网站公布。</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w:t>
      </w:r>
      <w:r w:rsidR="00B8194C" w:rsidRPr="002411BE">
        <w:rPr>
          <w:rFonts w:ascii="仿宋_GB2312" w:eastAsia="仿宋_GB2312" w:hAnsi="仿宋_GB2312" w:cs="仿宋_GB2312" w:hint="eastAsia"/>
          <w:b/>
          <w:sz w:val="32"/>
          <w:szCs w:val="32"/>
        </w:rPr>
        <w:t>十</w:t>
      </w:r>
      <w:r w:rsidRPr="002411BE">
        <w:rPr>
          <w:rFonts w:ascii="仿宋_GB2312" w:eastAsia="仿宋_GB2312" w:hAnsi="仿宋_GB2312" w:cs="仿宋_GB2312" w:hint="eastAsia"/>
          <w:b/>
          <w:sz w:val="32"/>
          <w:szCs w:val="32"/>
        </w:rPr>
        <w:t>条</w:t>
      </w:r>
      <w:r w:rsidR="00B8194C" w:rsidRPr="002411BE">
        <w:rPr>
          <w:rFonts w:ascii="仿宋_GB2312" w:eastAsia="仿宋_GB2312" w:hAnsi="仿宋_GB2312" w:cs="仿宋_GB2312" w:hint="eastAsia"/>
          <w:b/>
          <w:sz w:val="32"/>
          <w:szCs w:val="32"/>
        </w:rPr>
        <w:t xml:space="preserve"> </w:t>
      </w:r>
      <w:r w:rsidRPr="002411BE">
        <w:rPr>
          <w:rFonts w:ascii="仿宋_GB2312" w:eastAsia="仿宋_GB2312" w:hAnsi="仿宋_GB2312" w:cs="仿宋_GB2312" w:hint="eastAsia"/>
          <w:sz w:val="32"/>
          <w:szCs w:val="32"/>
        </w:rPr>
        <w:t>省卫生健康委以委派方式，</w:t>
      </w:r>
      <w:r w:rsidR="00A46102" w:rsidRPr="002411BE">
        <w:rPr>
          <w:rFonts w:ascii="仿宋_GB2312" w:eastAsia="仿宋_GB2312" w:hAnsi="仿宋_GB2312" w:cs="仿宋_GB2312" w:hint="eastAsia"/>
          <w:sz w:val="32"/>
          <w:szCs w:val="32"/>
        </w:rPr>
        <w:t>市州、</w:t>
      </w:r>
      <w:r w:rsidR="00A46102" w:rsidRPr="002411BE">
        <w:rPr>
          <w:rFonts w:ascii="仿宋_GB2312" w:eastAsia="仿宋_GB2312" w:hAnsi="仿宋_GB2312" w:cs="仿宋_GB2312"/>
          <w:sz w:val="32"/>
          <w:szCs w:val="32"/>
        </w:rPr>
        <w:t>县区卫生健康行政部门</w:t>
      </w:r>
      <w:r w:rsidR="003E4739" w:rsidRPr="002411BE">
        <w:rPr>
          <w:rFonts w:ascii="仿宋_GB2312" w:eastAsia="仿宋_GB2312" w:hAnsi="仿宋_GB2312" w:cs="仿宋_GB2312" w:hint="eastAsia"/>
          <w:sz w:val="32"/>
          <w:szCs w:val="32"/>
        </w:rPr>
        <w:t>可以协商</w:t>
      </w:r>
      <w:r w:rsidRPr="002411BE">
        <w:rPr>
          <w:rFonts w:ascii="仿宋_GB2312" w:eastAsia="仿宋_GB2312" w:hAnsi="仿宋_GB2312" w:cs="仿宋_GB2312" w:hint="eastAsia"/>
          <w:sz w:val="32"/>
          <w:szCs w:val="32"/>
        </w:rPr>
        <w:t>邀请方式</w:t>
      </w:r>
      <w:r w:rsidR="003E4739" w:rsidRPr="002411BE">
        <w:rPr>
          <w:rFonts w:ascii="仿宋_GB2312" w:eastAsia="仿宋_GB2312" w:hAnsi="仿宋_GB2312" w:cs="仿宋_GB2312" w:hint="eastAsia"/>
          <w:sz w:val="32"/>
          <w:szCs w:val="32"/>
        </w:rPr>
        <w:t>，</w:t>
      </w:r>
      <w:r w:rsidRPr="002411BE">
        <w:rPr>
          <w:rFonts w:ascii="仿宋_GB2312" w:eastAsia="仿宋_GB2312" w:hAnsi="仿宋_GB2312" w:cs="仿宋_GB2312" w:hint="eastAsia"/>
          <w:sz w:val="32"/>
          <w:szCs w:val="32"/>
        </w:rPr>
        <w:t>使用专家库专家参与职业健康相关工作。</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w:t>
      </w:r>
      <w:r w:rsidR="007A0745" w:rsidRPr="002411BE">
        <w:rPr>
          <w:rFonts w:ascii="仿宋_GB2312" w:eastAsia="仿宋_GB2312" w:hAnsi="仿宋_GB2312" w:cs="仿宋_GB2312" w:hint="eastAsia"/>
          <w:b/>
          <w:sz w:val="32"/>
          <w:szCs w:val="32"/>
        </w:rPr>
        <w:t>十一</w:t>
      </w:r>
      <w:r w:rsidRPr="002411BE">
        <w:rPr>
          <w:rFonts w:ascii="仿宋_GB2312" w:eastAsia="仿宋_GB2312" w:hAnsi="仿宋_GB2312" w:cs="仿宋_GB2312" w:hint="eastAsia"/>
          <w:b/>
          <w:sz w:val="32"/>
          <w:szCs w:val="32"/>
        </w:rPr>
        <w:t>条</w:t>
      </w:r>
      <w:r w:rsidRPr="002411BE">
        <w:rPr>
          <w:rFonts w:ascii="仿宋_GB2312" w:eastAsia="仿宋_GB2312" w:hAnsi="仿宋_GB2312" w:cs="仿宋_GB2312" w:hint="eastAsia"/>
          <w:sz w:val="32"/>
          <w:szCs w:val="32"/>
        </w:rPr>
        <w:t xml:space="preserve"> 专家库专家受委派或受邀请参与职业健康相关工作，对其言论、行动及所做出的技术鉴定、评审意见承担法律责任。对其行为受到的举报投诉，应积极、主动进行及时回复。</w:t>
      </w:r>
    </w:p>
    <w:p w:rsidR="00A16325" w:rsidRPr="002411BE" w:rsidRDefault="00A16325" w:rsidP="00570CC2">
      <w:pPr>
        <w:spacing w:line="540" w:lineRule="exact"/>
        <w:ind w:firstLine="660"/>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第十</w:t>
      </w:r>
      <w:r w:rsidR="003E4739" w:rsidRPr="002411BE">
        <w:rPr>
          <w:rFonts w:ascii="仿宋_GB2312" w:eastAsia="仿宋_GB2312" w:hAnsi="仿宋_GB2312" w:cs="仿宋_GB2312" w:hint="eastAsia"/>
          <w:b/>
          <w:sz w:val="32"/>
          <w:szCs w:val="32"/>
        </w:rPr>
        <w:t>二</w:t>
      </w:r>
      <w:r w:rsidRPr="002411BE">
        <w:rPr>
          <w:rFonts w:ascii="仿宋_GB2312" w:eastAsia="仿宋_GB2312" w:hAnsi="仿宋_GB2312" w:cs="仿宋_GB2312" w:hint="eastAsia"/>
          <w:b/>
          <w:sz w:val="32"/>
          <w:szCs w:val="32"/>
        </w:rPr>
        <w:t>条</w:t>
      </w:r>
      <w:r w:rsidRPr="002411BE">
        <w:rPr>
          <w:rFonts w:ascii="仿宋_GB2312" w:eastAsia="仿宋_GB2312" w:hAnsi="仿宋_GB2312" w:cs="仿宋_GB2312" w:hint="eastAsia"/>
          <w:sz w:val="32"/>
          <w:szCs w:val="32"/>
        </w:rPr>
        <w:t xml:space="preserve"> 专家库专家实行回避制度。受委派或受邀请专家在了解其与工作事项相关单位存在下列需回避事项的，应主动申明并回避：</w:t>
      </w:r>
    </w:p>
    <w:p w:rsidR="00A16325" w:rsidRPr="002411BE" w:rsidRDefault="00A16325" w:rsidP="00570CC2">
      <w:pPr>
        <w:spacing w:line="540" w:lineRule="exact"/>
        <w:ind w:firstLine="66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（一）专家5年内与工作事项相关单位存在任职或聘任</w:t>
      </w:r>
      <w:r w:rsidRPr="002411BE">
        <w:rPr>
          <w:rFonts w:ascii="仿宋_GB2312" w:eastAsia="仿宋_GB2312" w:hAnsi="仿宋_GB2312" w:cs="仿宋_GB2312" w:hint="eastAsia"/>
          <w:sz w:val="32"/>
          <w:szCs w:val="32"/>
        </w:rPr>
        <w:lastRenderedPageBreak/>
        <w:t xml:space="preserve">关系的； </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（二）专家、专家近亲属或专家所在单位与工作事项存在利害关系的； </w:t>
      </w:r>
    </w:p>
    <w:p w:rsidR="00A16325" w:rsidRPr="002411BE" w:rsidRDefault="00A16325" w:rsidP="00570CC2">
      <w:pPr>
        <w:spacing w:line="540" w:lineRule="exact"/>
        <w:ind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（三）专家与工作事项主要关系人存在近亲属关系的；</w:t>
      </w:r>
    </w:p>
    <w:p w:rsidR="00A16325" w:rsidRPr="002411BE" w:rsidRDefault="00A16325" w:rsidP="00570CC2">
      <w:pPr>
        <w:spacing w:line="540" w:lineRule="exact"/>
        <w:ind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（四）</w:t>
      </w:r>
      <w:r w:rsidR="00223621" w:rsidRPr="002411BE">
        <w:rPr>
          <w:rFonts w:ascii="仿宋_GB2312" w:eastAsia="仿宋_GB2312" w:hAnsi="仿宋_GB2312" w:cs="仿宋_GB2312" w:hint="eastAsia"/>
          <w:sz w:val="32"/>
          <w:szCs w:val="32"/>
        </w:rPr>
        <w:t>其他有</w:t>
      </w:r>
      <w:r w:rsidR="00223621" w:rsidRPr="002411BE">
        <w:rPr>
          <w:rFonts w:ascii="仿宋_GB2312" w:eastAsia="仿宋_GB2312" w:hAnsi="仿宋_GB2312" w:cs="仿宋_GB2312"/>
          <w:sz w:val="32"/>
          <w:szCs w:val="32"/>
        </w:rPr>
        <w:t>明确</w:t>
      </w:r>
      <w:r w:rsidR="00223621" w:rsidRPr="002411BE">
        <w:rPr>
          <w:rFonts w:ascii="仿宋_GB2312" w:eastAsia="仿宋_GB2312" w:hAnsi="仿宋_GB2312" w:cs="仿宋_GB2312" w:hint="eastAsia"/>
          <w:sz w:val="32"/>
          <w:szCs w:val="32"/>
        </w:rPr>
        <w:t>规定</w:t>
      </w:r>
      <w:r w:rsidR="00223621" w:rsidRPr="002411BE">
        <w:rPr>
          <w:rFonts w:ascii="仿宋_GB2312" w:eastAsia="仿宋_GB2312" w:hAnsi="仿宋_GB2312" w:cs="仿宋_GB2312"/>
          <w:sz w:val="32"/>
          <w:szCs w:val="32"/>
        </w:rPr>
        <w:t>需要回避的情况</w:t>
      </w:r>
      <w:r w:rsidRPr="002411BE">
        <w:rPr>
          <w:rFonts w:ascii="仿宋_GB2312" w:eastAsia="仿宋_GB2312" w:hAnsi="仿宋_GB2312" w:cs="仿宋_GB2312" w:hint="eastAsia"/>
          <w:sz w:val="32"/>
          <w:szCs w:val="32"/>
        </w:rPr>
        <w:t xml:space="preserve">。 </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第十</w:t>
      </w:r>
      <w:r w:rsidR="003E4739" w:rsidRPr="002411BE">
        <w:rPr>
          <w:rFonts w:ascii="仿宋_GB2312" w:eastAsia="仿宋_GB2312" w:hAnsi="仿宋_GB2312" w:cs="仿宋_GB2312" w:hint="eastAsia"/>
          <w:b/>
          <w:sz w:val="32"/>
          <w:szCs w:val="32"/>
        </w:rPr>
        <w:t>三</w:t>
      </w:r>
      <w:r w:rsidRPr="002411BE">
        <w:rPr>
          <w:rFonts w:ascii="仿宋_GB2312" w:eastAsia="仿宋_GB2312" w:hAnsi="仿宋_GB2312" w:cs="仿宋_GB2312" w:hint="eastAsia"/>
          <w:b/>
          <w:sz w:val="32"/>
          <w:szCs w:val="32"/>
        </w:rPr>
        <w:t>条</w:t>
      </w:r>
      <w:r w:rsidRPr="002411BE">
        <w:rPr>
          <w:rFonts w:ascii="仿宋_GB2312" w:eastAsia="仿宋_GB2312" w:hAnsi="仿宋_GB2312" w:cs="仿宋_GB2312" w:hint="eastAsia"/>
          <w:sz w:val="32"/>
          <w:szCs w:val="32"/>
        </w:rPr>
        <w:t xml:space="preserve">  专家库专家委派程序</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（一）委派专家任务的单位（省卫生健康委有关处室、单位，以下简称委派单位）应根据任务需要，</w:t>
      </w:r>
      <w:r w:rsidR="007A0745" w:rsidRPr="002411BE">
        <w:rPr>
          <w:rFonts w:ascii="仿宋_GB2312" w:eastAsia="仿宋_GB2312" w:hAnsi="仿宋_GB2312" w:cs="仿宋_GB2312" w:hint="eastAsia"/>
          <w:sz w:val="32"/>
          <w:szCs w:val="32"/>
        </w:rPr>
        <w:t>采用随机抽取、人工选取或随机抽取与人工选取相结合等方式从专家库</w:t>
      </w:r>
      <w:r w:rsidR="00223621" w:rsidRPr="002411BE">
        <w:rPr>
          <w:rFonts w:ascii="仿宋_GB2312" w:eastAsia="仿宋_GB2312" w:hAnsi="仿宋_GB2312" w:cs="仿宋_GB2312" w:hint="eastAsia"/>
          <w:sz w:val="32"/>
          <w:szCs w:val="32"/>
        </w:rPr>
        <w:t>相应</w:t>
      </w:r>
      <w:r w:rsidR="00223621" w:rsidRPr="002411BE">
        <w:rPr>
          <w:rFonts w:ascii="仿宋_GB2312" w:eastAsia="仿宋_GB2312" w:hAnsi="仿宋_GB2312" w:cs="仿宋_GB2312"/>
          <w:sz w:val="32"/>
          <w:szCs w:val="32"/>
        </w:rPr>
        <w:t>专业组</w:t>
      </w:r>
      <w:r w:rsidR="00223621" w:rsidRPr="002411BE">
        <w:rPr>
          <w:rFonts w:ascii="仿宋_GB2312" w:eastAsia="仿宋_GB2312" w:hAnsi="仿宋_GB2312" w:cs="仿宋_GB2312" w:hint="eastAsia"/>
          <w:sz w:val="32"/>
          <w:szCs w:val="32"/>
        </w:rPr>
        <w:t>、</w:t>
      </w:r>
      <w:r w:rsidR="00223621" w:rsidRPr="002411BE">
        <w:rPr>
          <w:rFonts w:ascii="仿宋_GB2312" w:eastAsia="仿宋_GB2312" w:hAnsi="仿宋_GB2312" w:cs="仿宋_GB2312"/>
          <w:sz w:val="32"/>
          <w:szCs w:val="32"/>
        </w:rPr>
        <w:t>工作领域</w:t>
      </w:r>
      <w:r w:rsidR="007A0745" w:rsidRPr="002411BE">
        <w:rPr>
          <w:rFonts w:ascii="仿宋_GB2312" w:eastAsia="仿宋_GB2312" w:hAnsi="仿宋_GB2312" w:cs="仿宋_GB2312" w:hint="eastAsia"/>
          <w:sz w:val="32"/>
          <w:szCs w:val="32"/>
        </w:rPr>
        <w:t>中抽取专家，</w:t>
      </w:r>
      <w:r w:rsidRPr="002411BE">
        <w:rPr>
          <w:rFonts w:ascii="仿宋_GB2312" w:eastAsia="仿宋_GB2312" w:hAnsi="仿宋_GB2312" w:cs="仿宋_GB2312" w:hint="eastAsia"/>
          <w:sz w:val="32"/>
          <w:szCs w:val="32"/>
        </w:rPr>
        <w:t>执行委派任务。</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（二）委派单位将委派任务、拟委派专家等信息与专家联系，确认是否能够参加，并确认专家是否存在应回避情形；</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（三）专家在接到委派单位电话（短信）或书面通知后应及时进行回复。接受委派的专家按时</w:t>
      </w:r>
      <w:r w:rsidR="00223621" w:rsidRPr="002411BE">
        <w:rPr>
          <w:rFonts w:ascii="仿宋_GB2312" w:eastAsia="仿宋_GB2312" w:hAnsi="仿宋_GB2312" w:cs="仿宋_GB2312" w:hint="eastAsia"/>
          <w:sz w:val="32"/>
          <w:szCs w:val="32"/>
        </w:rPr>
        <w:t>参加相关</w:t>
      </w:r>
      <w:r w:rsidRPr="002411BE">
        <w:rPr>
          <w:rFonts w:ascii="仿宋_GB2312" w:eastAsia="仿宋_GB2312" w:hAnsi="仿宋_GB2312" w:cs="仿宋_GB2312" w:hint="eastAsia"/>
          <w:sz w:val="32"/>
          <w:szCs w:val="32"/>
        </w:rPr>
        <w:t>工作；不能如期参加的，应及时告知委派单位。</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w:t>
      </w:r>
      <w:r w:rsidRPr="002411BE">
        <w:rPr>
          <w:rFonts w:ascii="仿宋_GB2312" w:eastAsia="仿宋_GB2312" w:hAnsi="仿宋_GB2312" w:cs="仿宋_GB2312" w:hint="eastAsia"/>
          <w:b/>
          <w:sz w:val="32"/>
          <w:szCs w:val="32"/>
        </w:rPr>
        <w:t>第十</w:t>
      </w:r>
      <w:r w:rsidR="003E4739" w:rsidRPr="002411BE">
        <w:rPr>
          <w:rFonts w:ascii="仿宋_GB2312" w:eastAsia="仿宋_GB2312" w:hAnsi="仿宋_GB2312" w:cs="仿宋_GB2312" w:hint="eastAsia"/>
          <w:b/>
          <w:sz w:val="32"/>
          <w:szCs w:val="32"/>
        </w:rPr>
        <w:t>四</w:t>
      </w:r>
      <w:r w:rsidRPr="002411BE">
        <w:rPr>
          <w:rFonts w:ascii="仿宋_GB2312" w:eastAsia="仿宋_GB2312" w:hAnsi="仿宋_GB2312" w:cs="仿宋_GB2312" w:hint="eastAsia"/>
          <w:b/>
          <w:sz w:val="32"/>
          <w:szCs w:val="32"/>
        </w:rPr>
        <w:t xml:space="preserve">条 </w:t>
      </w:r>
      <w:r w:rsidRPr="002411BE">
        <w:rPr>
          <w:rFonts w:ascii="仿宋_GB2312" w:eastAsia="仿宋_GB2312" w:hAnsi="仿宋_GB2312" w:cs="仿宋_GB2312" w:hint="eastAsia"/>
          <w:sz w:val="32"/>
          <w:szCs w:val="32"/>
        </w:rPr>
        <w:t>被委派专家应当遵守以下规定 ：</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（一）根据委派单位的委派</w:t>
      </w:r>
      <w:r w:rsidR="005C6358">
        <w:rPr>
          <w:rFonts w:ascii="仿宋_GB2312" w:eastAsia="仿宋_GB2312" w:hAnsi="仿宋_GB2312" w:cs="仿宋_GB2312" w:hint="eastAsia"/>
          <w:sz w:val="32"/>
          <w:szCs w:val="32"/>
        </w:rPr>
        <w:t>任务</w:t>
      </w:r>
      <w:r w:rsidRPr="002411BE">
        <w:rPr>
          <w:rFonts w:ascii="仿宋_GB2312" w:eastAsia="仿宋_GB2312" w:hAnsi="仿宋_GB2312" w:cs="仿宋_GB2312" w:hint="eastAsia"/>
          <w:sz w:val="32"/>
          <w:szCs w:val="32"/>
        </w:rPr>
        <w:t xml:space="preserve">开展工作，对委派单位负责； </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（二）遵守职业道德和行业规范，客观、公正开展工作，并对所提出的意见</w:t>
      </w:r>
      <w:r w:rsidR="00223621" w:rsidRPr="002411BE">
        <w:rPr>
          <w:rFonts w:ascii="仿宋_GB2312" w:eastAsia="仿宋_GB2312" w:hAnsi="仿宋_GB2312" w:cs="仿宋_GB2312" w:hint="eastAsia"/>
          <w:sz w:val="32"/>
          <w:szCs w:val="32"/>
        </w:rPr>
        <w:t>、</w:t>
      </w:r>
      <w:r w:rsidR="00223621" w:rsidRPr="002411BE">
        <w:rPr>
          <w:rFonts w:ascii="仿宋_GB2312" w:eastAsia="仿宋_GB2312" w:hAnsi="仿宋_GB2312" w:cs="仿宋_GB2312"/>
          <w:sz w:val="32"/>
          <w:szCs w:val="32"/>
        </w:rPr>
        <w:t>结论</w:t>
      </w:r>
      <w:r w:rsidRPr="002411BE">
        <w:rPr>
          <w:rFonts w:ascii="仿宋_GB2312" w:eastAsia="仿宋_GB2312" w:hAnsi="仿宋_GB2312" w:cs="仿宋_GB2312" w:hint="eastAsia"/>
          <w:sz w:val="32"/>
          <w:szCs w:val="32"/>
        </w:rPr>
        <w:t xml:space="preserve">负责； </w:t>
      </w:r>
    </w:p>
    <w:p w:rsidR="00A16325" w:rsidRPr="002411BE" w:rsidRDefault="00A16325" w:rsidP="00570CC2">
      <w:pPr>
        <w:spacing w:line="540" w:lineRule="exact"/>
        <w:ind w:firstLine="645"/>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（三）遵守工作纪律、廉政纪律，不以专家名义私自开展工作，不与任务对象进行私下接触，不借机为本人、他人或单位谋取利益，不从事与委派工作无关的活动； </w:t>
      </w:r>
    </w:p>
    <w:p w:rsidR="00A16325" w:rsidRPr="002411BE" w:rsidRDefault="00A16325" w:rsidP="00570CC2">
      <w:pPr>
        <w:spacing w:line="540" w:lineRule="exact"/>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    （四）遵守国家保密制度，保守委派任务相关方的隐私以及商业和技术秘密； </w:t>
      </w:r>
    </w:p>
    <w:p w:rsidR="003E4739" w:rsidRPr="002411BE" w:rsidRDefault="00A16325" w:rsidP="00570CC2">
      <w:pPr>
        <w:spacing w:line="540" w:lineRule="exact"/>
        <w:ind w:firstLine="510"/>
        <w:rPr>
          <w:rFonts w:ascii="仿宋_GB2312" w:eastAsia="仿宋_GB2312" w:hAnsi="仿宋_GB2312" w:cs="仿宋_GB2312"/>
          <w:b/>
          <w:sz w:val="32"/>
          <w:szCs w:val="32"/>
        </w:rPr>
      </w:pPr>
      <w:r w:rsidRPr="002411BE">
        <w:rPr>
          <w:rFonts w:ascii="仿宋_GB2312" w:eastAsia="仿宋_GB2312" w:hAnsi="仿宋_GB2312" w:cs="仿宋_GB2312" w:hint="eastAsia"/>
          <w:sz w:val="32"/>
          <w:szCs w:val="32"/>
        </w:rPr>
        <w:lastRenderedPageBreak/>
        <w:t>（五）在日常工作和执行任务过程中发现重大问题应及时向省卫生健康委或委派单位报告。</w:t>
      </w:r>
    </w:p>
    <w:p w:rsidR="00A16325" w:rsidRPr="002411BE" w:rsidRDefault="003E4739" w:rsidP="00570CC2">
      <w:pPr>
        <w:spacing w:line="540" w:lineRule="exact"/>
        <w:ind w:firstLine="51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（六</w:t>
      </w:r>
      <w:r w:rsidRPr="002411BE">
        <w:rPr>
          <w:rFonts w:ascii="仿宋_GB2312" w:eastAsia="仿宋_GB2312" w:hAnsi="仿宋_GB2312" w:cs="仿宋_GB2312"/>
          <w:sz w:val="32"/>
          <w:szCs w:val="32"/>
        </w:rPr>
        <w:t>）</w:t>
      </w:r>
      <w:r w:rsidR="00A16325" w:rsidRPr="002411BE">
        <w:rPr>
          <w:rFonts w:ascii="仿宋_GB2312" w:eastAsia="仿宋_GB2312" w:hAnsi="仿宋_GB2312" w:cs="仿宋_GB2312" w:hint="eastAsia"/>
          <w:sz w:val="32"/>
          <w:szCs w:val="32"/>
        </w:rPr>
        <w:t>执行委派任务结束后5个工作日内，应填</w:t>
      </w:r>
      <w:r w:rsidRPr="002411BE">
        <w:rPr>
          <w:rFonts w:ascii="仿宋_GB2312" w:eastAsia="仿宋_GB2312" w:hAnsi="仿宋_GB2312" w:cs="仿宋_GB2312" w:hint="eastAsia"/>
          <w:sz w:val="32"/>
          <w:szCs w:val="32"/>
        </w:rPr>
        <w:t>写</w:t>
      </w:r>
      <w:r w:rsidR="00A16325" w:rsidRPr="002411BE">
        <w:rPr>
          <w:rFonts w:ascii="仿宋_GB2312" w:eastAsia="仿宋_GB2312" w:hAnsi="仿宋_GB2312" w:cs="仿宋_GB2312" w:hint="eastAsia"/>
          <w:sz w:val="32"/>
          <w:szCs w:val="32"/>
        </w:rPr>
        <w:t>相应的任务记录，</w:t>
      </w:r>
      <w:r w:rsidRPr="002411BE">
        <w:rPr>
          <w:rFonts w:ascii="仿宋_GB2312" w:eastAsia="仿宋_GB2312" w:hAnsi="仿宋_GB2312" w:cs="仿宋_GB2312" w:hint="eastAsia"/>
          <w:sz w:val="32"/>
          <w:szCs w:val="32"/>
        </w:rPr>
        <w:t>报</w:t>
      </w:r>
      <w:r w:rsidR="00A16325" w:rsidRPr="002411BE">
        <w:rPr>
          <w:rFonts w:ascii="仿宋_GB2312" w:eastAsia="仿宋_GB2312" w:hAnsi="仿宋_GB2312" w:cs="仿宋_GB2312" w:hint="eastAsia"/>
          <w:sz w:val="32"/>
          <w:szCs w:val="32"/>
        </w:rPr>
        <w:t>委派单位</w:t>
      </w:r>
      <w:r w:rsidRPr="002411BE">
        <w:rPr>
          <w:rFonts w:ascii="仿宋_GB2312" w:eastAsia="仿宋_GB2312" w:hAnsi="仿宋_GB2312" w:cs="仿宋_GB2312" w:hint="eastAsia"/>
          <w:sz w:val="32"/>
          <w:szCs w:val="32"/>
        </w:rPr>
        <w:t>进行</w:t>
      </w:r>
      <w:r w:rsidR="00A16325" w:rsidRPr="002411BE">
        <w:rPr>
          <w:rFonts w:ascii="仿宋_GB2312" w:eastAsia="仿宋_GB2312" w:hAnsi="仿宋_GB2312" w:cs="仿宋_GB2312" w:hint="eastAsia"/>
          <w:sz w:val="32"/>
          <w:szCs w:val="32"/>
        </w:rPr>
        <w:t>确认</w:t>
      </w:r>
      <w:r w:rsidRPr="002411BE">
        <w:rPr>
          <w:rFonts w:ascii="仿宋_GB2312" w:eastAsia="仿宋_GB2312" w:hAnsi="仿宋_GB2312" w:cs="仿宋_GB2312" w:hint="eastAsia"/>
          <w:sz w:val="32"/>
          <w:szCs w:val="32"/>
        </w:rPr>
        <w:t>和</w:t>
      </w:r>
      <w:r w:rsidR="00A16325" w:rsidRPr="002411BE">
        <w:rPr>
          <w:rFonts w:ascii="仿宋_GB2312" w:eastAsia="仿宋_GB2312" w:hAnsi="仿宋_GB2312" w:cs="仿宋_GB2312" w:hint="eastAsia"/>
          <w:sz w:val="32"/>
          <w:szCs w:val="32"/>
        </w:rPr>
        <w:t>评价。专家任务记录和委派单位的确认、评价</w:t>
      </w:r>
      <w:r w:rsidRPr="002411BE">
        <w:rPr>
          <w:rFonts w:ascii="仿宋_GB2312" w:eastAsia="仿宋_GB2312" w:hAnsi="仿宋_GB2312" w:cs="仿宋_GB2312" w:hint="eastAsia"/>
          <w:sz w:val="32"/>
          <w:szCs w:val="32"/>
        </w:rPr>
        <w:t>将</w:t>
      </w:r>
      <w:r w:rsidR="00A16325" w:rsidRPr="002411BE">
        <w:rPr>
          <w:rFonts w:ascii="仿宋_GB2312" w:eastAsia="仿宋_GB2312" w:hAnsi="仿宋_GB2312" w:cs="仿宋_GB2312" w:hint="eastAsia"/>
          <w:sz w:val="32"/>
          <w:szCs w:val="32"/>
        </w:rPr>
        <w:t>作为专家考核的重要依据。</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sz w:val="32"/>
          <w:szCs w:val="32"/>
        </w:rPr>
        <w:t>第十</w:t>
      </w:r>
      <w:r w:rsidR="005C6358">
        <w:rPr>
          <w:rFonts w:ascii="仿宋_GB2312" w:eastAsia="仿宋_GB2312" w:hAnsi="仿宋_GB2312" w:cs="仿宋_GB2312" w:hint="eastAsia"/>
          <w:b/>
          <w:sz w:val="32"/>
          <w:szCs w:val="32"/>
        </w:rPr>
        <w:t>五</w:t>
      </w:r>
      <w:r w:rsidRPr="002411BE">
        <w:rPr>
          <w:rFonts w:ascii="仿宋_GB2312" w:eastAsia="仿宋_GB2312" w:hAnsi="仿宋_GB2312" w:cs="仿宋_GB2312" w:hint="eastAsia"/>
          <w:b/>
          <w:sz w:val="32"/>
          <w:szCs w:val="32"/>
        </w:rPr>
        <w:t xml:space="preserve">条 </w:t>
      </w:r>
      <w:r w:rsidRPr="002411BE">
        <w:rPr>
          <w:rFonts w:ascii="仿宋_GB2312" w:eastAsia="仿宋_GB2312" w:hAnsi="仿宋_GB2312" w:cs="仿宋_GB2312" w:hint="eastAsia"/>
          <w:sz w:val="32"/>
          <w:szCs w:val="32"/>
        </w:rPr>
        <w:t>委派（邀请）单位应为被委派（邀请）专家开展工作协调提供必要的工作生活条件、职业健康防护装备和保障，做好支持和配合工作。</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bCs/>
          <w:sz w:val="32"/>
          <w:szCs w:val="32"/>
        </w:rPr>
        <w:t>第十</w:t>
      </w:r>
      <w:r w:rsidR="005C6358">
        <w:rPr>
          <w:rFonts w:ascii="仿宋_GB2312" w:eastAsia="仿宋_GB2312" w:hAnsi="仿宋_GB2312" w:cs="仿宋_GB2312" w:hint="eastAsia"/>
          <w:b/>
          <w:bCs/>
          <w:sz w:val="32"/>
          <w:szCs w:val="32"/>
        </w:rPr>
        <w:t>六</w:t>
      </w:r>
      <w:r w:rsidRPr="002411BE">
        <w:rPr>
          <w:rFonts w:ascii="仿宋_GB2312" w:eastAsia="仿宋_GB2312" w:hAnsi="仿宋_GB2312" w:cs="仿宋_GB2312" w:hint="eastAsia"/>
          <w:b/>
          <w:bCs/>
          <w:sz w:val="32"/>
          <w:szCs w:val="32"/>
        </w:rPr>
        <w:t>条</w:t>
      </w:r>
      <w:r w:rsidRPr="002411BE">
        <w:rPr>
          <w:rFonts w:ascii="仿宋_GB2312" w:eastAsia="仿宋_GB2312" w:hAnsi="仿宋_GB2312" w:cs="仿宋_GB2312" w:hint="eastAsia"/>
          <w:sz w:val="32"/>
          <w:szCs w:val="32"/>
        </w:rPr>
        <w:t xml:space="preserve"> 专家库专家有以下情形之一的，专家本人或专家所在单位提出,省卫生健康委将及时予以解聘： </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（一）专家本人或专家所在单位提出不再担任专家的； </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（二）因年龄、身体状况、工作变动等原因不能继续从事专家工作的； </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 xml:space="preserve">（三）受到法律法规处罚或党纪、政纪处分，不宜继续从事专家工作的； </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（四）其他不宜继续从事专家工作的情形。</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bCs/>
          <w:sz w:val="32"/>
          <w:szCs w:val="32"/>
        </w:rPr>
        <w:t>第十</w:t>
      </w:r>
      <w:r w:rsidR="005C6358">
        <w:rPr>
          <w:rFonts w:ascii="仿宋_GB2312" w:eastAsia="仿宋_GB2312" w:hAnsi="仿宋_GB2312" w:cs="仿宋_GB2312" w:hint="eastAsia"/>
          <w:b/>
          <w:bCs/>
          <w:sz w:val="32"/>
          <w:szCs w:val="32"/>
        </w:rPr>
        <w:t>七</w:t>
      </w:r>
      <w:r w:rsidRPr="002411BE">
        <w:rPr>
          <w:rFonts w:ascii="仿宋_GB2312" w:eastAsia="仿宋_GB2312" w:hAnsi="仿宋_GB2312" w:cs="仿宋_GB2312" w:hint="eastAsia"/>
          <w:b/>
          <w:bCs/>
          <w:sz w:val="32"/>
          <w:szCs w:val="32"/>
        </w:rPr>
        <w:t xml:space="preserve">条 </w:t>
      </w:r>
      <w:r w:rsidRPr="002411BE">
        <w:rPr>
          <w:rFonts w:ascii="仿宋_GB2312" w:eastAsia="仿宋_GB2312" w:hAnsi="仿宋_GB2312" w:cs="仿宋_GB2312" w:hint="eastAsia"/>
          <w:sz w:val="32"/>
          <w:szCs w:val="32"/>
        </w:rPr>
        <w:t>专家库专家被核实确定有下列情形的,列入不良行为记录:</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（一）未按照法律法规或规定程序、标准或要求，进行相应工作或得出技术结论的;</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（二）泄露工作相关方隐私以及商业和技术秘密;</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（三）存在本方法第十条应回避情形，未回避的；</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（四）拒不配合对其质疑、投诉进行答复;</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（五）专家无正当理由，不接受省卫生健康委委派任务的；</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lastRenderedPageBreak/>
        <w:t>（六）以推荐、介绍等方式，变相强制要求相关方接受指定技术服务机构（人员）的</w:t>
      </w:r>
      <w:r w:rsidR="00223621" w:rsidRPr="002411BE">
        <w:rPr>
          <w:rFonts w:ascii="仿宋_GB2312" w:eastAsia="仿宋_GB2312" w:hAnsi="仿宋_GB2312" w:cs="仿宋_GB2312" w:hint="eastAsia"/>
          <w:sz w:val="32"/>
          <w:szCs w:val="32"/>
        </w:rPr>
        <w:t>商品或</w:t>
      </w:r>
      <w:r w:rsidRPr="002411BE">
        <w:rPr>
          <w:rFonts w:ascii="仿宋_GB2312" w:eastAsia="仿宋_GB2312" w:hAnsi="仿宋_GB2312" w:cs="仿宋_GB2312" w:hint="eastAsia"/>
          <w:sz w:val="32"/>
          <w:szCs w:val="32"/>
        </w:rPr>
        <w:t>有偿服务。</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专家库专家初次列入不良行为记录，由省卫生健康委对其进行</w:t>
      </w:r>
      <w:r w:rsidR="00A46102" w:rsidRPr="002411BE">
        <w:rPr>
          <w:rFonts w:ascii="仿宋_GB2312" w:eastAsia="仿宋_GB2312" w:hAnsi="仿宋_GB2312" w:cs="仿宋_GB2312" w:hint="eastAsia"/>
          <w:sz w:val="32"/>
          <w:szCs w:val="32"/>
        </w:rPr>
        <w:t>警示</w:t>
      </w:r>
      <w:r w:rsidRPr="002411BE">
        <w:rPr>
          <w:rFonts w:ascii="仿宋_GB2312" w:eastAsia="仿宋_GB2312" w:hAnsi="仿宋_GB2312" w:cs="仿宋_GB2312" w:hint="eastAsia"/>
          <w:sz w:val="32"/>
          <w:szCs w:val="32"/>
        </w:rPr>
        <w:t>谈话，其本人承担不良行为导致的后果。第二次列入不良行为记录的，由省卫生健康委进行解聘，并通报所在单位。</w:t>
      </w:r>
    </w:p>
    <w:p w:rsidR="00A16325" w:rsidRPr="002411BE" w:rsidRDefault="00A16325" w:rsidP="00570CC2">
      <w:pPr>
        <w:spacing w:line="540" w:lineRule="exact"/>
        <w:ind w:firstLineChars="200" w:firstLine="643"/>
        <w:rPr>
          <w:rFonts w:ascii="仿宋_GB2312" w:eastAsia="仿宋_GB2312" w:hAnsi="仿宋_GB2312" w:cs="仿宋_GB2312"/>
          <w:sz w:val="32"/>
          <w:szCs w:val="32"/>
        </w:rPr>
      </w:pPr>
      <w:r w:rsidRPr="002411BE">
        <w:rPr>
          <w:rFonts w:ascii="仿宋_GB2312" w:eastAsia="仿宋_GB2312" w:hAnsi="仿宋_GB2312" w:cs="仿宋_GB2312" w:hint="eastAsia"/>
          <w:b/>
          <w:bCs/>
          <w:sz w:val="32"/>
          <w:szCs w:val="32"/>
        </w:rPr>
        <w:t>第十</w:t>
      </w:r>
      <w:r w:rsidR="005C6358">
        <w:rPr>
          <w:rFonts w:ascii="仿宋_GB2312" w:eastAsia="仿宋_GB2312" w:hAnsi="仿宋_GB2312" w:cs="仿宋_GB2312" w:hint="eastAsia"/>
          <w:b/>
          <w:bCs/>
          <w:sz w:val="32"/>
          <w:szCs w:val="32"/>
        </w:rPr>
        <w:t>八</w:t>
      </w:r>
      <w:r w:rsidRPr="002411BE">
        <w:rPr>
          <w:rFonts w:ascii="仿宋_GB2312" w:eastAsia="仿宋_GB2312" w:hAnsi="仿宋_GB2312" w:cs="仿宋_GB2312" w:hint="eastAsia"/>
          <w:b/>
          <w:bCs/>
          <w:sz w:val="32"/>
          <w:szCs w:val="32"/>
        </w:rPr>
        <w:t>条</w:t>
      </w:r>
      <w:r w:rsidRPr="002411BE">
        <w:rPr>
          <w:rFonts w:ascii="仿宋_GB2312" w:eastAsia="仿宋_GB2312" w:hAnsi="仿宋_GB2312" w:cs="仿宋_GB2312" w:hint="eastAsia"/>
          <w:sz w:val="32"/>
          <w:szCs w:val="32"/>
        </w:rPr>
        <w:t xml:space="preserve"> 专家库专家被核实确定有以下情形之一的，省卫生健康委将予以解聘，并视情通报有关部门、专家所在单位: </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（一）收受相关方贿赂，或者向相关方收取或者变相收取不当费用，或在相关方报销任何费用，或向相关方摊派财物，或从相关方获取其他不正当利益;</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（二）提供虚假结论、报告或帮助相关方获得虚假结论、报告;</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（三）以专家身份从事有损政府公信力的活动；</w:t>
      </w:r>
    </w:p>
    <w:p w:rsidR="00A16325" w:rsidRPr="002411BE" w:rsidRDefault="00A16325" w:rsidP="00570CC2">
      <w:pPr>
        <w:spacing w:line="540" w:lineRule="exact"/>
        <w:ind w:firstLineChars="200" w:firstLine="640"/>
        <w:rPr>
          <w:rFonts w:ascii="仿宋_GB2312" w:eastAsia="仿宋_GB2312" w:hAnsi="仿宋_GB2312" w:cs="仿宋_GB2312"/>
          <w:sz w:val="32"/>
          <w:szCs w:val="32"/>
        </w:rPr>
      </w:pPr>
      <w:r w:rsidRPr="002411BE">
        <w:rPr>
          <w:rFonts w:ascii="仿宋_GB2312" w:eastAsia="仿宋_GB2312" w:hAnsi="仿宋_GB2312" w:cs="仿宋_GB2312" w:hint="eastAsia"/>
          <w:sz w:val="32"/>
          <w:szCs w:val="32"/>
        </w:rPr>
        <w:t>（四）受到刑事处罚。</w:t>
      </w:r>
    </w:p>
    <w:p w:rsidR="00A16325" w:rsidRPr="002411BE" w:rsidRDefault="00A16325" w:rsidP="00570CC2">
      <w:pPr>
        <w:spacing w:line="540" w:lineRule="exact"/>
        <w:ind w:firstLineChars="200" w:firstLine="643"/>
        <w:rPr>
          <w:rFonts w:ascii="宋体" w:eastAsia="黑体" w:hAnsi="宋体"/>
          <w:sz w:val="32"/>
          <w:szCs w:val="32"/>
        </w:rPr>
      </w:pPr>
      <w:r w:rsidRPr="002411BE">
        <w:rPr>
          <w:rFonts w:ascii="仿宋_GB2312" w:eastAsia="仿宋_GB2312" w:hAnsi="仿宋_GB2312" w:cs="仿宋_GB2312" w:hint="eastAsia"/>
          <w:b/>
          <w:sz w:val="32"/>
          <w:szCs w:val="32"/>
        </w:rPr>
        <w:t>第二</w:t>
      </w:r>
      <w:r w:rsidR="005C6358">
        <w:rPr>
          <w:rFonts w:ascii="仿宋_GB2312" w:eastAsia="仿宋_GB2312" w:hAnsi="仿宋_GB2312" w:cs="仿宋_GB2312" w:hint="eastAsia"/>
          <w:b/>
          <w:sz w:val="32"/>
          <w:szCs w:val="32"/>
        </w:rPr>
        <w:t>九</w:t>
      </w:r>
      <w:r w:rsidRPr="002411BE">
        <w:rPr>
          <w:rFonts w:ascii="仿宋_GB2312" w:eastAsia="仿宋_GB2312" w:hAnsi="仿宋_GB2312" w:cs="仿宋_GB2312" w:hint="eastAsia"/>
          <w:b/>
          <w:sz w:val="32"/>
          <w:szCs w:val="32"/>
        </w:rPr>
        <w:t>条</w:t>
      </w:r>
      <w:r w:rsidRPr="002411BE">
        <w:rPr>
          <w:rFonts w:ascii="仿宋_GB2312" w:eastAsia="仿宋_GB2312" w:hAnsi="仿宋_GB2312" w:cs="仿宋_GB2312" w:hint="eastAsia"/>
          <w:sz w:val="32"/>
          <w:szCs w:val="32"/>
        </w:rPr>
        <w:t xml:space="preserve"> 本办法自颁布之日起施行。本办法由省卫生健康委负责解释。</w:t>
      </w:r>
      <w:r w:rsidRPr="002411BE">
        <w:rPr>
          <w:rFonts w:ascii="宋体" w:eastAsia="黑体" w:hAnsi="宋体"/>
          <w:sz w:val="32"/>
          <w:szCs w:val="32"/>
        </w:rPr>
        <w:br w:type="page"/>
      </w:r>
    </w:p>
    <w:p w:rsidR="00D4308A" w:rsidRPr="00DD2252" w:rsidRDefault="00D4308A" w:rsidP="00E5424D">
      <w:pPr>
        <w:spacing w:line="560" w:lineRule="exact"/>
        <w:ind w:right="5"/>
        <w:rPr>
          <w:rFonts w:ascii="黑体" w:eastAsia="黑体" w:hAnsi="黑体"/>
          <w:sz w:val="32"/>
          <w:szCs w:val="32"/>
        </w:rPr>
      </w:pPr>
      <w:r w:rsidRPr="00DD2252">
        <w:rPr>
          <w:rFonts w:ascii="黑体" w:eastAsia="黑体" w:hAnsi="黑体" w:hint="eastAsia"/>
          <w:sz w:val="32"/>
          <w:szCs w:val="32"/>
        </w:rPr>
        <w:lastRenderedPageBreak/>
        <w:t>附件</w:t>
      </w:r>
      <w:r w:rsidR="006A7C50" w:rsidRPr="00DD2252">
        <w:rPr>
          <w:rFonts w:ascii="黑体" w:eastAsia="黑体" w:hAnsi="黑体" w:hint="eastAsia"/>
          <w:sz w:val="32"/>
          <w:szCs w:val="32"/>
        </w:rPr>
        <w:t>2</w:t>
      </w:r>
    </w:p>
    <w:p w:rsidR="00D4308A" w:rsidRPr="002411BE" w:rsidRDefault="00452655" w:rsidP="00D4308A">
      <w:pPr>
        <w:spacing w:line="600" w:lineRule="exact"/>
        <w:jc w:val="center"/>
        <w:rPr>
          <w:rFonts w:ascii="宋体" w:eastAsia="方正小标宋简体" w:hAnsi="宋体" w:cs="Arial"/>
          <w:sz w:val="44"/>
          <w:szCs w:val="44"/>
        </w:rPr>
      </w:pPr>
      <w:r w:rsidRPr="002411BE">
        <w:rPr>
          <w:rFonts w:ascii="宋体" w:eastAsia="方正小标宋简体" w:hAnsi="宋体" w:cs="Arial" w:hint="eastAsia"/>
          <w:sz w:val="44"/>
          <w:szCs w:val="44"/>
        </w:rPr>
        <w:t>甘肃省卫生健康委职业健康专家推荐表</w:t>
      </w:r>
    </w:p>
    <w:p w:rsidR="00D4308A" w:rsidRPr="002411BE" w:rsidRDefault="00D4308A" w:rsidP="001873B2">
      <w:pPr>
        <w:spacing w:line="240" w:lineRule="exact"/>
        <w:jc w:val="center"/>
        <w:rPr>
          <w:rFonts w:ascii="宋体" w:eastAsia="方正小标宋简体" w:hAnsi="宋体" w:cs="Arial"/>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012"/>
        <w:gridCol w:w="2136"/>
        <w:gridCol w:w="362"/>
        <w:gridCol w:w="768"/>
        <w:gridCol w:w="57"/>
        <w:gridCol w:w="601"/>
        <w:gridCol w:w="857"/>
        <w:gridCol w:w="129"/>
        <w:gridCol w:w="193"/>
        <w:gridCol w:w="992"/>
        <w:gridCol w:w="512"/>
        <w:gridCol w:w="1843"/>
      </w:tblGrid>
      <w:tr w:rsidR="002411BE" w:rsidRPr="002411BE" w:rsidTr="001873B2">
        <w:trPr>
          <w:trHeight w:val="56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姓</w:t>
            </w:r>
            <w:r w:rsidRPr="002411BE">
              <w:rPr>
                <w:rFonts w:ascii="宋体" w:eastAsiaTheme="minorEastAsia" w:hAnsi="宋体" w:hint="eastAsia"/>
                <w:sz w:val="24"/>
              </w:rPr>
              <w:t xml:space="preserve">    </w:t>
            </w:r>
            <w:r w:rsidRPr="002411BE">
              <w:rPr>
                <w:rFonts w:ascii="宋体" w:eastAsiaTheme="minorEastAsia" w:hAnsi="宋体" w:hint="eastAsia"/>
                <w:sz w:val="24"/>
              </w:rPr>
              <w:t>名</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768" w:type="dxa"/>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性别</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出生年月</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hAnsi="宋体"/>
                <w:sz w:val="24"/>
              </w:rPr>
            </w:pPr>
            <w:r w:rsidRPr="002411BE">
              <w:rPr>
                <w:rFonts w:ascii="宋体" w:eastAsiaTheme="minorEastAsia" w:hAnsi="宋体" w:hint="eastAsia"/>
                <w:sz w:val="24"/>
              </w:rPr>
              <w:t>照片</w:t>
            </w:r>
          </w:p>
        </w:tc>
      </w:tr>
      <w:tr w:rsidR="002411BE" w:rsidRPr="002411BE" w:rsidTr="001873B2">
        <w:trPr>
          <w:trHeight w:val="56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毕业院校</w:t>
            </w:r>
          </w:p>
        </w:tc>
        <w:tc>
          <w:tcPr>
            <w:tcW w:w="3924" w:type="dxa"/>
            <w:gridSpan w:val="5"/>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所学专业</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240" w:lineRule="exact"/>
              <w:rPr>
                <w:rFonts w:ascii="宋体" w:hAnsi="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56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最高学历</w:t>
            </w:r>
          </w:p>
        </w:tc>
        <w:tc>
          <w:tcPr>
            <w:tcW w:w="3924" w:type="dxa"/>
            <w:gridSpan w:val="5"/>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所学专业</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240" w:lineRule="exact"/>
              <w:rPr>
                <w:rFonts w:ascii="宋体" w:hAnsi="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372"/>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身份证号</w:t>
            </w:r>
          </w:p>
        </w:tc>
        <w:tc>
          <w:tcPr>
            <w:tcW w:w="3924" w:type="dxa"/>
            <w:gridSpan w:val="5"/>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在职情况</w:t>
            </w: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rsidP="001873B2">
            <w:pPr>
              <w:spacing w:line="280" w:lineRule="exact"/>
              <w:rPr>
                <w:rFonts w:ascii="宋体" w:hAnsi="宋体"/>
                <w:sz w:val="24"/>
              </w:rPr>
            </w:pPr>
            <w:r w:rsidRPr="002411BE">
              <w:rPr>
                <w:rFonts w:ascii="宋体" w:hAnsi="宋体" w:hint="eastAsia"/>
                <w:sz w:val="24"/>
              </w:rPr>
              <w:t>在职（  ）</w:t>
            </w:r>
          </w:p>
          <w:p w:rsidR="00D4308A" w:rsidRPr="002411BE" w:rsidRDefault="00D4308A" w:rsidP="001873B2">
            <w:pPr>
              <w:spacing w:line="280" w:lineRule="exact"/>
              <w:rPr>
                <w:rFonts w:ascii="宋体" w:hAnsi="宋体"/>
                <w:sz w:val="24"/>
              </w:rPr>
            </w:pPr>
            <w:r w:rsidRPr="002411BE">
              <w:rPr>
                <w:rFonts w:ascii="宋体" w:hAnsi="宋体" w:hint="eastAsia"/>
                <w:sz w:val="24"/>
              </w:rPr>
              <w:t>退休（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372"/>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工作单位</w:t>
            </w:r>
          </w:p>
        </w:tc>
        <w:tc>
          <w:tcPr>
            <w:tcW w:w="6607" w:type="dxa"/>
            <w:gridSpan w:val="10"/>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rsidP="001873B2">
            <w:pPr>
              <w:spacing w:line="280" w:lineRule="exact"/>
              <w:rPr>
                <w:rFonts w:ascii="宋体" w:hAnsi="宋体"/>
                <w:sz w:val="24"/>
              </w:rPr>
            </w:pPr>
            <w:r w:rsidRPr="002411BE">
              <w:rPr>
                <w:rFonts w:ascii="宋体" w:hAnsi="宋体" w:hint="eastAsia"/>
                <w:sz w:val="24"/>
              </w:rPr>
              <w:t>现任职单位：</w:t>
            </w:r>
          </w:p>
          <w:p w:rsidR="00D4308A" w:rsidRPr="002411BE" w:rsidRDefault="00D4308A" w:rsidP="001873B2">
            <w:pPr>
              <w:spacing w:line="280" w:lineRule="exact"/>
              <w:rPr>
                <w:rFonts w:ascii="宋体" w:hAnsi="宋体"/>
                <w:sz w:val="24"/>
              </w:rPr>
            </w:pPr>
            <w:r w:rsidRPr="002411BE">
              <w:rPr>
                <w:rFonts w:ascii="宋体" w:hAnsi="宋体" w:hint="eastAsia"/>
                <w:sz w:val="24"/>
              </w:rPr>
              <w:t>退休前单位：</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单位地址</w:t>
            </w:r>
          </w:p>
        </w:tc>
        <w:tc>
          <w:tcPr>
            <w:tcW w:w="5103" w:type="dxa"/>
            <w:gridSpan w:val="8"/>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常住地市</w:t>
            </w:r>
          </w:p>
        </w:tc>
        <w:tc>
          <w:tcPr>
            <w:tcW w:w="1843" w:type="dxa"/>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工作部门</w:t>
            </w:r>
          </w:p>
        </w:tc>
        <w:tc>
          <w:tcPr>
            <w:tcW w:w="3323" w:type="dxa"/>
            <w:gridSpan w:val="4"/>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780" w:type="dxa"/>
            <w:gridSpan w:val="4"/>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主要工作内容</w:t>
            </w:r>
          </w:p>
        </w:tc>
        <w:tc>
          <w:tcPr>
            <w:tcW w:w="3347" w:type="dxa"/>
            <w:gridSpan w:val="3"/>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职</w:t>
            </w:r>
            <w:r w:rsidRPr="002411BE">
              <w:rPr>
                <w:rFonts w:ascii="宋体" w:eastAsiaTheme="minorEastAsia" w:hAnsi="宋体" w:hint="eastAsia"/>
                <w:sz w:val="24"/>
              </w:rPr>
              <w:t xml:space="preserve">    </w:t>
            </w:r>
            <w:r w:rsidRPr="002411BE">
              <w:rPr>
                <w:rFonts w:ascii="宋体" w:eastAsiaTheme="minorEastAsia" w:hAnsi="宋体" w:hint="eastAsia"/>
                <w:sz w:val="24"/>
              </w:rPr>
              <w:t>务</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职称</w:t>
            </w:r>
          </w:p>
        </w:tc>
        <w:tc>
          <w:tcPr>
            <w:tcW w:w="1780" w:type="dxa"/>
            <w:gridSpan w:val="4"/>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eastAsiaTheme="minorEastAsia" w:hAnsi="宋体"/>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现职年限</w:t>
            </w:r>
          </w:p>
        </w:tc>
        <w:tc>
          <w:tcPr>
            <w:tcW w:w="1843" w:type="dxa"/>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职业资格</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办公电话</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手机</w:t>
            </w: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hAnsi="宋体" w:hint="eastAsia"/>
                <w:sz w:val="24"/>
              </w:rPr>
              <w:t>E-mail</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08"/>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D97FA8" w:rsidRPr="002411BE" w:rsidRDefault="00D97FA8">
            <w:pPr>
              <w:spacing w:line="400" w:lineRule="exact"/>
              <w:jc w:val="center"/>
              <w:rPr>
                <w:rFonts w:ascii="宋体" w:eastAsiaTheme="minorEastAsia" w:hAnsi="宋体"/>
                <w:sz w:val="24"/>
              </w:rPr>
            </w:pPr>
            <w:r w:rsidRPr="002411BE">
              <w:rPr>
                <w:rFonts w:ascii="宋体" w:eastAsiaTheme="minorEastAsia" w:hAnsi="宋体" w:hint="eastAsia"/>
                <w:sz w:val="24"/>
              </w:rPr>
              <w:t>申报专家组别</w:t>
            </w:r>
          </w:p>
        </w:tc>
        <w:tc>
          <w:tcPr>
            <w:tcW w:w="1012" w:type="dxa"/>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jc w:val="center"/>
              <w:rPr>
                <w:rFonts w:ascii="宋体" w:eastAsiaTheme="minorEastAsia" w:hAnsi="宋体"/>
                <w:sz w:val="24"/>
              </w:rPr>
            </w:pPr>
            <w:r w:rsidRPr="002411BE">
              <w:rPr>
                <w:rFonts w:ascii="宋体" w:eastAsiaTheme="minorEastAsia" w:hAnsi="宋体" w:hint="eastAsia"/>
                <w:sz w:val="24"/>
              </w:rPr>
              <w:t>综合组</w:t>
            </w:r>
            <w:r w:rsidR="000E253D" w:rsidRPr="002411BE">
              <w:rPr>
                <w:rFonts w:ascii="宋体" w:hAnsi="宋体" w:hint="eastAsia"/>
                <w:sz w:val="24"/>
              </w:rPr>
              <w:t xml:space="preserve">（  </w:t>
            </w:r>
            <w:r w:rsidR="000E253D" w:rsidRPr="002411BE">
              <w:rPr>
                <w:rFonts w:ascii="宋体" w:hAnsi="宋体"/>
                <w:sz w:val="24"/>
              </w:rPr>
              <w:t>）</w:t>
            </w:r>
          </w:p>
        </w:tc>
        <w:tc>
          <w:tcPr>
            <w:tcW w:w="8450" w:type="dxa"/>
            <w:gridSpan w:val="11"/>
            <w:tcBorders>
              <w:top w:val="single" w:sz="4" w:space="0" w:color="auto"/>
              <w:left w:val="single" w:sz="4" w:space="0" w:color="auto"/>
              <w:bottom w:val="single" w:sz="4" w:space="0" w:color="auto"/>
              <w:right w:val="single" w:sz="4" w:space="0" w:color="auto"/>
            </w:tcBorders>
            <w:vAlign w:val="center"/>
            <w:hideMark/>
          </w:tcPr>
          <w:p w:rsidR="00D97FA8" w:rsidRPr="002411BE" w:rsidRDefault="00D97FA8" w:rsidP="00D97FA8">
            <w:pPr>
              <w:spacing w:line="280" w:lineRule="exact"/>
              <w:rPr>
                <w:rFonts w:ascii="宋体" w:hAnsi="宋体"/>
                <w:sz w:val="24"/>
                <w:u w:val="single"/>
              </w:rPr>
            </w:pPr>
            <w:r w:rsidRPr="002411BE">
              <w:rPr>
                <w:rFonts w:ascii="宋体" w:eastAsiaTheme="minorEastAsia" w:hAnsi="宋体" w:hint="eastAsia"/>
                <w:sz w:val="24"/>
              </w:rPr>
              <w:t>擅长</w:t>
            </w:r>
            <w:r w:rsidRPr="002411BE">
              <w:rPr>
                <w:rFonts w:ascii="宋体" w:hAnsi="宋体" w:hint="eastAsia"/>
                <w:sz w:val="24"/>
              </w:rPr>
              <w:t>领域：政策法规综合（  ）、宣传教育（  ）、应急处置（  ）、监督管理（  ）；职业健康其他综合性工作领域（  ）：</w:t>
            </w:r>
            <w:r w:rsidRPr="002411BE">
              <w:rPr>
                <w:rFonts w:ascii="宋体" w:hAnsi="宋体" w:hint="eastAsia"/>
                <w:sz w:val="24"/>
                <w:u w:val="single"/>
              </w:rPr>
              <w:t xml:space="preserve">                      </w:t>
            </w:r>
          </w:p>
          <w:p w:rsidR="00D97FA8" w:rsidRPr="002411BE" w:rsidRDefault="00D97FA8" w:rsidP="00D97FA8">
            <w:pPr>
              <w:spacing w:line="280" w:lineRule="exact"/>
              <w:rPr>
                <w:rFonts w:ascii="宋体" w:hAnsi="宋体"/>
                <w:sz w:val="24"/>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r w:rsidR="001873B2" w:rsidRPr="002411BE">
              <w:rPr>
                <w:rFonts w:ascii="宋体" w:hAnsi="宋体"/>
                <w:sz w:val="24"/>
                <w:u w:val="single"/>
              </w:rPr>
              <w:t xml:space="preserve">            </w:t>
            </w:r>
            <w:r w:rsidR="001873B2" w:rsidRPr="002411BE">
              <w:rPr>
                <w:rFonts w:ascii="宋体" w:hAnsi="宋体" w:hint="eastAsia"/>
                <w:sz w:val="24"/>
                <w:u w:val="single"/>
              </w:rPr>
              <w:t xml:space="preserve">               </w:t>
            </w:r>
            <w:r w:rsidR="001873B2" w:rsidRPr="002411BE">
              <w:rPr>
                <w:rFonts w:ascii="宋体" w:hAnsi="宋体" w:hint="eastAsia"/>
                <w:sz w:val="24"/>
              </w:rPr>
              <w:t>。</w:t>
            </w:r>
          </w:p>
        </w:tc>
      </w:tr>
      <w:tr w:rsidR="002411BE" w:rsidRPr="002411BE" w:rsidTr="001873B2">
        <w:trPr>
          <w:trHeight w:val="40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D97FA8" w:rsidRPr="002411BE" w:rsidRDefault="00D97FA8">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jc w:val="center"/>
              <w:rPr>
                <w:rFonts w:ascii="宋体" w:eastAsiaTheme="minorEastAsia" w:hAnsi="宋体"/>
                <w:sz w:val="24"/>
              </w:rPr>
            </w:pPr>
            <w:r w:rsidRPr="002411BE">
              <w:rPr>
                <w:rFonts w:ascii="宋体" w:hAnsi="宋体" w:hint="eastAsia"/>
                <w:sz w:val="24"/>
              </w:rPr>
              <w:t>职业卫生组</w:t>
            </w:r>
            <w:r w:rsidR="00C423D7" w:rsidRPr="002411BE">
              <w:rPr>
                <w:rFonts w:ascii="宋体" w:hAnsi="宋体" w:hint="eastAsia"/>
                <w:sz w:val="24"/>
              </w:rPr>
              <w:t>（  ）</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领域：职业卫生检测评价（  ）</w:t>
            </w:r>
            <w:r w:rsidR="000A2980" w:rsidRPr="002411BE">
              <w:rPr>
                <w:rFonts w:ascii="宋体" w:hAnsi="宋体" w:hint="eastAsia"/>
                <w:sz w:val="24"/>
              </w:rPr>
              <w:t>、质量管理（  ），</w:t>
            </w:r>
            <w:r w:rsidRPr="002411BE">
              <w:rPr>
                <w:rFonts w:ascii="宋体" w:hAnsi="宋体" w:hint="eastAsia"/>
                <w:sz w:val="24"/>
              </w:rPr>
              <w:t>工程防护（  ），职业卫生技术服务机构资质认可技术评审（  ），职业卫生领域监管工作技术支撑（  ）</w:t>
            </w:r>
          </w:p>
          <w:p w:rsidR="000A2980" w:rsidRPr="002411BE" w:rsidRDefault="000A2980" w:rsidP="00D97FA8">
            <w:pPr>
              <w:spacing w:line="280" w:lineRule="exact"/>
              <w:rPr>
                <w:rFonts w:ascii="宋体" w:hAnsi="宋体"/>
                <w:sz w:val="24"/>
                <w:u w:val="single"/>
              </w:rPr>
            </w:pPr>
            <w:r w:rsidRPr="002411BE">
              <w:rPr>
                <w:rFonts w:ascii="宋体" w:hAnsi="宋体" w:hint="eastAsia"/>
                <w:sz w:val="24"/>
              </w:rPr>
              <w:t>熟悉</w:t>
            </w:r>
            <w:r w:rsidRPr="002411BE">
              <w:rPr>
                <w:rFonts w:ascii="宋体" w:hAnsi="宋体"/>
                <w:sz w:val="24"/>
              </w:rPr>
              <w:t>行业：</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sz w:val="24"/>
              </w:rPr>
              <w:t>(</w:t>
            </w:r>
            <w:r w:rsidRPr="002411BE">
              <w:rPr>
                <w:rFonts w:ascii="宋体" w:hAnsi="宋体" w:hint="eastAsia"/>
                <w:sz w:val="24"/>
              </w:rPr>
              <w:t>填</w:t>
            </w:r>
            <w:r w:rsidRPr="002411BE">
              <w:rPr>
                <w:rFonts w:ascii="宋体" w:hAnsi="宋体"/>
                <w:sz w:val="24"/>
              </w:rPr>
              <w:t>序号，见填表说明)</w:t>
            </w:r>
          </w:p>
          <w:p w:rsidR="001873B2" w:rsidRPr="002411BE" w:rsidRDefault="00D97FA8" w:rsidP="00D97FA8">
            <w:pPr>
              <w:spacing w:line="280" w:lineRule="exact"/>
              <w:rPr>
                <w:rFonts w:ascii="宋体" w:hAnsi="宋体"/>
                <w:sz w:val="24"/>
                <w:u w:val="single"/>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p>
          <w:p w:rsidR="00D97FA8" w:rsidRPr="002411BE" w:rsidRDefault="001873B2" w:rsidP="00D97FA8">
            <w:pPr>
              <w:spacing w:line="280" w:lineRule="exact"/>
              <w:rPr>
                <w:rFonts w:ascii="宋体"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40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D97FA8" w:rsidRPr="002411BE" w:rsidRDefault="00D97FA8">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jc w:val="center"/>
              <w:rPr>
                <w:rFonts w:ascii="宋体" w:eastAsiaTheme="minorEastAsia" w:hAnsi="宋体"/>
                <w:sz w:val="24"/>
              </w:rPr>
            </w:pPr>
            <w:r w:rsidRPr="002411BE">
              <w:rPr>
                <w:rFonts w:ascii="宋体" w:eastAsiaTheme="minorEastAsia" w:hAnsi="宋体" w:hint="eastAsia"/>
                <w:sz w:val="24"/>
              </w:rPr>
              <w:t>放射卫生组</w:t>
            </w:r>
            <w:r w:rsidRPr="002411BE">
              <w:rPr>
                <w:rFonts w:ascii="宋体" w:hAnsi="宋体" w:hint="eastAsia"/>
                <w:sz w:val="24"/>
              </w:rPr>
              <w:t>（  ）</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0A2980" w:rsidRPr="002411BE" w:rsidRDefault="000A2980" w:rsidP="000A2980">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领域：放射卫生检测评价（  ）、质量管理（  ），工程防护（  ），放射卫生技术服务机构资质认可技术评审（  ），放射卫生、放射诊疗建设项目职业病危害评价报告审查和防护设施竣工验收（  ），放射卫生监督管理技术支撑（  ）</w:t>
            </w:r>
          </w:p>
          <w:p w:rsidR="001873B2" w:rsidRPr="002411BE" w:rsidRDefault="000A2980" w:rsidP="001873B2">
            <w:pPr>
              <w:spacing w:line="280" w:lineRule="exact"/>
              <w:rPr>
                <w:rFonts w:ascii="宋体" w:hAnsi="宋体"/>
                <w:sz w:val="24"/>
                <w:u w:val="single"/>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p>
          <w:p w:rsidR="00D97FA8" w:rsidRPr="002411BE" w:rsidRDefault="001873B2" w:rsidP="001873B2">
            <w:pPr>
              <w:spacing w:line="280" w:lineRule="exact"/>
              <w:rPr>
                <w:rFonts w:ascii="宋体"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544"/>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A2980" w:rsidRPr="002411BE" w:rsidRDefault="000A2980">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0A2980" w:rsidRPr="002411BE" w:rsidRDefault="000A2980" w:rsidP="009402BA">
            <w:pPr>
              <w:spacing w:line="280" w:lineRule="exact"/>
              <w:jc w:val="center"/>
              <w:rPr>
                <w:rFonts w:ascii="宋体" w:eastAsiaTheme="minorEastAsia" w:hAnsi="宋体"/>
                <w:sz w:val="24"/>
              </w:rPr>
            </w:pPr>
            <w:r w:rsidRPr="002411BE">
              <w:rPr>
                <w:rFonts w:ascii="宋体" w:eastAsiaTheme="minorEastAsia" w:hAnsi="宋体" w:hint="eastAsia"/>
                <w:sz w:val="24"/>
              </w:rPr>
              <w:t>职业病</w:t>
            </w:r>
            <w:r w:rsidRPr="002411BE">
              <w:rPr>
                <w:rFonts w:ascii="宋体" w:eastAsiaTheme="minorEastAsia" w:hAnsi="宋体"/>
                <w:sz w:val="24"/>
              </w:rPr>
              <w:t>诊疗组</w:t>
            </w:r>
            <w:r w:rsidR="009402BA" w:rsidRPr="002411BE">
              <w:rPr>
                <w:rFonts w:ascii="宋体" w:hAnsi="宋体" w:hint="eastAsia"/>
                <w:sz w:val="24"/>
              </w:rPr>
              <w:t xml:space="preserve">（  </w:t>
            </w:r>
            <w:r w:rsidR="009402BA" w:rsidRPr="002411BE">
              <w:rPr>
                <w:rFonts w:ascii="宋体" w:hAnsi="宋体"/>
                <w:sz w:val="24"/>
              </w:rPr>
              <w:t>）</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0A2980" w:rsidRPr="002411BE" w:rsidRDefault="000A2980" w:rsidP="000A2980">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领域：职业病诊断（  ）、职业病治疗（  ）、职业病康复（  ），职业病诊断机构质量控制</w:t>
            </w:r>
            <w:r w:rsidR="003818F4" w:rsidRPr="002411BE">
              <w:rPr>
                <w:rFonts w:ascii="宋体" w:hAnsi="宋体" w:hint="eastAsia"/>
                <w:sz w:val="24"/>
              </w:rPr>
              <w:t>工作现场考核和技术指导（  ）</w:t>
            </w:r>
            <w:r w:rsidRPr="002411BE">
              <w:rPr>
                <w:rFonts w:ascii="宋体" w:hAnsi="宋体" w:hint="eastAsia"/>
                <w:sz w:val="24"/>
              </w:rPr>
              <w:t>、职业健康检查机构质量控制工作现场考核和技术指导</w:t>
            </w:r>
            <w:r w:rsidR="003818F4" w:rsidRPr="002411BE">
              <w:rPr>
                <w:rFonts w:ascii="宋体" w:hAnsi="宋体" w:hint="eastAsia"/>
                <w:sz w:val="24"/>
              </w:rPr>
              <w:t>（  ）</w:t>
            </w:r>
          </w:p>
          <w:p w:rsidR="009402BA" w:rsidRPr="002411BE" w:rsidRDefault="009402BA" w:rsidP="000A2980">
            <w:pPr>
              <w:spacing w:line="280" w:lineRule="exact"/>
              <w:rPr>
                <w:rFonts w:ascii="宋体" w:hAnsi="宋体"/>
                <w:sz w:val="24"/>
              </w:rPr>
            </w:pPr>
            <w:r w:rsidRPr="002411BE">
              <w:rPr>
                <w:rFonts w:ascii="宋体" w:hAnsi="宋体" w:hint="eastAsia"/>
                <w:sz w:val="24"/>
              </w:rPr>
              <w:t>熟悉专业：</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sz w:val="24"/>
              </w:rPr>
              <w:t>(</w:t>
            </w:r>
            <w:r w:rsidRPr="002411BE">
              <w:rPr>
                <w:rFonts w:ascii="宋体" w:hAnsi="宋体" w:hint="eastAsia"/>
                <w:sz w:val="24"/>
              </w:rPr>
              <w:t>填</w:t>
            </w:r>
            <w:r w:rsidRPr="002411BE">
              <w:rPr>
                <w:rFonts w:ascii="宋体" w:hAnsi="宋体"/>
                <w:sz w:val="24"/>
              </w:rPr>
              <w:t>序号，见填表说明)</w:t>
            </w:r>
          </w:p>
          <w:p w:rsidR="001873B2" w:rsidRPr="002411BE" w:rsidRDefault="003818F4" w:rsidP="001873B2">
            <w:pPr>
              <w:spacing w:line="280" w:lineRule="exact"/>
              <w:rPr>
                <w:rFonts w:ascii="宋体" w:hAnsi="宋体"/>
                <w:sz w:val="24"/>
                <w:u w:val="single"/>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p>
          <w:p w:rsidR="000A2980" w:rsidRPr="002411BE" w:rsidRDefault="001873B2" w:rsidP="001873B2">
            <w:pPr>
              <w:spacing w:line="280" w:lineRule="exact"/>
              <w:rPr>
                <w:rFonts w:ascii="宋体"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544"/>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9402BA" w:rsidRPr="002411BE" w:rsidRDefault="009402BA">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9402BA" w:rsidRPr="002411BE" w:rsidRDefault="009402BA" w:rsidP="00D97FA8">
            <w:pPr>
              <w:spacing w:line="280" w:lineRule="exact"/>
              <w:jc w:val="center"/>
              <w:rPr>
                <w:rFonts w:ascii="宋体" w:eastAsiaTheme="minorEastAsia" w:hAnsi="宋体"/>
                <w:sz w:val="24"/>
              </w:rPr>
            </w:pPr>
            <w:r w:rsidRPr="002411BE">
              <w:rPr>
                <w:rFonts w:ascii="宋体" w:eastAsiaTheme="minorEastAsia" w:hAnsi="宋体" w:hint="eastAsia"/>
                <w:sz w:val="24"/>
              </w:rPr>
              <w:t>职业病</w:t>
            </w:r>
            <w:r w:rsidRPr="002411BE">
              <w:rPr>
                <w:rFonts w:ascii="宋体" w:eastAsiaTheme="minorEastAsia" w:hAnsi="宋体"/>
                <w:sz w:val="24"/>
              </w:rPr>
              <w:t>鉴定组</w:t>
            </w:r>
            <w:r w:rsidRPr="002411BE">
              <w:rPr>
                <w:rFonts w:ascii="宋体" w:hAnsi="宋体" w:hint="eastAsia"/>
                <w:sz w:val="24"/>
              </w:rPr>
              <w:t xml:space="preserve">（  </w:t>
            </w:r>
            <w:r w:rsidRPr="002411BE">
              <w:rPr>
                <w:rFonts w:ascii="宋体" w:hAnsi="宋体"/>
                <w:sz w:val="24"/>
              </w:rPr>
              <w:t>）</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1873B2" w:rsidRPr="002411BE" w:rsidRDefault="001873B2" w:rsidP="000A2980">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w:t>
            </w:r>
            <w:r w:rsidR="009402BA" w:rsidRPr="002411BE">
              <w:rPr>
                <w:rFonts w:ascii="宋体" w:hAnsi="宋体" w:hint="eastAsia"/>
                <w:sz w:val="24"/>
              </w:rPr>
              <w:t>职业病鉴定工作</w:t>
            </w:r>
            <w:r w:rsidRPr="002411BE">
              <w:rPr>
                <w:rFonts w:ascii="宋体" w:hAnsi="宋体" w:hint="eastAsia"/>
                <w:sz w:val="24"/>
              </w:rPr>
              <w:t>：职业性尘肺病及其他呼吸系统疾病（  ）、职业性皮肤病（  ）、职业性眼病（  ）、职业性耳鼻喉口腔疾病（  ）、职业性化学中毒（  ）、物理因素所致职业病（  ）、职业性放射性疾病（  ）、职业性传染病（  ）、职业性肿瘤（  ）、其他职业病（  ）</w:t>
            </w:r>
          </w:p>
          <w:p w:rsidR="009D30AC" w:rsidRPr="002411BE" w:rsidRDefault="009D30AC" w:rsidP="001873B2">
            <w:pPr>
              <w:spacing w:line="280" w:lineRule="exact"/>
              <w:rPr>
                <w:rFonts w:ascii="宋体" w:eastAsiaTheme="minorEastAsia" w:hAnsi="宋体"/>
                <w:color w:val="FF0000"/>
                <w:sz w:val="24"/>
              </w:rPr>
            </w:pPr>
            <w:r w:rsidRPr="002411BE">
              <w:rPr>
                <w:rFonts w:ascii="宋体" w:eastAsiaTheme="minorEastAsia" w:hAnsi="宋体" w:hint="eastAsia"/>
                <w:color w:val="FF0000"/>
                <w:sz w:val="24"/>
              </w:rPr>
              <w:t>熟悉专业：</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rPr>
              <w:t>填序号，见填表说明</w:t>
            </w:r>
            <w:r w:rsidRPr="002411BE">
              <w:rPr>
                <w:rFonts w:ascii="宋体" w:eastAsiaTheme="minorEastAsia" w:hAnsi="宋体" w:hint="eastAsia"/>
                <w:color w:val="FF0000"/>
                <w:sz w:val="24"/>
              </w:rPr>
              <w:t>)</w:t>
            </w:r>
          </w:p>
          <w:p w:rsidR="001873B2" w:rsidRPr="002411BE" w:rsidRDefault="001873B2" w:rsidP="001873B2">
            <w:pPr>
              <w:spacing w:line="280" w:lineRule="exact"/>
              <w:rPr>
                <w:rFonts w:ascii="宋体" w:hAnsi="宋体"/>
                <w:sz w:val="24"/>
                <w:u w:val="single"/>
              </w:rPr>
            </w:pPr>
            <w:r w:rsidRPr="002411BE">
              <w:rPr>
                <w:rFonts w:ascii="宋体" w:eastAsiaTheme="minorEastAsia" w:hAnsi="宋体" w:hint="eastAsia"/>
                <w:sz w:val="24"/>
              </w:rPr>
              <w:t>理由是：</w:t>
            </w:r>
            <w:r w:rsidRPr="002411BE">
              <w:rPr>
                <w:rFonts w:ascii="宋体" w:hAnsi="宋体" w:hint="eastAsia"/>
                <w:sz w:val="24"/>
                <w:u w:val="single"/>
              </w:rPr>
              <w:t xml:space="preserve">                                                            </w:t>
            </w:r>
          </w:p>
          <w:p w:rsidR="009402BA" w:rsidRPr="002411BE" w:rsidRDefault="001873B2" w:rsidP="001873B2">
            <w:pPr>
              <w:spacing w:line="280" w:lineRule="exact"/>
              <w:rPr>
                <w:rFonts w:ascii="宋体" w:eastAsiaTheme="minorEastAsia"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3391"/>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lastRenderedPageBreak/>
              <w:t>工作简历</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514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职业健康相关发明、著作、学术论文情况（何时、何地出版或发表）</w:t>
            </w:r>
          </w:p>
        </w:tc>
        <w:tc>
          <w:tcPr>
            <w:tcW w:w="8450" w:type="dxa"/>
            <w:gridSpan w:val="11"/>
            <w:tcBorders>
              <w:top w:val="single" w:sz="4" w:space="0" w:color="auto"/>
              <w:left w:val="single" w:sz="4" w:space="0" w:color="auto"/>
              <w:bottom w:val="single" w:sz="4" w:space="0" w:color="auto"/>
              <w:right w:val="single" w:sz="4" w:space="0" w:color="auto"/>
            </w:tcBorders>
          </w:tcPr>
          <w:p w:rsidR="00D4308A" w:rsidRPr="002411BE" w:rsidRDefault="00D4308A">
            <w:pPr>
              <w:spacing w:line="400" w:lineRule="exact"/>
              <w:jc w:val="left"/>
              <w:rPr>
                <w:rFonts w:ascii="宋体" w:hAnsi="宋体"/>
                <w:sz w:val="24"/>
              </w:rPr>
            </w:pPr>
            <w:r w:rsidRPr="002411BE">
              <w:rPr>
                <w:rFonts w:ascii="宋体" w:hAnsi="宋体" w:hint="eastAsia"/>
                <w:sz w:val="24"/>
              </w:rPr>
              <w:t>提交重要研究成果鉴定证书及获奖证书复印件，发表论文及专著的有关</w:t>
            </w:r>
            <w:r w:rsidR="00850060" w:rsidRPr="002411BE">
              <w:rPr>
                <w:rFonts w:ascii="宋体" w:hAnsi="宋体" w:hint="eastAsia"/>
                <w:sz w:val="24"/>
              </w:rPr>
              <w:t>佐证</w:t>
            </w:r>
            <w:r w:rsidRPr="002411BE">
              <w:rPr>
                <w:rFonts w:ascii="宋体" w:hAnsi="宋体" w:hint="eastAsia"/>
                <w:sz w:val="24"/>
              </w:rPr>
              <w:t>材料（论文提供在网上能检索到的信息即可，如“作者+论文名称+期刊杂志名称+年+卷（期）等”，专著提供类似在网上可检索到的信息或专著封面、编者、目录的复印件）</w:t>
            </w: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tc>
      </w:tr>
      <w:tr w:rsidR="002411BE" w:rsidRPr="002411BE" w:rsidTr="001873B2">
        <w:trPr>
          <w:trHeight w:val="3552"/>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职业健康工作相关奖励</w:t>
            </w:r>
          </w:p>
        </w:tc>
        <w:tc>
          <w:tcPr>
            <w:tcW w:w="8450" w:type="dxa"/>
            <w:gridSpan w:val="11"/>
            <w:tcBorders>
              <w:top w:val="single" w:sz="4" w:space="0" w:color="auto"/>
              <w:left w:val="single" w:sz="4" w:space="0" w:color="auto"/>
              <w:bottom w:val="single" w:sz="4" w:space="0" w:color="auto"/>
              <w:right w:val="single" w:sz="4" w:space="0" w:color="auto"/>
            </w:tcBorders>
            <w:hideMark/>
          </w:tcPr>
          <w:p w:rsidR="00D4308A" w:rsidRPr="002411BE" w:rsidRDefault="00D4308A">
            <w:pPr>
              <w:spacing w:line="400" w:lineRule="exact"/>
              <w:jc w:val="left"/>
              <w:rPr>
                <w:rFonts w:ascii="宋体" w:hAnsi="宋体"/>
                <w:sz w:val="24"/>
              </w:rPr>
            </w:pPr>
            <w:r w:rsidRPr="002411BE">
              <w:rPr>
                <w:rFonts w:ascii="宋体" w:hAnsi="宋体" w:hint="eastAsia"/>
                <w:sz w:val="24"/>
              </w:rPr>
              <w:t>提交奖励证书复印件等有关</w:t>
            </w:r>
            <w:r w:rsidR="00850060" w:rsidRPr="002411BE">
              <w:rPr>
                <w:rFonts w:ascii="宋体" w:hAnsi="宋体" w:hint="eastAsia"/>
                <w:sz w:val="24"/>
              </w:rPr>
              <w:t>佐证</w:t>
            </w:r>
            <w:r w:rsidRPr="002411BE">
              <w:rPr>
                <w:rFonts w:ascii="宋体" w:hAnsi="宋体" w:hint="eastAsia"/>
                <w:sz w:val="24"/>
              </w:rPr>
              <w:t>材料</w:t>
            </w:r>
          </w:p>
        </w:tc>
      </w:tr>
      <w:tr w:rsidR="002411BE" w:rsidRPr="002411BE" w:rsidTr="001873B2">
        <w:trPr>
          <w:trHeight w:val="3676"/>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lastRenderedPageBreak/>
              <w:t>职业健康工作主要业绩</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567"/>
          <w:jc w:val="center"/>
        </w:trPr>
        <w:tc>
          <w:tcPr>
            <w:tcW w:w="1468" w:type="dxa"/>
            <w:gridSpan w:val="2"/>
            <w:vMerge w:val="restart"/>
            <w:tcBorders>
              <w:top w:val="single" w:sz="4" w:space="0" w:color="auto"/>
              <w:left w:val="single" w:sz="4" w:space="0" w:color="auto"/>
              <w:right w:val="single" w:sz="4" w:space="0" w:color="auto"/>
            </w:tcBorders>
            <w:vAlign w:val="center"/>
            <w:hideMark/>
          </w:tcPr>
          <w:p w:rsidR="002B627E" w:rsidRPr="002411BE" w:rsidRDefault="002B627E" w:rsidP="000E253D">
            <w:pPr>
              <w:spacing w:line="400" w:lineRule="exact"/>
              <w:jc w:val="center"/>
              <w:rPr>
                <w:rFonts w:ascii="宋体" w:eastAsiaTheme="minorEastAsia" w:hAnsi="宋体"/>
                <w:sz w:val="24"/>
              </w:rPr>
            </w:pPr>
            <w:r w:rsidRPr="002411BE">
              <w:rPr>
                <w:rFonts w:ascii="宋体" w:eastAsiaTheme="minorEastAsia" w:hAnsi="宋体" w:hint="eastAsia"/>
                <w:sz w:val="24"/>
              </w:rPr>
              <w:t>保荐专家</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spacing w:line="400" w:lineRule="exact"/>
              <w:rPr>
                <w:rFonts w:ascii="宋体" w:hAnsi="宋体"/>
                <w:sz w:val="24"/>
              </w:rPr>
            </w:pPr>
            <w:r w:rsidRPr="002411BE">
              <w:rPr>
                <w:rFonts w:ascii="宋体" w:hAnsi="宋体" w:hint="eastAsia"/>
                <w:sz w:val="24"/>
              </w:rPr>
              <w:t>专家姓名（签字</w:t>
            </w:r>
            <w:r w:rsidRPr="002411BE">
              <w:rPr>
                <w:rFonts w:ascii="宋体" w:hAnsi="宋体"/>
                <w:sz w:val="24"/>
              </w:rPr>
              <w:t>）</w:t>
            </w:r>
          </w:p>
        </w:tc>
        <w:tc>
          <w:tcPr>
            <w:tcW w:w="1187" w:type="dxa"/>
            <w:gridSpan w:val="3"/>
            <w:vMerge w:val="restart"/>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spacing w:line="400" w:lineRule="exact"/>
              <w:rPr>
                <w:rFonts w:ascii="宋体" w:hAnsi="宋体"/>
                <w:sz w:val="24"/>
              </w:rPr>
            </w:pPr>
            <w:r w:rsidRPr="002411BE">
              <w:rPr>
                <w:rFonts w:ascii="宋体" w:hAnsi="宋体" w:hint="eastAsia"/>
                <w:sz w:val="24"/>
              </w:rPr>
              <w:t>工作单位</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567"/>
          <w:jc w:val="center"/>
        </w:trPr>
        <w:tc>
          <w:tcPr>
            <w:tcW w:w="1468" w:type="dxa"/>
            <w:gridSpan w:val="2"/>
            <w:vMerge/>
            <w:tcBorders>
              <w:left w:val="single" w:sz="4" w:space="0" w:color="auto"/>
              <w:right w:val="single" w:sz="4" w:space="0" w:color="auto"/>
            </w:tcBorders>
            <w:vAlign w:val="center"/>
            <w:hideMark/>
          </w:tcPr>
          <w:p w:rsidR="002B627E" w:rsidRPr="002411BE" w:rsidRDefault="002B627E">
            <w:pPr>
              <w:widowControl/>
              <w:jc w:val="left"/>
              <w:rPr>
                <w:rFonts w:ascii="宋体" w:eastAsiaTheme="minorEastAsia"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widowControl/>
              <w:jc w:val="left"/>
              <w:rPr>
                <w:rFonts w:ascii="宋体" w:hAnsi="宋体"/>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widowControl/>
              <w:jc w:val="lef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spacing w:line="400" w:lineRule="exact"/>
              <w:rPr>
                <w:rFonts w:ascii="宋体" w:hAnsi="宋体"/>
                <w:sz w:val="24"/>
              </w:rPr>
            </w:pPr>
            <w:r w:rsidRPr="002411BE">
              <w:rPr>
                <w:rFonts w:ascii="宋体" w:hAnsi="宋体" w:hint="eastAsia"/>
                <w:sz w:val="24"/>
              </w:rPr>
              <w:t>联系电话</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567"/>
          <w:jc w:val="center"/>
        </w:trPr>
        <w:tc>
          <w:tcPr>
            <w:tcW w:w="1468" w:type="dxa"/>
            <w:gridSpan w:val="2"/>
            <w:vMerge/>
            <w:tcBorders>
              <w:left w:val="single" w:sz="4" w:space="0" w:color="auto"/>
              <w:right w:val="single" w:sz="4" w:space="0" w:color="auto"/>
            </w:tcBorders>
            <w:vAlign w:val="center"/>
          </w:tcPr>
          <w:p w:rsidR="002B627E" w:rsidRPr="002411BE" w:rsidRDefault="002B627E">
            <w:pPr>
              <w:widowControl/>
              <w:jc w:val="left"/>
              <w:rPr>
                <w:rFonts w:ascii="宋体" w:eastAsiaTheme="minorEastAsia" w:hAnsi="宋体"/>
                <w:sz w:val="24"/>
              </w:rPr>
            </w:pPr>
          </w:p>
        </w:tc>
        <w:tc>
          <w:tcPr>
            <w:tcW w:w="0" w:type="auto"/>
            <w:vMerge w:val="restart"/>
            <w:tcBorders>
              <w:top w:val="single" w:sz="4" w:space="0" w:color="auto"/>
              <w:left w:val="single" w:sz="4" w:space="0" w:color="auto"/>
              <w:right w:val="single" w:sz="4" w:space="0" w:color="auto"/>
            </w:tcBorders>
            <w:vAlign w:val="center"/>
          </w:tcPr>
          <w:p w:rsidR="002B627E" w:rsidRPr="002411BE" w:rsidRDefault="002B627E" w:rsidP="002B627E">
            <w:pPr>
              <w:spacing w:line="400" w:lineRule="exact"/>
              <w:rPr>
                <w:rFonts w:ascii="宋体" w:hAnsi="宋体"/>
                <w:sz w:val="24"/>
              </w:rPr>
            </w:pPr>
            <w:r w:rsidRPr="002411BE">
              <w:rPr>
                <w:rFonts w:ascii="宋体" w:hAnsi="宋体" w:hint="eastAsia"/>
                <w:sz w:val="24"/>
              </w:rPr>
              <w:t>专家姓名（签字</w:t>
            </w:r>
            <w:r w:rsidRPr="002411BE">
              <w:rPr>
                <w:rFonts w:ascii="宋体" w:hAnsi="宋体"/>
                <w:sz w:val="24"/>
              </w:rPr>
              <w:t>）</w:t>
            </w:r>
          </w:p>
        </w:tc>
        <w:tc>
          <w:tcPr>
            <w:tcW w:w="0" w:type="auto"/>
            <w:gridSpan w:val="3"/>
            <w:vMerge w:val="restart"/>
            <w:tcBorders>
              <w:top w:val="single" w:sz="4" w:space="0" w:color="auto"/>
              <w:left w:val="single" w:sz="4" w:space="0" w:color="auto"/>
              <w:right w:val="single" w:sz="4" w:space="0" w:color="auto"/>
            </w:tcBorders>
            <w:vAlign w:val="center"/>
          </w:tcPr>
          <w:p w:rsidR="002B627E" w:rsidRPr="002411BE" w:rsidRDefault="002B627E">
            <w:pPr>
              <w:widowControl/>
              <w:jc w:val="lef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r w:rsidRPr="002411BE">
              <w:rPr>
                <w:rFonts w:ascii="宋体" w:hAnsi="宋体" w:hint="eastAsia"/>
                <w:sz w:val="24"/>
              </w:rPr>
              <w:t>工作单位</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567"/>
          <w:jc w:val="center"/>
        </w:trPr>
        <w:tc>
          <w:tcPr>
            <w:tcW w:w="1468" w:type="dxa"/>
            <w:gridSpan w:val="2"/>
            <w:vMerge/>
            <w:tcBorders>
              <w:left w:val="single" w:sz="4" w:space="0" w:color="auto"/>
              <w:bottom w:val="single" w:sz="4" w:space="0" w:color="auto"/>
              <w:right w:val="single" w:sz="4" w:space="0" w:color="auto"/>
            </w:tcBorders>
            <w:vAlign w:val="center"/>
          </w:tcPr>
          <w:p w:rsidR="002B627E" w:rsidRPr="002411BE" w:rsidRDefault="002B627E">
            <w:pPr>
              <w:widowControl/>
              <w:jc w:val="left"/>
              <w:rPr>
                <w:rFonts w:ascii="宋体" w:eastAsiaTheme="minorEastAsia" w:hAnsi="宋体"/>
                <w:sz w:val="24"/>
              </w:rPr>
            </w:pPr>
          </w:p>
        </w:tc>
        <w:tc>
          <w:tcPr>
            <w:tcW w:w="0" w:type="auto"/>
            <w:vMerge/>
            <w:tcBorders>
              <w:left w:val="single" w:sz="4" w:space="0" w:color="auto"/>
              <w:bottom w:val="single" w:sz="4" w:space="0" w:color="auto"/>
              <w:right w:val="single" w:sz="4" w:space="0" w:color="auto"/>
            </w:tcBorders>
            <w:vAlign w:val="center"/>
          </w:tcPr>
          <w:p w:rsidR="002B627E" w:rsidRPr="002411BE" w:rsidRDefault="002B627E">
            <w:pPr>
              <w:widowControl/>
              <w:jc w:val="left"/>
              <w:rPr>
                <w:rFonts w:ascii="宋体" w:hAnsi="宋体"/>
                <w:sz w:val="24"/>
              </w:rPr>
            </w:pPr>
          </w:p>
        </w:tc>
        <w:tc>
          <w:tcPr>
            <w:tcW w:w="0" w:type="auto"/>
            <w:gridSpan w:val="3"/>
            <w:vMerge/>
            <w:tcBorders>
              <w:left w:val="single" w:sz="4" w:space="0" w:color="auto"/>
              <w:bottom w:val="single" w:sz="4" w:space="0" w:color="auto"/>
              <w:right w:val="single" w:sz="4" w:space="0" w:color="auto"/>
            </w:tcBorders>
            <w:vAlign w:val="center"/>
          </w:tcPr>
          <w:p w:rsidR="002B627E" w:rsidRPr="002411BE" w:rsidRDefault="002B627E">
            <w:pPr>
              <w:widowControl/>
              <w:jc w:val="lef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r w:rsidRPr="002411BE">
              <w:rPr>
                <w:rFonts w:ascii="宋体" w:hAnsi="宋体" w:hint="eastAsia"/>
                <w:sz w:val="24"/>
              </w:rPr>
              <w:t>联系电话</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1818"/>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承</w:t>
            </w:r>
            <w:r w:rsidRPr="002411BE">
              <w:rPr>
                <w:rFonts w:ascii="宋体" w:eastAsiaTheme="minorEastAsia" w:hAnsi="宋体" w:hint="eastAsia"/>
                <w:sz w:val="24"/>
              </w:rPr>
              <w:t xml:space="preserve">   </w:t>
            </w:r>
            <w:r w:rsidRPr="002411BE">
              <w:rPr>
                <w:rFonts w:ascii="宋体" w:eastAsiaTheme="minorEastAsia" w:hAnsi="宋体" w:hint="eastAsia"/>
                <w:sz w:val="24"/>
              </w:rPr>
              <w:t>诺</w:t>
            </w:r>
          </w:p>
        </w:tc>
        <w:tc>
          <w:tcPr>
            <w:tcW w:w="8450" w:type="dxa"/>
            <w:gridSpan w:val="11"/>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adjustRightInd w:val="0"/>
              <w:spacing w:line="560" w:lineRule="exact"/>
              <w:ind w:firstLineChars="200" w:firstLine="480"/>
              <w:rPr>
                <w:rFonts w:ascii="宋体" w:hAnsi="宋体" w:cs="宋体"/>
                <w:kern w:val="0"/>
                <w:sz w:val="24"/>
              </w:rPr>
            </w:pPr>
            <w:r w:rsidRPr="002411BE">
              <w:rPr>
                <w:rFonts w:ascii="宋体" w:hAnsi="宋体" w:cs="宋体" w:hint="eastAsia"/>
                <w:kern w:val="0"/>
                <w:sz w:val="24"/>
              </w:rPr>
              <w:t>本人承诺所填写、提供申报材料真实有效、内容属实。</w:t>
            </w:r>
            <w:r w:rsidR="0047307E" w:rsidRPr="002411BE">
              <w:rPr>
                <w:rFonts w:ascii="宋体" w:hAnsi="宋体" w:cs="宋体" w:hint="eastAsia"/>
                <w:kern w:val="0"/>
                <w:sz w:val="24"/>
              </w:rPr>
              <w:t>聘任</w:t>
            </w:r>
            <w:r w:rsidR="0047307E" w:rsidRPr="002411BE">
              <w:rPr>
                <w:rFonts w:ascii="宋体" w:hAnsi="宋体" w:cs="宋体"/>
                <w:kern w:val="0"/>
                <w:sz w:val="24"/>
              </w:rPr>
              <w:t>为专家后，</w:t>
            </w:r>
            <w:r w:rsidR="002B627E" w:rsidRPr="002411BE">
              <w:rPr>
                <w:rFonts w:ascii="宋体" w:hAnsi="宋体" w:cs="宋体" w:hint="eastAsia"/>
                <w:kern w:val="0"/>
                <w:sz w:val="24"/>
              </w:rPr>
              <w:t>承诺</w:t>
            </w:r>
            <w:r w:rsidR="0047307E" w:rsidRPr="002411BE">
              <w:rPr>
                <w:rFonts w:ascii="宋体" w:hAnsi="宋体" w:cs="宋体"/>
                <w:kern w:val="0"/>
                <w:sz w:val="24"/>
              </w:rPr>
              <w:t>遵守法律法规和</w:t>
            </w:r>
            <w:r w:rsidR="00AA2983" w:rsidRPr="002411BE">
              <w:rPr>
                <w:rFonts w:ascii="宋体" w:hAnsi="宋体" w:cs="宋体" w:hint="eastAsia"/>
                <w:kern w:val="0"/>
                <w:sz w:val="24"/>
              </w:rPr>
              <w:t>专家库</w:t>
            </w:r>
            <w:r w:rsidR="00AA2983" w:rsidRPr="002411BE">
              <w:rPr>
                <w:rFonts w:ascii="宋体" w:hAnsi="宋体" w:cs="宋体"/>
                <w:kern w:val="0"/>
                <w:sz w:val="24"/>
              </w:rPr>
              <w:t>专家</w:t>
            </w:r>
            <w:r w:rsidR="0047307E" w:rsidRPr="002411BE">
              <w:rPr>
                <w:rFonts w:ascii="宋体" w:hAnsi="宋体" w:cs="宋体"/>
                <w:kern w:val="0"/>
                <w:sz w:val="24"/>
              </w:rPr>
              <w:t>工作规定，</w:t>
            </w:r>
            <w:r w:rsidR="00D97FA8" w:rsidRPr="002411BE">
              <w:rPr>
                <w:rFonts w:ascii="宋体" w:hAnsi="宋体" w:cs="宋体" w:hint="eastAsia"/>
                <w:kern w:val="0"/>
                <w:sz w:val="24"/>
              </w:rPr>
              <w:t>承担</w:t>
            </w:r>
            <w:r w:rsidR="00D97FA8" w:rsidRPr="002411BE">
              <w:rPr>
                <w:rFonts w:ascii="宋体" w:hAnsi="宋体" w:cs="宋体"/>
                <w:kern w:val="0"/>
                <w:sz w:val="24"/>
              </w:rPr>
              <w:t>相关义务和责任，</w:t>
            </w:r>
            <w:r w:rsidR="0047307E" w:rsidRPr="002411BE">
              <w:rPr>
                <w:rFonts w:ascii="宋体" w:hAnsi="宋体" w:cs="宋体"/>
                <w:kern w:val="0"/>
                <w:sz w:val="24"/>
              </w:rPr>
              <w:t>积极做好指派任务各项工作。</w:t>
            </w:r>
            <w:r w:rsidR="00570CC2" w:rsidRPr="00570CC2">
              <w:rPr>
                <w:rFonts w:ascii="宋体" w:hAnsi="宋体" w:cs="宋体" w:hint="eastAsia"/>
                <w:color w:val="FF0000"/>
                <w:kern w:val="0"/>
                <w:sz w:val="24"/>
              </w:rPr>
              <w:t>（请本人</w:t>
            </w:r>
            <w:r w:rsidR="00570CC2" w:rsidRPr="00570CC2">
              <w:rPr>
                <w:rFonts w:ascii="宋体" w:hAnsi="宋体" w:cs="宋体"/>
                <w:color w:val="FF0000"/>
                <w:kern w:val="0"/>
                <w:sz w:val="24"/>
              </w:rPr>
              <w:t>手写）</w:t>
            </w:r>
          </w:p>
          <w:p w:rsidR="00D4308A" w:rsidRPr="002411BE" w:rsidRDefault="00D4308A">
            <w:pPr>
              <w:spacing w:line="400" w:lineRule="exact"/>
              <w:rPr>
                <w:rFonts w:ascii="宋体" w:hAnsi="宋体"/>
                <w:sz w:val="24"/>
              </w:rPr>
            </w:pPr>
            <w:r w:rsidRPr="002411BE">
              <w:rPr>
                <w:rFonts w:ascii="宋体" w:hAnsi="宋体" w:cs="宋体" w:hint="eastAsia"/>
                <w:kern w:val="0"/>
                <w:sz w:val="24"/>
              </w:rPr>
              <w:t xml:space="preserve">                                承诺人：  </w:t>
            </w:r>
          </w:p>
        </w:tc>
      </w:tr>
      <w:tr w:rsidR="002411BE" w:rsidRPr="002411BE" w:rsidTr="001873B2">
        <w:trPr>
          <w:trHeight w:val="2589"/>
          <w:jc w:val="center"/>
        </w:trPr>
        <w:tc>
          <w:tcPr>
            <w:tcW w:w="1468" w:type="dxa"/>
            <w:gridSpan w:val="2"/>
            <w:tcBorders>
              <w:top w:val="single" w:sz="4" w:space="0" w:color="auto"/>
              <w:left w:val="single" w:sz="4" w:space="0" w:color="auto"/>
              <w:bottom w:val="single" w:sz="4" w:space="0" w:color="auto"/>
              <w:right w:val="single" w:sz="4" w:space="0" w:color="auto"/>
            </w:tcBorders>
            <w:vAlign w:val="center"/>
          </w:tcPr>
          <w:p w:rsidR="000E253D" w:rsidRPr="002411BE" w:rsidRDefault="002B627E">
            <w:pPr>
              <w:spacing w:line="400" w:lineRule="exact"/>
              <w:jc w:val="center"/>
              <w:rPr>
                <w:rFonts w:ascii="宋体" w:eastAsiaTheme="minorEastAsia" w:hAnsi="宋体"/>
                <w:sz w:val="24"/>
              </w:rPr>
            </w:pPr>
            <w:r w:rsidRPr="002411BE">
              <w:rPr>
                <w:rFonts w:ascii="宋体" w:eastAsiaTheme="minorEastAsia" w:hAnsi="宋体" w:hint="eastAsia"/>
                <w:sz w:val="24"/>
              </w:rPr>
              <w:t>推荐单位</w:t>
            </w:r>
          </w:p>
          <w:p w:rsidR="002B627E" w:rsidRPr="002411BE" w:rsidRDefault="002B627E">
            <w:pPr>
              <w:spacing w:line="400" w:lineRule="exact"/>
              <w:jc w:val="center"/>
              <w:rPr>
                <w:rFonts w:ascii="宋体" w:eastAsiaTheme="minorEastAsia" w:hAnsi="宋体"/>
                <w:sz w:val="24"/>
              </w:rPr>
            </w:pPr>
            <w:r w:rsidRPr="002411BE">
              <w:rPr>
                <w:rFonts w:ascii="宋体" w:eastAsiaTheme="minorEastAsia" w:hAnsi="宋体" w:hint="eastAsia"/>
                <w:sz w:val="24"/>
              </w:rPr>
              <w:t>意见</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2B627E" w:rsidRPr="002411BE" w:rsidRDefault="002B627E" w:rsidP="002B627E">
            <w:pPr>
              <w:spacing w:line="400" w:lineRule="exact"/>
              <w:ind w:firstLineChars="150" w:firstLine="360"/>
              <w:jc w:val="left"/>
              <w:rPr>
                <w:rFonts w:ascii="宋体" w:hAnsi="宋体"/>
                <w:sz w:val="24"/>
              </w:rPr>
            </w:pPr>
            <w:r w:rsidRPr="002411BE">
              <w:rPr>
                <w:rFonts w:ascii="宋体" w:eastAsiaTheme="minorEastAsia" w:hAnsi="宋体" w:hint="eastAsia"/>
                <w:sz w:val="24"/>
              </w:rPr>
              <w:t>该</w:t>
            </w:r>
            <w:r w:rsidRPr="002411BE">
              <w:rPr>
                <w:rFonts w:ascii="宋体" w:eastAsiaTheme="minorEastAsia" w:hAnsi="宋体"/>
                <w:sz w:val="24"/>
              </w:rPr>
              <w:t>同志目前无</w:t>
            </w:r>
            <w:r w:rsidRPr="002411BE">
              <w:rPr>
                <w:rFonts w:ascii="宋体" w:eastAsiaTheme="minorEastAsia" w:hAnsi="宋体" w:hint="eastAsia"/>
                <w:sz w:val="24"/>
              </w:rPr>
              <w:t>刑事犯罪记录或受到党纪、政纪处分记录</w:t>
            </w:r>
            <w:r w:rsidRPr="002411BE">
              <w:rPr>
                <w:rFonts w:ascii="宋体" w:eastAsiaTheme="minorEastAsia" w:hAnsi="宋体"/>
                <w:sz w:val="24"/>
              </w:rPr>
              <w:t>。</w:t>
            </w:r>
            <w:r w:rsidRPr="002411BE">
              <w:rPr>
                <w:rFonts w:ascii="宋体" w:eastAsiaTheme="minorEastAsia" w:hAnsi="宋体" w:hint="eastAsia"/>
                <w:sz w:val="24"/>
              </w:rPr>
              <w:t>经</w:t>
            </w:r>
            <w:r w:rsidRPr="002411BE">
              <w:rPr>
                <w:rFonts w:ascii="宋体" w:eastAsiaTheme="minorEastAsia" w:hAnsi="宋体"/>
                <w:sz w:val="24"/>
              </w:rPr>
              <w:t>初审，</w:t>
            </w:r>
            <w:r w:rsidRPr="002411BE">
              <w:rPr>
                <w:rFonts w:ascii="宋体" w:eastAsiaTheme="minorEastAsia" w:hAnsi="宋体" w:hint="eastAsia"/>
                <w:sz w:val="24"/>
              </w:rPr>
              <w:t>资料</w:t>
            </w:r>
            <w:r w:rsidRPr="002411BE">
              <w:rPr>
                <w:rFonts w:ascii="宋体" w:eastAsiaTheme="minorEastAsia" w:hAnsi="宋体"/>
                <w:sz w:val="24"/>
              </w:rPr>
              <w:t>属实，且</w:t>
            </w:r>
            <w:r w:rsidRPr="002411BE">
              <w:rPr>
                <w:rFonts w:ascii="宋体" w:eastAsiaTheme="minorEastAsia" w:hAnsi="宋体" w:hint="eastAsia"/>
                <w:sz w:val="24"/>
              </w:rPr>
              <w:t>有关</w:t>
            </w:r>
            <w:r w:rsidRPr="002411BE">
              <w:rPr>
                <w:rFonts w:ascii="宋体" w:eastAsiaTheme="minorEastAsia" w:hAnsi="宋体"/>
                <w:sz w:val="24"/>
              </w:rPr>
              <w:t>复印件与原件</w:t>
            </w:r>
            <w:r w:rsidRPr="002411BE">
              <w:rPr>
                <w:rFonts w:ascii="宋体" w:eastAsiaTheme="minorEastAsia" w:hAnsi="宋体" w:hint="eastAsia"/>
                <w:sz w:val="24"/>
              </w:rPr>
              <w:t>一致</w:t>
            </w:r>
            <w:r w:rsidRPr="002411BE">
              <w:rPr>
                <w:rFonts w:ascii="宋体" w:eastAsiaTheme="minorEastAsia" w:hAnsi="宋体"/>
                <w:sz w:val="24"/>
              </w:rPr>
              <w:t>。</w:t>
            </w:r>
            <w:r w:rsidRPr="002411BE">
              <w:rPr>
                <w:rFonts w:ascii="宋体" w:eastAsiaTheme="minorEastAsia" w:hAnsi="宋体" w:hint="eastAsia"/>
                <w:sz w:val="24"/>
              </w:rPr>
              <w:t>同意</w:t>
            </w:r>
            <w:r w:rsidRPr="002411BE">
              <w:rPr>
                <w:rFonts w:ascii="宋体" w:eastAsiaTheme="minorEastAsia" w:hAnsi="宋体"/>
                <w:sz w:val="24"/>
              </w:rPr>
              <w:t>推荐。</w:t>
            </w:r>
          </w:p>
          <w:p w:rsidR="002B627E" w:rsidRPr="002411BE" w:rsidRDefault="002B627E" w:rsidP="002B627E">
            <w:pPr>
              <w:spacing w:line="400" w:lineRule="exact"/>
              <w:rPr>
                <w:rFonts w:ascii="宋体" w:hAnsi="宋体"/>
                <w:sz w:val="24"/>
              </w:rPr>
            </w:pPr>
          </w:p>
          <w:p w:rsidR="002B627E" w:rsidRPr="002411BE" w:rsidRDefault="002B627E" w:rsidP="002B627E">
            <w:pPr>
              <w:spacing w:line="400" w:lineRule="exact"/>
              <w:rPr>
                <w:rFonts w:ascii="宋体" w:eastAsiaTheme="minorEastAsia" w:hAnsi="宋体"/>
                <w:sz w:val="24"/>
              </w:rPr>
            </w:pPr>
            <w:r w:rsidRPr="002411BE">
              <w:rPr>
                <w:rFonts w:ascii="宋体" w:hAnsi="宋体" w:hint="eastAsia"/>
                <w:sz w:val="24"/>
              </w:rPr>
              <w:t xml:space="preserve">                                            </w:t>
            </w:r>
            <w:r w:rsidRPr="002411BE">
              <w:rPr>
                <w:rFonts w:ascii="宋体" w:eastAsiaTheme="minorEastAsia" w:hAnsi="宋体" w:hint="eastAsia"/>
                <w:sz w:val="24"/>
              </w:rPr>
              <w:t xml:space="preserve"> </w:t>
            </w:r>
            <w:r w:rsidRPr="002411BE">
              <w:rPr>
                <w:rFonts w:ascii="宋体" w:eastAsiaTheme="minorEastAsia" w:hAnsi="宋体" w:hint="eastAsia"/>
                <w:sz w:val="24"/>
              </w:rPr>
              <w:t>单位盖章</w:t>
            </w:r>
          </w:p>
          <w:p w:rsidR="002B627E" w:rsidRPr="002411BE" w:rsidRDefault="002B627E" w:rsidP="002B627E">
            <w:pPr>
              <w:adjustRightInd w:val="0"/>
              <w:spacing w:line="560" w:lineRule="exact"/>
              <w:ind w:firstLineChars="200" w:firstLine="480"/>
              <w:rPr>
                <w:rFonts w:ascii="宋体" w:hAnsi="宋体" w:cs="宋体"/>
                <w:kern w:val="0"/>
                <w:sz w:val="24"/>
              </w:rPr>
            </w:pPr>
            <w:r w:rsidRPr="002411BE">
              <w:rPr>
                <w:rFonts w:ascii="宋体" w:eastAsiaTheme="minorEastAsia" w:hAnsi="宋体" w:hint="eastAsia"/>
                <w:sz w:val="24"/>
              </w:rPr>
              <w:t xml:space="preserve">                                       </w:t>
            </w:r>
            <w:r w:rsidRPr="002411BE">
              <w:rPr>
                <w:rFonts w:ascii="宋体" w:eastAsiaTheme="minorEastAsia" w:hAnsi="宋体" w:hint="eastAsia"/>
                <w:sz w:val="24"/>
              </w:rPr>
              <w:t>年</w:t>
            </w:r>
            <w:r w:rsidRPr="002411BE">
              <w:rPr>
                <w:rFonts w:ascii="宋体" w:eastAsiaTheme="minorEastAsia" w:hAnsi="宋体" w:hint="eastAsia"/>
                <w:sz w:val="24"/>
              </w:rPr>
              <w:t xml:space="preserve">    </w:t>
            </w:r>
            <w:r w:rsidRPr="002411BE">
              <w:rPr>
                <w:rFonts w:ascii="宋体" w:eastAsiaTheme="minorEastAsia" w:hAnsi="宋体" w:hint="eastAsia"/>
                <w:sz w:val="24"/>
              </w:rPr>
              <w:t>月</w:t>
            </w:r>
            <w:r w:rsidRPr="002411BE">
              <w:rPr>
                <w:rFonts w:ascii="宋体" w:eastAsiaTheme="minorEastAsia" w:hAnsi="宋体" w:hint="eastAsia"/>
                <w:sz w:val="24"/>
              </w:rPr>
              <w:t xml:space="preserve">    </w:t>
            </w:r>
            <w:r w:rsidRPr="002411BE">
              <w:rPr>
                <w:rFonts w:ascii="宋体" w:eastAsiaTheme="minorEastAsia" w:hAnsi="宋体" w:hint="eastAsia"/>
                <w:sz w:val="24"/>
              </w:rPr>
              <w:t>日</w:t>
            </w:r>
          </w:p>
        </w:tc>
      </w:tr>
      <w:tr w:rsidR="002B627E" w:rsidRPr="002411BE" w:rsidTr="001873B2">
        <w:trPr>
          <w:trHeight w:val="2589"/>
          <w:jc w:val="center"/>
        </w:trPr>
        <w:tc>
          <w:tcPr>
            <w:tcW w:w="1468" w:type="dxa"/>
            <w:gridSpan w:val="2"/>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jc w:val="center"/>
              <w:rPr>
                <w:rFonts w:ascii="宋体" w:eastAsiaTheme="minorEastAsia" w:hAnsi="宋体"/>
                <w:sz w:val="24"/>
              </w:rPr>
            </w:pPr>
            <w:r w:rsidRPr="002411BE">
              <w:rPr>
                <w:rFonts w:ascii="宋体" w:eastAsiaTheme="minorEastAsia" w:hAnsi="宋体" w:hint="eastAsia"/>
                <w:sz w:val="24"/>
              </w:rPr>
              <w:t>省</w:t>
            </w:r>
            <w:r w:rsidRPr="002411BE">
              <w:rPr>
                <w:rFonts w:ascii="宋体" w:eastAsiaTheme="minorEastAsia" w:hAnsi="宋体"/>
                <w:sz w:val="24"/>
              </w:rPr>
              <w:t>卫生健康委</w:t>
            </w:r>
            <w:r w:rsidRPr="002411BE">
              <w:rPr>
                <w:rFonts w:ascii="宋体" w:eastAsiaTheme="minorEastAsia" w:hAnsi="宋体" w:hint="eastAsia"/>
                <w:sz w:val="24"/>
              </w:rPr>
              <w:t>审核</w:t>
            </w:r>
            <w:r w:rsidRPr="002411BE">
              <w:rPr>
                <w:rFonts w:ascii="宋体" w:eastAsiaTheme="minorEastAsia" w:hAnsi="宋体"/>
                <w:sz w:val="24"/>
              </w:rPr>
              <w:t>意见</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2B627E" w:rsidRPr="002411BE" w:rsidRDefault="002B627E" w:rsidP="002B627E">
            <w:pPr>
              <w:spacing w:line="400" w:lineRule="exact"/>
              <w:jc w:val="left"/>
              <w:rPr>
                <w:rFonts w:ascii="宋体" w:eastAsiaTheme="minorEastAsia" w:hAnsi="宋体"/>
                <w:sz w:val="24"/>
              </w:rPr>
            </w:pPr>
          </w:p>
          <w:p w:rsidR="002B627E" w:rsidRPr="002411BE" w:rsidRDefault="002B627E" w:rsidP="002B627E">
            <w:pPr>
              <w:spacing w:line="400" w:lineRule="exact"/>
              <w:jc w:val="left"/>
              <w:rPr>
                <w:rFonts w:ascii="宋体" w:eastAsiaTheme="minorEastAsia" w:hAnsi="宋体"/>
                <w:sz w:val="24"/>
              </w:rPr>
            </w:pPr>
          </w:p>
          <w:p w:rsidR="002B627E" w:rsidRPr="002411BE" w:rsidRDefault="002B627E" w:rsidP="002B627E">
            <w:pPr>
              <w:spacing w:line="400" w:lineRule="exact"/>
              <w:jc w:val="left"/>
              <w:rPr>
                <w:rFonts w:ascii="宋体" w:eastAsiaTheme="minorEastAsia" w:hAnsi="宋体"/>
                <w:sz w:val="24"/>
              </w:rPr>
            </w:pPr>
          </w:p>
          <w:p w:rsidR="002B627E" w:rsidRPr="002411BE" w:rsidRDefault="002B627E" w:rsidP="002B627E">
            <w:pPr>
              <w:spacing w:line="400" w:lineRule="exact"/>
              <w:ind w:firstLineChars="2500" w:firstLine="6000"/>
              <w:jc w:val="left"/>
              <w:rPr>
                <w:rFonts w:ascii="宋体" w:eastAsiaTheme="minorEastAsia" w:hAnsi="宋体"/>
                <w:sz w:val="24"/>
              </w:rPr>
            </w:pPr>
            <w:r w:rsidRPr="002411BE">
              <w:rPr>
                <w:rFonts w:ascii="宋体" w:eastAsiaTheme="minorEastAsia" w:hAnsi="宋体" w:hint="eastAsia"/>
                <w:sz w:val="24"/>
              </w:rPr>
              <w:t>盖章</w:t>
            </w:r>
          </w:p>
          <w:p w:rsidR="002B627E" w:rsidRPr="002411BE" w:rsidRDefault="002B627E" w:rsidP="002B627E">
            <w:pPr>
              <w:spacing w:line="400" w:lineRule="exact"/>
              <w:ind w:firstLineChars="150" w:firstLine="360"/>
              <w:jc w:val="left"/>
              <w:rPr>
                <w:rFonts w:ascii="宋体" w:eastAsiaTheme="minorEastAsia" w:hAnsi="宋体"/>
                <w:sz w:val="24"/>
              </w:rPr>
            </w:pPr>
            <w:r w:rsidRPr="002411BE">
              <w:rPr>
                <w:rFonts w:ascii="宋体" w:eastAsiaTheme="minorEastAsia" w:hAnsi="宋体" w:hint="eastAsia"/>
                <w:sz w:val="24"/>
              </w:rPr>
              <w:t xml:space="preserve">              </w:t>
            </w:r>
            <w:r w:rsidRPr="002411BE">
              <w:rPr>
                <w:rFonts w:ascii="宋体" w:eastAsiaTheme="minorEastAsia" w:hAnsi="宋体"/>
                <w:sz w:val="24"/>
              </w:rPr>
              <w:t xml:space="preserve">                           </w:t>
            </w:r>
            <w:r w:rsidRPr="002411BE">
              <w:rPr>
                <w:rFonts w:ascii="宋体" w:eastAsiaTheme="minorEastAsia" w:hAnsi="宋体" w:hint="eastAsia"/>
                <w:sz w:val="24"/>
              </w:rPr>
              <w:t>年</w:t>
            </w:r>
            <w:r w:rsidRPr="002411BE">
              <w:rPr>
                <w:rFonts w:ascii="宋体" w:eastAsiaTheme="minorEastAsia" w:hAnsi="宋体" w:hint="eastAsia"/>
                <w:sz w:val="24"/>
              </w:rPr>
              <w:t xml:space="preserve">    </w:t>
            </w:r>
            <w:r w:rsidRPr="002411BE">
              <w:rPr>
                <w:rFonts w:ascii="宋体" w:eastAsiaTheme="minorEastAsia" w:hAnsi="宋体" w:hint="eastAsia"/>
                <w:sz w:val="24"/>
              </w:rPr>
              <w:t>月</w:t>
            </w:r>
            <w:r w:rsidRPr="002411BE">
              <w:rPr>
                <w:rFonts w:ascii="宋体" w:eastAsiaTheme="minorEastAsia" w:hAnsi="宋体" w:hint="eastAsia"/>
                <w:sz w:val="24"/>
              </w:rPr>
              <w:t xml:space="preserve">    </w:t>
            </w:r>
            <w:r w:rsidRPr="002411BE">
              <w:rPr>
                <w:rFonts w:ascii="宋体" w:eastAsiaTheme="minorEastAsia" w:hAnsi="宋体" w:hint="eastAsia"/>
                <w:sz w:val="24"/>
              </w:rPr>
              <w:t>日</w:t>
            </w:r>
          </w:p>
        </w:tc>
      </w:tr>
    </w:tbl>
    <w:p w:rsidR="00D4308A" w:rsidRPr="002411BE" w:rsidRDefault="00D4308A" w:rsidP="00D4308A">
      <w:pPr>
        <w:rPr>
          <w:rFonts w:ascii="宋体" w:hAnsi="宋体"/>
        </w:rPr>
      </w:pPr>
    </w:p>
    <w:p w:rsidR="00D4308A" w:rsidRPr="002411BE" w:rsidRDefault="00D4308A" w:rsidP="00D4308A">
      <w:pPr>
        <w:rPr>
          <w:rFonts w:ascii="宋体" w:hAnsi="宋体"/>
        </w:rPr>
      </w:pPr>
    </w:p>
    <w:p w:rsidR="00D4308A" w:rsidRPr="002411BE" w:rsidRDefault="00D4308A" w:rsidP="00C423D7">
      <w:pPr>
        <w:adjustRightInd w:val="0"/>
        <w:spacing w:afterLines="50" w:after="156" w:line="360" w:lineRule="exact"/>
        <w:contextualSpacing/>
        <w:jc w:val="center"/>
        <w:rPr>
          <w:rFonts w:ascii="宋体" w:eastAsia="方正小标宋简体" w:hAnsi="宋体" w:cs="宋体"/>
          <w:bCs/>
          <w:sz w:val="36"/>
        </w:rPr>
      </w:pPr>
      <w:r w:rsidRPr="002411BE">
        <w:rPr>
          <w:rFonts w:ascii="宋体" w:hAnsi="宋体" w:cs="宋体" w:hint="eastAsia"/>
          <w:b/>
          <w:bCs/>
          <w:sz w:val="44"/>
        </w:rPr>
        <w:br w:type="page"/>
      </w:r>
      <w:r w:rsidRPr="002411BE">
        <w:rPr>
          <w:rFonts w:ascii="宋体" w:eastAsia="方正小标宋简体" w:hAnsi="宋体" w:cs="宋体" w:hint="eastAsia"/>
          <w:bCs/>
          <w:sz w:val="36"/>
        </w:rPr>
        <w:lastRenderedPageBreak/>
        <w:t>填</w:t>
      </w:r>
      <w:r w:rsidRPr="002411BE">
        <w:rPr>
          <w:rFonts w:ascii="宋体" w:eastAsia="方正小标宋简体" w:hAnsi="宋体" w:cs="宋体" w:hint="eastAsia"/>
          <w:bCs/>
          <w:sz w:val="36"/>
        </w:rPr>
        <w:t xml:space="preserve"> </w:t>
      </w:r>
      <w:r w:rsidRPr="002411BE">
        <w:rPr>
          <w:rFonts w:ascii="宋体" w:eastAsia="方正小标宋简体" w:hAnsi="宋体" w:cs="宋体" w:hint="eastAsia"/>
          <w:bCs/>
          <w:sz w:val="36"/>
        </w:rPr>
        <w:t>表</w:t>
      </w:r>
      <w:r w:rsidRPr="002411BE">
        <w:rPr>
          <w:rFonts w:ascii="宋体" w:eastAsia="方正小标宋简体" w:hAnsi="宋体" w:cs="宋体" w:hint="eastAsia"/>
          <w:bCs/>
          <w:sz w:val="36"/>
        </w:rPr>
        <w:t xml:space="preserve"> </w:t>
      </w:r>
      <w:r w:rsidRPr="002411BE">
        <w:rPr>
          <w:rFonts w:ascii="宋体" w:eastAsia="方正小标宋简体" w:hAnsi="宋体" w:cs="宋体" w:hint="eastAsia"/>
          <w:bCs/>
          <w:sz w:val="36"/>
        </w:rPr>
        <w:t>说</w:t>
      </w:r>
      <w:r w:rsidRPr="002411BE">
        <w:rPr>
          <w:rFonts w:ascii="宋体" w:eastAsia="方正小标宋简体" w:hAnsi="宋体" w:cs="宋体" w:hint="eastAsia"/>
          <w:bCs/>
          <w:sz w:val="36"/>
        </w:rPr>
        <w:t xml:space="preserve"> </w:t>
      </w:r>
      <w:r w:rsidRPr="002411BE">
        <w:rPr>
          <w:rFonts w:ascii="宋体" w:eastAsia="方正小标宋简体" w:hAnsi="宋体" w:cs="宋体" w:hint="eastAsia"/>
          <w:bCs/>
          <w:sz w:val="36"/>
        </w:rPr>
        <w:t>明</w:t>
      </w:r>
    </w:p>
    <w:p w:rsidR="00D4308A" w:rsidRPr="002411BE" w:rsidRDefault="00D4308A" w:rsidP="00C423D7">
      <w:pPr>
        <w:adjustRightInd w:val="0"/>
        <w:spacing w:line="200" w:lineRule="exact"/>
        <w:jc w:val="center"/>
        <w:rPr>
          <w:rFonts w:ascii="宋体" w:eastAsia="仿宋_GB2312" w:hAnsi="宋体"/>
          <w:b/>
          <w:sz w:val="24"/>
          <w:szCs w:val="32"/>
        </w:rPr>
      </w:pP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表中有（</w:t>
      </w:r>
      <w:r w:rsidRPr="002411BE">
        <w:rPr>
          <w:rFonts w:ascii="宋体" w:eastAsia="仿宋_GB2312" w:hAnsi="宋体" w:cs="仿宋" w:hint="eastAsia"/>
          <w:sz w:val="28"/>
          <w:szCs w:val="32"/>
        </w:rPr>
        <w:t xml:space="preserve">  </w:t>
      </w:r>
      <w:r w:rsidRPr="002411BE">
        <w:rPr>
          <w:rFonts w:ascii="宋体" w:eastAsia="仿宋_GB2312" w:hAnsi="宋体" w:cs="仿宋" w:hint="eastAsia"/>
          <w:sz w:val="28"/>
          <w:szCs w:val="32"/>
        </w:rPr>
        <w:t>）的，请根据实际情况在相应（</w:t>
      </w:r>
      <w:r w:rsidRPr="002411BE">
        <w:rPr>
          <w:rFonts w:ascii="宋体" w:eastAsia="仿宋_GB2312" w:hAnsi="宋体" w:cs="仿宋" w:hint="eastAsia"/>
          <w:sz w:val="28"/>
          <w:szCs w:val="32"/>
        </w:rPr>
        <w:t xml:space="preserve">  </w:t>
      </w:r>
      <w:r w:rsidRPr="002411BE">
        <w:rPr>
          <w:rFonts w:ascii="宋体" w:eastAsia="仿宋_GB2312" w:hAnsi="宋体" w:cs="仿宋" w:hint="eastAsia"/>
          <w:sz w:val="28"/>
          <w:szCs w:val="32"/>
        </w:rPr>
        <w:t>）内打“√”</w:t>
      </w:r>
      <w:r w:rsidR="00C423D7" w:rsidRPr="002411BE">
        <w:rPr>
          <w:rFonts w:ascii="宋体" w:eastAsia="仿宋_GB2312" w:hAnsi="宋体" w:cs="仿宋" w:hint="eastAsia"/>
          <w:sz w:val="28"/>
          <w:szCs w:val="32"/>
        </w:rPr>
        <w:t>；</w:t>
      </w:r>
      <w:r w:rsidR="001873B2" w:rsidRPr="002411BE">
        <w:rPr>
          <w:rFonts w:ascii="宋体" w:eastAsia="仿宋_GB2312" w:hAnsi="宋体" w:cs="仿宋" w:hint="eastAsia"/>
          <w:sz w:val="28"/>
          <w:szCs w:val="32"/>
        </w:rPr>
        <w:t>有</w:t>
      </w:r>
      <w:r w:rsidR="001873B2" w:rsidRPr="002411BE">
        <w:rPr>
          <w:rFonts w:ascii="宋体" w:eastAsia="仿宋_GB2312" w:hAnsi="宋体" w:cs="仿宋"/>
          <w:sz w:val="28"/>
          <w:szCs w:val="32"/>
          <w:u w:val="single"/>
        </w:rPr>
        <w:t xml:space="preserve">     </w:t>
      </w:r>
      <w:r w:rsidR="001873B2" w:rsidRPr="002411BE">
        <w:rPr>
          <w:rFonts w:ascii="宋体" w:eastAsia="仿宋_GB2312" w:hAnsi="宋体" w:cs="仿宋" w:hint="eastAsia"/>
          <w:sz w:val="28"/>
          <w:szCs w:val="32"/>
        </w:rPr>
        <w:t>的，请根据实际情况填写。</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“工作单位”栏目填写准确的工作单位全称，退休人员填写退休前工作单位和现任职单位，若无现任职单位则不填。</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照片要求：近期、免冠、标准</w:t>
      </w:r>
      <w:r w:rsidRPr="002411BE">
        <w:rPr>
          <w:rFonts w:ascii="宋体" w:eastAsia="仿宋_GB2312" w:hAnsi="宋体" w:cs="仿宋" w:hint="eastAsia"/>
          <w:sz w:val="28"/>
          <w:szCs w:val="32"/>
        </w:rPr>
        <w:t>1</w:t>
      </w:r>
      <w:r w:rsidRPr="002411BE">
        <w:rPr>
          <w:rFonts w:ascii="宋体" w:eastAsia="仿宋_GB2312" w:hAnsi="宋体" w:cs="仿宋" w:hint="eastAsia"/>
          <w:sz w:val="28"/>
          <w:szCs w:val="32"/>
        </w:rPr>
        <w:t>寸。</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“单位地址”栏目填写现所在单位地址；“常驻地址”栏目退休人员填写目前经常居住的城市地址，具体到区即可。</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“主要工作内容”栏目简要填写目前所从事工作的内容</w:t>
      </w:r>
      <w:r w:rsidRPr="002411BE">
        <w:rPr>
          <w:rFonts w:ascii="宋体" w:eastAsia="仿宋_GB2312" w:hAnsi="宋体" w:cs="仿宋" w:hint="eastAsia"/>
          <w:sz w:val="28"/>
          <w:szCs w:val="32"/>
        </w:rPr>
        <w:t>,</w:t>
      </w:r>
      <w:r w:rsidRPr="002411BE">
        <w:rPr>
          <w:rFonts w:ascii="宋体" w:eastAsia="仿宋_GB2312" w:hAnsi="宋体" w:cs="仿宋" w:hint="eastAsia"/>
          <w:sz w:val="28"/>
          <w:szCs w:val="32"/>
        </w:rPr>
        <w:t>退休人员可填退休前从事工作或退休后任现职从事工作，并注明。</w:t>
      </w:r>
    </w:p>
    <w:p w:rsidR="00D4308A" w:rsidRPr="002411BE" w:rsidRDefault="00D4308A" w:rsidP="00C423D7">
      <w:pPr>
        <w:widowControl/>
        <w:spacing w:line="360" w:lineRule="exact"/>
        <w:ind w:firstLineChars="200" w:firstLine="560"/>
        <w:jc w:val="left"/>
        <w:rPr>
          <w:rFonts w:ascii="宋体" w:eastAsia="仿宋_GB2312" w:hAnsi="宋体" w:cs="仿宋"/>
          <w:sz w:val="28"/>
          <w:szCs w:val="32"/>
        </w:rPr>
      </w:pPr>
      <w:r w:rsidRPr="002411BE">
        <w:rPr>
          <w:rFonts w:ascii="宋体" w:eastAsia="仿宋_GB2312" w:hAnsi="宋体" w:cs="仿宋" w:hint="eastAsia"/>
          <w:sz w:val="28"/>
          <w:szCs w:val="32"/>
        </w:rPr>
        <w:t>六、“职业资格”指申报人取得《医师执业证书》《职业病医师资格培训合格证书》《</w:t>
      </w:r>
      <w:r w:rsidR="006A7C50" w:rsidRPr="002411BE">
        <w:rPr>
          <w:rFonts w:ascii="宋体" w:eastAsia="仿宋_GB2312" w:hAnsi="宋体" w:cs="仿宋" w:hint="eastAsia"/>
          <w:sz w:val="28"/>
          <w:szCs w:val="32"/>
        </w:rPr>
        <w:t>甘肃</w:t>
      </w:r>
      <w:r w:rsidRPr="002411BE">
        <w:rPr>
          <w:rFonts w:ascii="宋体" w:eastAsia="仿宋_GB2312" w:hAnsi="宋体" w:cs="仿宋" w:hint="eastAsia"/>
          <w:sz w:val="28"/>
          <w:szCs w:val="32"/>
        </w:rPr>
        <w:t>省职业病诊断医师资格证书》等情况，没有可不填。</w:t>
      </w:r>
    </w:p>
    <w:p w:rsidR="00D4308A" w:rsidRPr="002411BE" w:rsidRDefault="00D4308A" w:rsidP="00C423D7">
      <w:pPr>
        <w:spacing w:line="360" w:lineRule="exact"/>
        <w:ind w:leftChars="50" w:left="105" w:firstLineChars="150" w:firstLine="420"/>
        <w:rPr>
          <w:rFonts w:ascii="宋体" w:eastAsia="仿宋_GB2312" w:hAnsi="宋体" w:cs="仿宋"/>
          <w:sz w:val="28"/>
          <w:szCs w:val="32"/>
        </w:rPr>
      </w:pPr>
      <w:r w:rsidRPr="002411BE">
        <w:rPr>
          <w:rFonts w:ascii="宋体" w:eastAsia="仿宋_GB2312" w:hAnsi="宋体" w:cs="仿宋" w:hint="eastAsia"/>
          <w:sz w:val="28"/>
          <w:szCs w:val="32"/>
        </w:rPr>
        <w:t>七、“申报</w:t>
      </w:r>
      <w:r w:rsidR="00DE7A31" w:rsidRPr="002411BE">
        <w:rPr>
          <w:rFonts w:ascii="宋体" w:eastAsia="仿宋_GB2312" w:hAnsi="宋体" w:cs="仿宋" w:hint="eastAsia"/>
          <w:sz w:val="28"/>
          <w:szCs w:val="32"/>
        </w:rPr>
        <w:t>专家组别</w:t>
      </w:r>
      <w:r w:rsidRPr="002411BE">
        <w:rPr>
          <w:rFonts w:ascii="宋体" w:eastAsia="仿宋_GB2312" w:hAnsi="宋体" w:cs="仿宋" w:hint="eastAsia"/>
          <w:sz w:val="28"/>
          <w:szCs w:val="32"/>
        </w:rPr>
        <w:t>”，由候选专家根据个人从事工作和擅长专业填写。</w:t>
      </w:r>
      <w:r w:rsidR="00C423D7" w:rsidRPr="002411BE">
        <w:rPr>
          <w:rFonts w:ascii="宋体" w:eastAsia="仿宋_GB2312" w:hAnsi="宋体" w:cs="仿宋" w:hint="eastAsia"/>
          <w:sz w:val="28"/>
          <w:szCs w:val="32"/>
        </w:rPr>
        <w:t>填写</w:t>
      </w:r>
      <w:r w:rsidR="00C423D7" w:rsidRPr="002411BE">
        <w:rPr>
          <w:rFonts w:ascii="宋体" w:eastAsia="仿宋_GB2312" w:hAnsi="宋体" w:cs="仿宋"/>
          <w:sz w:val="28"/>
          <w:szCs w:val="32"/>
        </w:rPr>
        <w:t>擅长领域的理由应尽可能详尽提供有关专业领域的工作情况及时间跨度</w:t>
      </w:r>
      <w:r w:rsidR="00C423D7" w:rsidRPr="002411BE">
        <w:rPr>
          <w:rFonts w:ascii="宋体" w:eastAsia="仿宋_GB2312" w:hAnsi="宋体" w:cs="仿宋" w:hint="eastAsia"/>
          <w:sz w:val="28"/>
          <w:szCs w:val="32"/>
        </w:rPr>
        <w:t>，</w:t>
      </w:r>
      <w:r w:rsidR="00C423D7" w:rsidRPr="002411BE">
        <w:rPr>
          <w:rFonts w:ascii="宋体" w:eastAsia="仿宋_GB2312" w:hAnsi="宋体" w:cs="仿宋"/>
          <w:sz w:val="28"/>
          <w:szCs w:val="32"/>
        </w:rPr>
        <w:t>以便</w:t>
      </w:r>
      <w:r w:rsidR="00C423D7" w:rsidRPr="002411BE">
        <w:rPr>
          <w:rFonts w:ascii="宋体" w:eastAsia="仿宋_GB2312" w:hAnsi="宋体" w:cs="仿宋" w:hint="eastAsia"/>
          <w:sz w:val="28"/>
          <w:szCs w:val="32"/>
        </w:rPr>
        <w:t>对照</w:t>
      </w:r>
      <w:r w:rsidR="00C423D7" w:rsidRPr="002411BE">
        <w:rPr>
          <w:rFonts w:ascii="宋体" w:eastAsia="仿宋_GB2312" w:hAnsi="宋体" w:cs="仿宋"/>
          <w:sz w:val="28"/>
          <w:szCs w:val="32"/>
        </w:rPr>
        <w:t>条件进行审核</w:t>
      </w:r>
      <w:r w:rsidR="00C423D7" w:rsidRPr="002411BE">
        <w:rPr>
          <w:rFonts w:ascii="宋体" w:eastAsia="仿宋_GB2312" w:hAnsi="宋体" w:cs="仿宋" w:hint="eastAsia"/>
          <w:sz w:val="28"/>
          <w:szCs w:val="32"/>
        </w:rPr>
        <w:t>。</w:t>
      </w:r>
    </w:p>
    <w:p w:rsidR="00D4308A" w:rsidRPr="002411BE" w:rsidRDefault="00D4308A" w:rsidP="00C423D7">
      <w:pPr>
        <w:spacing w:line="360" w:lineRule="exact"/>
        <w:ind w:leftChars="50" w:left="105" w:firstLineChars="150" w:firstLine="420"/>
        <w:rPr>
          <w:rFonts w:ascii="宋体" w:eastAsia="仿宋_GB2312" w:hAnsi="宋体" w:cs="仿宋"/>
          <w:sz w:val="28"/>
          <w:szCs w:val="32"/>
        </w:rPr>
      </w:pPr>
      <w:r w:rsidRPr="002411BE">
        <w:rPr>
          <w:rFonts w:ascii="宋体" w:eastAsia="仿宋_GB2312" w:hAnsi="宋体" w:cs="仿宋" w:hint="eastAsia"/>
          <w:sz w:val="28"/>
          <w:szCs w:val="32"/>
        </w:rPr>
        <w:t>（一）职业卫生</w:t>
      </w:r>
      <w:r w:rsidR="003818F4" w:rsidRPr="002411BE">
        <w:rPr>
          <w:rFonts w:ascii="宋体" w:eastAsia="仿宋_GB2312" w:hAnsi="宋体" w:cs="仿宋" w:hint="eastAsia"/>
          <w:sz w:val="28"/>
          <w:szCs w:val="32"/>
        </w:rPr>
        <w:t>组</w:t>
      </w:r>
      <w:r w:rsidRPr="002411BE">
        <w:rPr>
          <w:rFonts w:ascii="宋体" w:eastAsia="仿宋_GB2312" w:hAnsi="宋体" w:cs="仿宋" w:hint="eastAsia"/>
          <w:sz w:val="28"/>
          <w:szCs w:val="32"/>
        </w:rPr>
        <w:t>专家擅长职业卫生工程</w:t>
      </w:r>
      <w:r w:rsidR="000A2980" w:rsidRPr="002411BE">
        <w:rPr>
          <w:rFonts w:ascii="宋体" w:eastAsia="仿宋_GB2312" w:hAnsi="宋体" w:cs="仿宋" w:hint="eastAsia"/>
          <w:sz w:val="28"/>
          <w:szCs w:val="32"/>
        </w:rPr>
        <w:t>防护</w:t>
      </w:r>
      <w:r w:rsidRPr="002411BE">
        <w:rPr>
          <w:rFonts w:ascii="宋体" w:eastAsia="仿宋_GB2312" w:hAnsi="宋体" w:cs="仿宋" w:hint="eastAsia"/>
          <w:sz w:val="28"/>
          <w:szCs w:val="32"/>
        </w:rPr>
        <w:t>或职业病危害检测</w:t>
      </w:r>
      <w:r w:rsidR="000A2980" w:rsidRPr="002411BE">
        <w:rPr>
          <w:rFonts w:ascii="宋体" w:eastAsia="仿宋_GB2312" w:hAnsi="宋体" w:cs="仿宋" w:hint="eastAsia"/>
          <w:sz w:val="28"/>
          <w:szCs w:val="32"/>
        </w:rPr>
        <w:t>、</w:t>
      </w:r>
      <w:r w:rsidRPr="002411BE">
        <w:rPr>
          <w:rFonts w:ascii="宋体" w:eastAsia="仿宋_GB2312" w:hAnsi="宋体" w:cs="仿宋" w:hint="eastAsia"/>
          <w:sz w:val="28"/>
          <w:szCs w:val="32"/>
        </w:rPr>
        <w:t>评价的，熟悉行业从以下选择：</w:t>
      </w:r>
      <w:r w:rsidRPr="002411BE">
        <w:rPr>
          <w:rFonts w:ascii="宋体" w:eastAsia="仿宋_GB2312" w:hAnsi="宋体" w:cs="仿宋" w:hint="eastAsia"/>
          <w:sz w:val="28"/>
          <w:szCs w:val="32"/>
        </w:rPr>
        <w:t>1.</w:t>
      </w:r>
      <w:r w:rsidRPr="002411BE">
        <w:rPr>
          <w:rFonts w:ascii="宋体" w:eastAsia="仿宋_GB2312" w:hAnsi="宋体" w:cs="仿宋" w:hint="eastAsia"/>
          <w:sz w:val="28"/>
          <w:szCs w:val="32"/>
        </w:rPr>
        <w:t>煤炭采选业</w:t>
      </w:r>
      <w:r w:rsidRPr="002411BE">
        <w:rPr>
          <w:rFonts w:ascii="宋体" w:eastAsia="仿宋_GB2312" w:hAnsi="宋体" w:cs="仿宋" w:hint="eastAsia"/>
          <w:sz w:val="28"/>
          <w:szCs w:val="32"/>
        </w:rPr>
        <w:t>2.</w:t>
      </w:r>
      <w:r w:rsidRPr="002411BE">
        <w:rPr>
          <w:rFonts w:ascii="宋体" w:eastAsia="仿宋_GB2312" w:hAnsi="宋体" w:cs="仿宋" w:hint="eastAsia"/>
          <w:sz w:val="28"/>
          <w:szCs w:val="32"/>
        </w:rPr>
        <w:t>石油和天然气开采业</w:t>
      </w:r>
      <w:r w:rsidRPr="002411BE">
        <w:rPr>
          <w:rFonts w:ascii="宋体" w:eastAsia="仿宋_GB2312" w:hAnsi="宋体" w:cs="仿宋" w:hint="eastAsia"/>
          <w:sz w:val="28"/>
          <w:szCs w:val="32"/>
        </w:rPr>
        <w:t>3.</w:t>
      </w:r>
      <w:r w:rsidRPr="002411BE">
        <w:rPr>
          <w:rFonts w:ascii="宋体" w:eastAsia="仿宋_GB2312" w:hAnsi="宋体" w:cs="仿宋" w:hint="eastAsia"/>
          <w:sz w:val="28"/>
          <w:szCs w:val="32"/>
        </w:rPr>
        <w:t>金属、非金属矿采选业</w:t>
      </w:r>
      <w:r w:rsidRPr="002411BE">
        <w:rPr>
          <w:rFonts w:ascii="宋体" w:eastAsia="仿宋_GB2312" w:hAnsi="宋体" w:cs="仿宋" w:hint="eastAsia"/>
          <w:sz w:val="28"/>
          <w:szCs w:val="32"/>
        </w:rPr>
        <w:t>4.</w:t>
      </w:r>
      <w:r w:rsidRPr="002411BE">
        <w:rPr>
          <w:rFonts w:ascii="宋体" w:eastAsia="仿宋_GB2312" w:hAnsi="宋体" w:cs="仿宋" w:hint="eastAsia"/>
          <w:sz w:val="28"/>
          <w:szCs w:val="32"/>
        </w:rPr>
        <w:t>化工、石化及医药</w:t>
      </w:r>
      <w:r w:rsidRPr="002411BE">
        <w:rPr>
          <w:rFonts w:ascii="宋体" w:eastAsia="仿宋_GB2312" w:hAnsi="宋体" w:cs="仿宋" w:hint="eastAsia"/>
          <w:sz w:val="28"/>
          <w:szCs w:val="32"/>
        </w:rPr>
        <w:t>5.</w:t>
      </w:r>
      <w:r w:rsidRPr="002411BE">
        <w:rPr>
          <w:rFonts w:ascii="宋体" w:eastAsia="仿宋_GB2312" w:hAnsi="宋体" w:cs="仿宋" w:hint="eastAsia"/>
          <w:sz w:val="28"/>
          <w:szCs w:val="32"/>
        </w:rPr>
        <w:t>冶金</w:t>
      </w:r>
      <w:r w:rsidRPr="002411BE">
        <w:rPr>
          <w:rFonts w:ascii="宋体" w:eastAsia="仿宋_GB2312" w:hAnsi="宋体" w:cs="仿宋" w:hint="eastAsia"/>
          <w:sz w:val="28"/>
          <w:szCs w:val="32"/>
        </w:rPr>
        <w:t>6.</w:t>
      </w:r>
      <w:r w:rsidRPr="002411BE">
        <w:rPr>
          <w:rFonts w:ascii="宋体" w:eastAsia="仿宋_GB2312" w:hAnsi="宋体" w:cs="仿宋" w:hint="eastAsia"/>
          <w:sz w:val="28"/>
          <w:szCs w:val="32"/>
        </w:rPr>
        <w:t>有色金属</w:t>
      </w:r>
      <w:r w:rsidRPr="002411BE">
        <w:rPr>
          <w:rFonts w:ascii="宋体" w:eastAsia="仿宋_GB2312" w:hAnsi="宋体" w:cs="仿宋" w:hint="eastAsia"/>
          <w:sz w:val="28"/>
          <w:szCs w:val="32"/>
        </w:rPr>
        <w:t>7.</w:t>
      </w:r>
      <w:r w:rsidRPr="002411BE">
        <w:rPr>
          <w:rFonts w:ascii="宋体" w:eastAsia="仿宋_GB2312" w:hAnsi="宋体" w:cs="仿宋" w:hint="eastAsia"/>
          <w:sz w:val="28"/>
          <w:szCs w:val="32"/>
        </w:rPr>
        <w:t>建材</w:t>
      </w:r>
      <w:r w:rsidRPr="002411BE">
        <w:rPr>
          <w:rFonts w:ascii="宋体" w:eastAsia="仿宋_GB2312" w:hAnsi="宋体" w:cs="仿宋" w:hint="eastAsia"/>
          <w:sz w:val="28"/>
          <w:szCs w:val="32"/>
        </w:rPr>
        <w:t>8.</w:t>
      </w:r>
      <w:r w:rsidRPr="002411BE">
        <w:rPr>
          <w:rFonts w:ascii="宋体" w:eastAsia="仿宋_GB2312" w:hAnsi="宋体" w:cs="仿宋" w:hint="eastAsia"/>
          <w:sz w:val="28"/>
          <w:szCs w:val="32"/>
        </w:rPr>
        <w:t>轻工</w:t>
      </w:r>
      <w:r w:rsidRPr="002411BE">
        <w:rPr>
          <w:rFonts w:ascii="宋体" w:eastAsia="仿宋_GB2312" w:hAnsi="宋体" w:cs="仿宋" w:hint="eastAsia"/>
          <w:sz w:val="28"/>
          <w:szCs w:val="32"/>
        </w:rPr>
        <w:t>9.</w:t>
      </w:r>
      <w:r w:rsidRPr="002411BE">
        <w:rPr>
          <w:rFonts w:ascii="宋体" w:eastAsia="仿宋_GB2312" w:hAnsi="宋体" w:cs="仿宋" w:hint="eastAsia"/>
          <w:sz w:val="28"/>
          <w:szCs w:val="32"/>
        </w:rPr>
        <w:t>纺织</w:t>
      </w:r>
      <w:r w:rsidRPr="002411BE">
        <w:rPr>
          <w:rFonts w:ascii="宋体" w:eastAsia="仿宋_GB2312" w:hAnsi="宋体" w:cs="仿宋" w:hint="eastAsia"/>
          <w:sz w:val="28"/>
          <w:szCs w:val="32"/>
        </w:rPr>
        <w:t>10.</w:t>
      </w:r>
      <w:r w:rsidRPr="002411BE">
        <w:rPr>
          <w:rFonts w:ascii="宋体" w:eastAsia="仿宋_GB2312" w:hAnsi="宋体" w:cs="仿宋" w:hint="eastAsia"/>
          <w:sz w:val="28"/>
          <w:szCs w:val="32"/>
        </w:rPr>
        <w:t>烟草</w:t>
      </w:r>
      <w:r w:rsidRPr="002411BE">
        <w:rPr>
          <w:rFonts w:ascii="宋体" w:eastAsia="仿宋_GB2312" w:hAnsi="宋体" w:cs="仿宋" w:hint="eastAsia"/>
          <w:sz w:val="28"/>
          <w:szCs w:val="32"/>
        </w:rPr>
        <w:t>11.</w:t>
      </w:r>
      <w:r w:rsidRPr="002411BE">
        <w:rPr>
          <w:rFonts w:ascii="宋体" w:eastAsia="仿宋_GB2312" w:hAnsi="宋体" w:cs="仿宋" w:hint="eastAsia"/>
          <w:sz w:val="28"/>
          <w:szCs w:val="32"/>
        </w:rPr>
        <w:t>机械、设备、电器制造业</w:t>
      </w:r>
      <w:r w:rsidRPr="002411BE">
        <w:rPr>
          <w:rFonts w:ascii="宋体" w:eastAsia="仿宋_GB2312" w:hAnsi="宋体" w:cs="仿宋" w:hint="eastAsia"/>
          <w:sz w:val="28"/>
          <w:szCs w:val="32"/>
        </w:rPr>
        <w:t>12.</w:t>
      </w:r>
      <w:r w:rsidRPr="002411BE">
        <w:rPr>
          <w:rFonts w:ascii="宋体" w:eastAsia="仿宋_GB2312" w:hAnsi="宋体" w:cs="仿宋" w:hint="eastAsia"/>
          <w:sz w:val="28"/>
          <w:szCs w:val="32"/>
        </w:rPr>
        <w:t>电力、燃气及水的生产和供应业</w:t>
      </w:r>
      <w:r w:rsidRPr="002411BE">
        <w:rPr>
          <w:rFonts w:ascii="宋体" w:eastAsia="仿宋_GB2312" w:hAnsi="宋体" w:cs="仿宋" w:hint="eastAsia"/>
          <w:sz w:val="28"/>
          <w:szCs w:val="32"/>
        </w:rPr>
        <w:t>13.</w:t>
      </w:r>
      <w:r w:rsidRPr="002411BE">
        <w:rPr>
          <w:rFonts w:ascii="宋体" w:eastAsia="仿宋_GB2312" w:hAnsi="宋体" w:cs="仿宋" w:hint="eastAsia"/>
          <w:sz w:val="28"/>
          <w:szCs w:val="32"/>
        </w:rPr>
        <w:t>工程建筑业</w:t>
      </w:r>
      <w:r w:rsidRPr="002411BE">
        <w:rPr>
          <w:rFonts w:ascii="宋体" w:eastAsia="仿宋_GB2312" w:hAnsi="宋体" w:cs="仿宋" w:hint="eastAsia"/>
          <w:sz w:val="28"/>
          <w:szCs w:val="32"/>
        </w:rPr>
        <w:t>14.</w:t>
      </w:r>
      <w:r w:rsidRPr="002411BE">
        <w:rPr>
          <w:rFonts w:ascii="宋体" w:eastAsia="仿宋_GB2312" w:hAnsi="宋体" w:cs="仿宋" w:hint="eastAsia"/>
          <w:sz w:val="28"/>
          <w:szCs w:val="32"/>
        </w:rPr>
        <w:t>运输、仓储、科研、农林、公共服务业</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其他</w:t>
      </w:r>
      <w:r w:rsidR="00C423D7" w:rsidRPr="002411BE">
        <w:rPr>
          <w:rFonts w:ascii="宋体" w:eastAsia="仿宋_GB2312" w:hAnsi="宋体" w:cs="仿宋" w:hint="eastAsia"/>
          <w:sz w:val="28"/>
          <w:szCs w:val="32"/>
        </w:rPr>
        <w:t>（需</w:t>
      </w:r>
      <w:r w:rsidR="00C423D7" w:rsidRPr="002411BE">
        <w:rPr>
          <w:rFonts w:ascii="宋体" w:eastAsia="仿宋_GB2312" w:hAnsi="宋体" w:cs="仿宋"/>
          <w:sz w:val="28"/>
          <w:szCs w:val="32"/>
        </w:rPr>
        <w:t>备注具体行业）</w:t>
      </w:r>
      <w:r w:rsidR="00C423D7" w:rsidRPr="002411BE">
        <w:rPr>
          <w:rFonts w:ascii="宋体" w:eastAsia="仿宋_GB2312" w:hAnsi="宋体" w:cs="仿宋" w:hint="eastAsia"/>
          <w:sz w:val="28"/>
          <w:szCs w:val="32"/>
        </w:rPr>
        <w:t>，</w:t>
      </w:r>
      <w:r w:rsidRPr="002411BE">
        <w:rPr>
          <w:rFonts w:ascii="宋体" w:eastAsia="仿宋_GB2312" w:hAnsi="宋体" w:cs="仿宋" w:hint="eastAsia"/>
          <w:sz w:val="28"/>
          <w:szCs w:val="32"/>
        </w:rPr>
        <w:t>将相应行业的数字填入表中。</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（二）</w:t>
      </w:r>
      <w:r w:rsidR="003818F4" w:rsidRPr="002411BE">
        <w:rPr>
          <w:rFonts w:ascii="宋体" w:eastAsia="仿宋_GB2312" w:hAnsi="宋体" w:cs="仿宋" w:hint="eastAsia"/>
          <w:sz w:val="28"/>
          <w:szCs w:val="32"/>
        </w:rPr>
        <w:t>职业病诊疗</w:t>
      </w:r>
      <w:r w:rsidR="003818F4" w:rsidRPr="002411BE">
        <w:rPr>
          <w:rFonts w:ascii="宋体" w:eastAsia="仿宋_GB2312" w:hAnsi="宋体" w:cs="仿宋"/>
          <w:sz w:val="28"/>
          <w:szCs w:val="32"/>
        </w:rPr>
        <w:t>组</w:t>
      </w:r>
      <w:r w:rsidRPr="002411BE">
        <w:rPr>
          <w:rFonts w:ascii="宋体" w:eastAsia="仿宋_GB2312" w:hAnsi="宋体" w:cs="仿宋" w:hint="eastAsia"/>
          <w:sz w:val="28"/>
          <w:szCs w:val="32"/>
        </w:rPr>
        <w:t>专家</w:t>
      </w:r>
      <w:r w:rsidR="003818F4" w:rsidRPr="002411BE">
        <w:rPr>
          <w:rFonts w:ascii="宋体" w:eastAsia="仿宋_GB2312" w:hAnsi="宋体" w:cs="仿宋" w:hint="eastAsia"/>
          <w:sz w:val="28"/>
          <w:szCs w:val="32"/>
        </w:rPr>
        <w:t>擅长</w:t>
      </w:r>
      <w:r w:rsidRPr="002411BE">
        <w:rPr>
          <w:rFonts w:ascii="宋体" w:eastAsia="仿宋_GB2312" w:hAnsi="宋体" w:cs="仿宋" w:hint="eastAsia"/>
          <w:sz w:val="28"/>
          <w:szCs w:val="32"/>
        </w:rPr>
        <w:t>职业健康检查质量控制</w:t>
      </w:r>
      <w:r w:rsidR="009402BA" w:rsidRPr="002411BE">
        <w:rPr>
          <w:rFonts w:ascii="宋体" w:eastAsia="仿宋_GB2312" w:hAnsi="宋体" w:cs="仿宋" w:hint="eastAsia"/>
          <w:sz w:val="28"/>
          <w:szCs w:val="32"/>
        </w:rPr>
        <w:t>工作的</w:t>
      </w:r>
      <w:r w:rsidR="009402BA" w:rsidRPr="002411BE">
        <w:rPr>
          <w:rFonts w:ascii="宋体" w:eastAsia="仿宋_GB2312" w:hAnsi="宋体" w:cs="仿宋"/>
          <w:sz w:val="28"/>
          <w:szCs w:val="32"/>
        </w:rPr>
        <w:t>，</w:t>
      </w:r>
      <w:r w:rsidR="009402BA" w:rsidRPr="002411BE">
        <w:rPr>
          <w:rFonts w:ascii="宋体" w:eastAsia="仿宋_GB2312" w:hAnsi="宋体" w:cs="仿宋" w:hint="eastAsia"/>
          <w:sz w:val="28"/>
          <w:szCs w:val="32"/>
        </w:rPr>
        <w:t>以及职业病</w:t>
      </w:r>
      <w:r w:rsidR="009402BA" w:rsidRPr="002411BE">
        <w:rPr>
          <w:rFonts w:ascii="宋体" w:eastAsia="仿宋_GB2312" w:hAnsi="宋体" w:cs="仿宋"/>
          <w:sz w:val="28"/>
          <w:szCs w:val="32"/>
        </w:rPr>
        <w:t>鉴定组专家</w:t>
      </w:r>
      <w:r w:rsidR="009402BA" w:rsidRPr="002411BE">
        <w:rPr>
          <w:rFonts w:ascii="宋体" w:eastAsia="仿宋_GB2312" w:hAnsi="宋体" w:cs="仿宋" w:hint="eastAsia"/>
          <w:sz w:val="28"/>
          <w:szCs w:val="32"/>
        </w:rPr>
        <w:t>，熟悉专业从以下选择：</w:t>
      </w:r>
      <w:r w:rsidRPr="002411BE">
        <w:rPr>
          <w:rFonts w:ascii="宋体" w:eastAsia="仿宋_GB2312" w:hAnsi="宋体" w:cs="仿宋" w:hint="eastAsia"/>
          <w:sz w:val="28"/>
          <w:szCs w:val="32"/>
        </w:rPr>
        <w:t>1.</w:t>
      </w:r>
      <w:r w:rsidRPr="002411BE">
        <w:rPr>
          <w:rFonts w:ascii="宋体" w:eastAsia="仿宋_GB2312" w:hAnsi="宋体" w:cs="仿宋" w:hint="eastAsia"/>
          <w:sz w:val="28"/>
          <w:szCs w:val="32"/>
        </w:rPr>
        <w:t>呼吸内科</w:t>
      </w:r>
      <w:r w:rsidRPr="002411BE">
        <w:rPr>
          <w:rFonts w:ascii="宋体" w:eastAsia="仿宋_GB2312" w:hAnsi="宋体" w:cs="仿宋" w:hint="eastAsia"/>
          <w:sz w:val="28"/>
          <w:szCs w:val="32"/>
        </w:rPr>
        <w:t>2.</w:t>
      </w:r>
      <w:r w:rsidRPr="002411BE">
        <w:rPr>
          <w:rFonts w:ascii="宋体" w:eastAsia="仿宋_GB2312" w:hAnsi="宋体" w:cs="仿宋" w:hint="eastAsia"/>
          <w:sz w:val="28"/>
          <w:szCs w:val="32"/>
        </w:rPr>
        <w:t>消化内科</w:t>
      </w:r>
      <w:r w:rsidRPr="002411BE">
        <w:rPr>
          <w:rFonts w:ascii="宋体" w:eastAsia="仿宋_GB2312" w:hAnsi="宋体" w:cs="仿宋" w:hint="eastAsia"/>
          <w:sz w:val="28"/>
          <w:szCs w:val="32"/>
        </w:rPr>
        <w:t>3.</w:t>
      </w:r>
      <w:r w:rsidRPr="002411BE">
        <w:rPr>
          <w:rFonts w:ascii="宋体" w:eastAsia="仿宋_GB2312" w:hAnsi="宋体" w:cs="仿宋" w:hint="eastAsia"/>
          <w:sz w:val="28"/>
          <w:szCs w:val="32"/>
        </w:rPr>
        <w:t>神经内科</w:t>
      </w:r>
      <w:r w:rsidRPr="002411BE">
        <w:rPr>
          <w:rFonts w:ascii="宋体" w:eastAsia="仿宋_GB2312" w:hAnsi="宋体" w:cs="仿宋" w:hint="eastAsia"/>
          <w:sz w:val="28"/>
          <w:szCs w:val="32"/>
        </w:rPr>
        <w:t>4.</w:t>
      </w:r>
      <w:r w:rsidRPr="002411BE">
        <w:rPr>
          <w:rFonts w:ascii="宋体" w:eastAsia="仿宋_GB2312" w:hAnsi="宋体" w:cs="仿宋" w:hint="eastAsia"/>
          <w:sz w:val="28"/>
          <w:szCs w:val="32"/>
        </w:rPr>
        <w:t>血液内科</w:t>
      </w:r>
      <w:r w:rsidRPr="002411BE">
        <w:rPr>
          <w:rFonts w:ascii="宋体" w:eastAsia="仿宋_GB2312" w:hAnsi="宋体" w:cs="仿宋" w:hint="eastAsia"/>
          <w:sz w:val="28"/>
          <w:szCs w:val="32"/>
        </w:rPr>
        <w:t>5.</w:t>
      </w:r>
      <w:r w:rsidRPr="002411BE">
        <w:rPr>
          <w:rFonts w:ascii="宋体" w:eastAsia="仿宋_GB2312" w:hAnsi="宋体" w:cs="仿宋" w:hint="eastAsia"/>
          <w:sz w:val="28"/>
          <w:szCs w:val="32"/>
        </w:rPr>
        <w:t>耳鼻咽喉科</w:t>
      </w:r>
      <w:r w:rsidRPr="002411BE">
        <w:rPr>
          <w:rFonts w:ascii="宋体" w:eastAsia="仿宋_GB2312" w:hAnsi="宋体" w:cs="仿宋" w:hint="eastAsia"/>
          <w:sz w:val="28"/>
          <w:szCs w:val="32"/>
        </w:rPr>
        <w:t>6.</w:t>
      </w:r>
      <w:r w:rsidRPr="002411BE">
        <w:rPr>
          <w:rFonts w:ascii="宋体" w:eastAsia="仿宋_GB2312" w:hAnsi="宋体" w:cs="仿宋" w:hint="eastAsia"/>
          <w:sz w:val="28"/>
          <w:szCs w:val="32"/>
        </w:rPr>
        <w:t>口腔科</w:t>
      </w:r>
      <w:r w:rsidRPr="002411BE">
        <w:rPr>
          <w:rFonts w:ascii="宋体" w:eastAsia="仿宋_GB2312" w:hAnsi="宋体" w:cs="仿宋" w:hint="eastAsia"/>
          <w:sz w:val="28"/>
          <w:szCs w:val="32"/>
        </w:rPr>
        <w:t>7.</w:t>
      </w:r>
      <w:r w:rsidRPr="002411BE">
        <w:rPr>
          <w:rFonts w:ascii="宋体" w:eastAsia="仿宋_GB2312" w:hAnsi="宋体" w:cs="仿宋" w:hint="eastAsia"/>
          <w:sz w:val="28"/>
          <w:szCs w:val="32"/>
        </w:rPr>
        <w:t>眼科</w:t>
      </w:r>
      <w:r w:rsidRPr="002411BE">
        <w:rPr>
          <w:rFonts w:ascii="宋体" w:eastAsia="仿宋_GB2312" w:hAnsi="宋体" w:cs="仿宋" w:hint="eastAsia"/>
          <w:sz w:val="28"/>
          <w:szCs w:val="32"/>
        </w:rPr>
        <w:t>8.</w:t>
      </w:r>
      <w:r w:rsidRPr="002411BE">
        <w:rPr>
          <w:rFonts w:ascii="宋体" w:eastAsia="仿宋_GB2312" w:hAnsi="宋体" w:cs="仿宋" w:hint="eastAsia"/>
          <w:sz w:val="28"/>
          <w:szCs w:val="32"/>
        </w:rPr>
        <w:t>泌尿外科</w:t>
      </w:r>
      <w:r w:rsidRPr="002411BE">
        <w:rPr>
          <w:rFonts w:ascii="宋体" w:eastAsia="仿宋_GB2312" w:hAnsi="宋体" w:cs="仿宋" w:hint="eastAsia"/>
          <w:sz w:val="28"/>
          <w:szCs w:val="32"/>
        </w:rPr>
        <w:t>9.</w:t>
      </w:r>
      <w:r w:rsidRPr="002411BE">
        <w:rPr>
          <w:rFonts w:ascii="宋体" w:eastAsia="仿宋_GB2312" w:hAnsi="宋体" w:cs="仿宋" w:hint="eastAsia"/>
          <w:sz w:val="28"/>
          <w:szCs w:val="32"/>
        </w:rPr>
        <w:t>肿瘤科</w:t>
      </w:r>
      <w:r w:rsidRPr="002411BE">
        <w:rPr>
          <w:rFonts w:ascii="宋体" w:eastAsia="仿宋_GB2312" w:hAnsi="宋体" w:cs="仿宋" w:hint="eastAsia"/>
          <w:sz w:val="28"/>
          <w:szCs w:val="32"/>
        </w:rPr>
        <w:t>10.</w:t>
      </w:r>
      <w:r w:rsidRPr="002411BE">
        <w:rPr>
          <w:rFonts w:ascii="宋体" w:eastAsia="仿宋_GB2312" w:hAnsi="宋体" w:cs="仿宋" w:hint="eastAsia"/>
          <w:sz w:val="28"/>
          <w:szCs w:val="32"/>
        </w:rPr>
        <w:t>皮肤科</w:t>
      </w:r>
      <w:r w:rsidRPr="002411BE">
        <w:rPr>
          <w:rFonts w:ascii="宋体" w:eastAsia="仿宋_GB2312" w:hAnsi="宋体" w:cs="仿宋" w:hint="eastAsia"/>
          <w:sz w:val="28"/>
          <w:szCs w:val="32"/>
        </w:rPr>
        <w:t>11.</w:t>
      </w:r>
      <w:r w:rsidRPr="002411BE">
        <w:rPr>
          <w:rFonts w:ascii="宋体" w:eastAsia="仿宋_GB2312" w:hAnsi="宋体" w:cs="仿宋" w:hint="eastAsia"/>
          <w:sz w:val="28"/>
          <w:szCs w:val="32"/>
        </w:rPr>
        <w:t>心血管内科</w:t>
      </w:r>
      <w:r w:rsidRPr="002411BE">
        <w:rPr>
          <w:rFonts w:ascii="宋体" w:eastAsia="仿宋_GB2312" w:hAnsi="宋体" w:cs="仿宋" w:hint="eastAsia"/>
          <w:sz w:val="28"/>
          <w:szCs w:val="32"/>
        </w:rPr>
        <w:t>12.</w:t>
      </w:r>
      <w:r w:rsidRPr="002411BE">
        <w:rPr>
          <w:rFonts w:ascii="宋体" w:eastAsia="仿宋_GB2312" w:hAnsi="宋体" w:cs="仿宋" w:hint="eastAsia"/>
          <w:sz w:val="28"/>
          <w:szCs w:val="32"/>
        </w:rPr>
        <w:t>传染病科</w:t>
      </w:r>
      <w:r w:rsidRPr="002411BE">
        <w:rPr>
          <w:rFonts w:ascii="宋体" w:eastAsia="仿宋_GB2312" w:hAnsi="宋体" w:cs="仿宋" w:hint="eastAsia"/>
          <w:sz w:val="28"/>
          <w:szCs w:val="32"/>
        </w:rPr>
        <w:t>13.</w:t>
      </w:r>
      <w:r w:rsidRPr="002411BE">
        <w:rPr>
          <w:rFonts w:ascii="宋体" w:eastAsia="仿宋_GB2312" w:hAnsi="宋体" w:cs="仿宋" w:hint="eastAsia"/>
          <w:sz w:val="28"/>
          <w:szCs w:val="32"/>
        </w:rPr>
        <w:t>内分泌</w:t>
      </w:r>
      <w:r w:rsidRPr="002411BE">
        <w:rPr>
          <w:rFonts w:ascii="宋体" w:eastAsia="仿宋_GB2312" w:hAnsi="宋体" w:cs="仿宋" w:hint="eastAsia"/>
          <w:sz w:val="28"/>
          <w:szCs w:val="32"/>
        </w:rPr>
        <w:t>14.</w:t>
      </w:r>
      <w:r w:rsidRPr="002411BE">
        <w:rPr>
          <w:rFonts w:ascii="宋体" w:eastAsia="仿宋_GB2312" w:hAnsi="宋体" w:cs="仿宋" w:hint="eastAsia"/>
          <w:sz w:val="28"/>
          <w:szCs w:val="32"/>
        </w:rPr>
        <w:t>医学检验</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放射</w:t>
      </w:r>
      <w:r w:rsidR="00C423D7" w:rsidRPr="002411BE">
        <w:rPr>
          <w:rFonts w:ascii="宋体" w:eastAsia="仿宋_GB2312" w:hAnsi="宋体" w:cs="仿宋" w:hint="eastAsia"/>
          <w:sz w:val="28"/>
          <w:szCs w:val="32"/>
        </w:rPr>
        <w:t>，</w:t>
      </w:r>
      <w:r w:rsidRPr="002411BE">
        <w:rPr>
          <w:rFonts w:ascii="宋体" w:eastAsia="仿宋_GB2312" w:hAnsi="宋体" w:cs="仿宋" w:hint="eastAsia"/>
          <w:sz w:val="28"/>
          <w:szCs w:val="32"/>
        </w:rPr>
        <w:t>候选专家可从这</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种类型中选择并将相应数字填入表中，若不在以上</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种的，直接填写相应专业名称。</w:t>
      </w:r>
    </w:p>
    <w:p w:rsid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八、“职业健康工作主要业绩”，</w:t>
      </w:r>
      <w:r w:rsidRPr="00570CC2">
        <w:rPr>
          <w:rFonts w:ascii="宋体" w:eastAsia="仿宋_GB2312" w:hAnsi="宋体" w:cs="仿宋" w:hint="eastAsia"/>
          <w:sz w:val="28"/>
          <w:szCs w:val="32"/>
        </w:rPr>
        <w:t>填写参加过</w:t>
      </w:r>
      <w:r w:rsidR="002411BE" w:rsidRPr="00570CC2">
        <w:rPr>
          <w:rFonts w:ascii="宋体" w:eastAsia="仿宋_GB2312" w:hAnsi="宋体" w:cs="仿宋" w:hint="eastAsia"/>
          <w:sz w:val="28"/>
          <w:szCs w:val="32"/>
        </w:rPr>
        <w:t>卫生部门、</w:t>
      </w:r>
      <w:r w:rsidRPr="00570CC2">
        <w:rPr>
          <w:rFonts w:ascii="宋体" w:eastAsia="仿宋_GB2312" w:hAnsi="宋体" w:cs="仿宋" w:hint="eastAsia"/>
          <w:sz w:val="28"/>
          <w:szCs w:val="32"/>
        </w:rPr>
        <w:t>原安监</w:t>
      </w:r>
      <w:r w:rsidR="002411BE" w:rsidRPr="00570CC2">
        <w:rPr>
          <w:rFonts w:ascii="宋体" w:eastAsia="仿宋_GB2312" w:hAnsi="宋体" w:cs="仿宋" w:hint="eastAsia"/>
          <w:sz w:val="28"/>
          <w:szCs w:val="32"/>
        </w:rPr>
        <w:t>部门</w:t>
      </w:r>
      <w:r w:rsidRPr="00570CC2">
        <w:rPr>
          <w:rFonts w:ascii="宋体" w:eastAsia="仿宋_GB2312" w:hAnsi="宋体" w:cs="仿宋" w:hint="eastAsia"/>
          <w:sz w:val="28"/>
          <w:szCs w:val="32"/>
        </w:rPr>
        <w:t>组织的</w:t>
      </w:r>
      <w:r w:rsidR="007D39B7" w:rsidRPr="00570CC2">
        <w:rPr>
          <w:rFonts w:ascii="宋体" w:eastAsia="仿宋_GB2312" w:hAnsi="宋体" w:cs="仿宋" w:hint="eastAsia"/>
          <w:sz w:val="28"/>
          <w:szCs w:val="32"/>
        </w:rPr>
        <w:t>监督</w:t>
      </w:r>
      <w:r w:rsidRPr="00570CC2">
        <w:rPr>
          <w:rFonts w:ascii="宋体" w:eastAsia="仿宋_GB2312" w:hAnsi="宋体" w:cs="仿宋" w:hint="eastAsia"/>
          <w:sz w:val="28"/>
          <w:szCs w:val="32"/>
        </w:rPr>
        <w:t>检查、</w:t>
      </w:r>
      <w:r w:rsidR="002411BE" w:rsidRPr="00570CC2">
        <w:rPr>
          <w:rFonts w:ascii="宋体" w:eastAsia="仿宋_GB2312" w:hAnsi="宋体" w:cs="仿宋" w:hint="eastAsia"/>
          <w:sz w:val="28"/>
          <w:szCs w:val="32"/>
        </w:rPr>
        <w:t>评估调研、</w:t>
      </w:r>
      <w:r w:rsidRPr="00570CC2">
        <w:rPr>
          <w:rFonts w:ascii="宋体" w:eastAsia="仿宋_GB2312" w:hAnsi="宋体" w:cs="仿宋" w:hint="eastAsia"/>
          <w:sz w:val="28"/>
          <w:szCs w:val="32"/>
        </w:rPr>
        <w:t>项目审核</w:t>
      </w:r>
      <w:r w:rsidR="002411BE" w:rsidRPr="00570CC2">
        <w:rPr>
          <w:rFonts w:ascii="宋体" w:eastAsia="仿宋_GB2312" w:hAnsi="宋体" w:cs="仿宋" w:hint="eastAsia"/>
          <w:sz w:val="28"/>
          <w:szCs w:val="32"/>
        </w:rPr>
        <w:t>、事故调查或从事诊断工作等方面的工作经历</w:t>
      </w:r>
      <w:r w:rsidRPr="00570CC2">
        <w:rPr>
          <w:rFonts w:ascii="宋体" w:eastAsia="仿宋_GB2312" w:hAnsi="宋体" w:cs="仿宋" w:hint="eastAsia"/>
          <w:sz w:val="28"/>
          <w:szCs w:val="32"/>
        </w:rPr>
        <w:t>，选择主要工作简要说明时间和内容。</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九、“保荐专家”，</w:t>
      </w:r>
      <w:r w:rsidR="00F4648F" w:rsidRPr="002411BE">
        <w:rPr>
          <w:rFonts w:ascii="宋体" w:eastAsia="仿宋_GB2312" w:hAnsi="宋体" w:cs="仿宋" w:hint="eastAsia"/>
          <w:sz w:val="28"/>
          <w:szCs w:val="32"/>
        </w:rPr>
        <w:t>无工作单位</w:t>
      </w:r>
      <w:r w:rsidR="009402BA" w:rsidRPr="002411BE">
        <w:rPr>
          <w:rFonts w:ascii="宋体" w:eastAsia="仿宋_GB2312" w:hAnsi="宋体" w:cs="仿宋" w:hint="eastAsia"/>
          <w:sz w:val="28"/>
          <w:szCs w:val="32"/>
        </w:rPr>
        <w:t>的</w:t>
      </w:r>
      <w:r w:rsidRPr="002411BE">
        <w:rPr>
          <w:rFonts w:ascii="宋体" w:eastAsia="仿宋_GB2312" w:hAnsi="宋体" w:cs="仿宋" w:hint="eastAsia"/>
          <w:sz w:val="28"/>
          <w:szCs w:val="32"/>
        </w:rPr>
        <w:t>候选专家</w:t>
      </w:r>
      <w:r w:rsidR="009402BA" w:rsidRPr="002411BE">
        <w:rPr>
          <w:rFonts w:ascii="宋体" w:eastAsia="仿宋_GB2312" w:hAnsi="宋体" w:cs="仿宋" w:hint="eastAsia"/>
          <w:sz w:val="28"/>
          <w:szCs w:val="32"/>
        </w:rPr>
        <w:t>请</w:t>
      </w:r>
      <w:r w:rsidR="002B627E" w:rsidRPr="002411BE">
        <w:rPr>
          <w:rFonts w:ascii="宋体" w:eastAsia="仿宋_GB2312" w:hAnsi="宋体" w:cs="仿宋" w:hint="eastAsia"/>
          <w:sz w:val="28"/>
          <w:szCs w:val="32"/>
        </w:rPr>
        <w:t>2</w:t>
      </w:r>
      <w:r w:rsidRPr="002411BE">
        <w:rPr>
          <w:rFonts w:ascii="宋体" w:eastAsia="仿宋_GB2312" w:hAnsi="宋体" w:cs="仿宋" w:hint="eastAsia"/>
          <w:sz w:val="28"/>
          <w:szCs w:val="32"/>
        </w:rPr>
        <w:t>名保荐专家</w:t>
      </w:r>
      <w:r w:rsidR="009402BA" w:rsidRPr="002411BE">
        <w:rPr>
          <w:rFonts w:ascii="宋体" w:eastAsia="仿宋_GB2312" w:hAnsi="宋体" w:cs="仿宋" w:hint="eastAsia"/>
          <w:sz w:val="28"/>
          <w:szCs w:val="32"/>
        </w:rPr>
        <w:t>签字并</w:t>
      </w:r>
      <w:r w:rsidR="009402BA" w:rsidRPr="002411BE">
        <w:rPr>
          <w:rFonts w:ascii="宋体" w:eastAsia="仿宋_GB2312" w:hAnsi="宋体" w:cs="仿宋"/>
          <w:sz w:val="28"/>
          <w:szCs w:val="32"/>
        </w:rPr>
        <w:t>提供</w:t>
      </w:r>
      <w:r w:rsidRPr="002411BE">
        <w:rPr>
          <w:rFonts w:ascii="宋体" w:eastAsia="仿宋_GB2312" w:hAnsi="宋体" w:cs="仿宋" w:hint="eastAsia"/>
          <w:sz w:val="28"/>
          <w:szCs w:val="32"/>
        </w:rPr>
        <w:t>相关</w:t>
      </w:r>
      <w:r w:rsidR="009402BA" w:rsidRPr="002411BE">
        <w:rPr>
          <w:rFonts w:ascii="宋体" w:eastAsia="仿宋_GB2312" w:hAnsi="宋体" w:cs="仿宋" w:hint="eastAsia"/>
          <w:sz w:val="28"/>
          <w:szCs w:val="32"/>
        </w:rPr>
        <w:t>联系方式</w:t>
      </w:r>
      <w:r w:rsidRPr="002411BE">
        <w:rPr>
          <w:rFonts w:ascii="宋体" w:eastAsia="仿宋_GB2312" w:hAnsi="宋体" w:cs="仿宋" w:hint="eastAsia"/>
          <w:sz w:val="28"/>
          <w:szCs w:val="32"/>
        </w:rPr>
        <w:t>。</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十、“承诺”由申报人</w:t>
      </w:r>
      <w:r w:rsidR="002B627E" w:rsidRPr="002411BE">
        <w:rPr>
          <w:rFonts w:ascii="宋体" w:eastAsia="仿宋_GB2312" w:hAnsi="宋体" w:cs="仿宋" w:hint="eastAsia"/>
          <w:sz w:val="28"/>
          <w:szCs w:val="32"/>
        </w:rPr>
        <w:t>手写并</w:t>
      </w:r>
      <w:r w:rsidR="002B627E" w:rsidRPr="002411BE">
        <w:rPr>
          <w:rFonts w:ascii="宋体" w:eastAsia="仿宋_GB2312" w:hAnsi="宋体" w:cs="仿宋"/>
          <w:sz w:val="28"/>
          <w:szCs w:val="32"/>
        </w:rPr>
        <w:t>签名</w:t>
      </w:r>
      <w:r w:rsidRPr="002411BE">
        <w:rPr>
          <w:rFonts w:ascii="宋体" w:eastAsia="仿宋_GB2312" w:hAnsi="宋体" w:cs="仿宋" w:hint="eastAsia"/>
          <w:sz w:val="28"/>
          <w:szCs w:val="32"/>
        </w:rPr>
        <w:t>。</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十一、“推荐单位意见”由候选专家所在单位据实填写。</w:t>
      </w:r>
    </w:p>
    <w:p w:rsidR="00094DB0" w:rsidRPr="002411BE" w:rsidRDefault="00D4308A" w:rsidP="00C423D7">
      <w:pPr>
        <w:adjustRightInd w:val="0"/>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十二、</w:t>
      </w:r>
      <w:r w:rsidR="000E253D" w:rsidRPr="002411BE">
        <w:rPr>
          <w:rFonts w:ascii="宋体" w:eastAsia="仿宋_GB2312" w:hAnsi="宋体" w:cs="仿宋" w:hint="eastAsia"/>
          <w:sz w:val="28"/>
          <w:szCs w:val="32"/>
        </w:rPr>
        <w:t>本表</w:t>
      </w:r>
      <w:r w:rsidR="000E253D" w:rsidRPr="002411BE">
        <w:rPr>
          <w:rFonts w:ascii="宋体" w:eastAsia="仿宋_GB2312" w:hAnsi="宋体" w:cs="仿宋"/>
          <w:sz w:val="28"/>
          <w:szCs w:val="32"/>
        </w:rPr>
        <w:t>应在</w:t>
      </w:r>
      <w:r w:rsidR="000E253D" w:rsidRPr="002411BE">
        <w:rPr>
          <w:rFonts w:ascii="宋体" w:eastAsia="仿宋_GB2312" w:hAnsi="宋体" w:cs="仿宋" w:hint="eastAsia"/>
          <w:sz w:val="28"/>
          <w:szCs w:val="32"/>
        </w:rPr>
        <w:t>电脑</w:t>
      </w:r>
      <w:r w:rsidR="000E253D" w:rsidRPr="002411BE">
        <w:rPr>
          <w:rFonts w:ascii="宋体" w:eastAsia="仿宋_GB2312" w:hAnsi="宋体" w:cs="仿宋"/>
          <w:sz w:val="28"/>
          <w:szCs w:val="32"/>
        </w:rPr>
        <w:t>上填写完毕后打印</w:t>
      </w:r>
      <w:r w:rsidR="000E253D" w:rsidRPr="002411BE">
        <w:rPr>
          <w:rFonts w:ascii="宋体" w:eastAsia="仿宋_GB2312" w:hAnsi="宋体" w:cs="仿宋" w:hint="eastAsia"/>
          <w:sz w:val="28"/>
          <w:szCs w:val="32"/>
        </w:rPr>
        <w:t>、</w:t>
      </w:r>
      <w:r w:rsidR="000E253D" w:rsidRPr="002411BE">
        <w:rPr>
          <w:rFonts w:ascii="宋体" w:eastAsia="仿宋_GB2312" w:hAnsi="宋体" w:cs="仿宋"/>
          <w:sz w:val="28"/>
          <w:szCs w:val="32"/>
        </w:rPr>
        <w:t>签名并贴照片</w:t>
      </w:r>
      <w:r w:rsidR="000E253D" w:rsidRPr="002411BE">
        <w:rPr>
          <w:rFonts w:ascii="宋体" w:eastAsia="仿宋_GB2312" w:hAnsi="宋体" w:cs="仿宋" w:hint="eastAsia"/>
          <w:sz w:val="28"/>
          <w:szCs w:val="32"/>
        </w:rPr>
        <w:t>后</w:t>
      </w:r>
      <w:r w:rsidR="000E253D" w:rsidRPr="002411BE">
        <w:rPr>
          <w:rFonts w:ascii="宋体" w:eastAsia="仿宋_GB2312" w:hAnsi="宋体" w:cs="仿宋"/>
          <w:sz w:val="28"/>
          <w:szCs w:val="32"/>
        </w:rPr>
        <w:t>，</w:t>
      </w:r>
      <w:r w:rsidR="000E253D" w:rsidRPr="002411BE">
        <w:rPr>
          <w:rFonts w:ascii="宋体" w:eastAsia="仿宋_GB2312" w:hAnsi="宋体" w:cs="仿宋" w:hint="eastAsia"/>
          <w:sz w:val="28"/>
          <w:szCs w:val="32"/>
        </w:rPr>
        <w:t>与</w:t>
      </w:r>
      <w:r w:rsidR="000E253D" w:rsidRPr="002411BE">
        <w:rPr>
          <w:rFonts w:ascii="宋体" w:eastAsia="仿宋_GB2312" w:hAnsi="宋体" w:cs="仿宋"/>
          <w:sz w:val="28"/>
          <w:szCs w:val="32"/>
        </w:rPr>
        <w:t>其他资料一并进行扫描，提供纸质版与</w:t>
      </w:r>
      <w:r w:rsidR="000E253D" w:rsidRPr="002411BE">
        <w:rPr>
          <w:rFonts w:ascii="宋体" w:eastAsia="仿宋_GB2312" w:hAnsi="宋体" w:cs="仿宋" w:hint="eastAsia"/>
          <w:sz w:val="28"/>
          <w:szCs w:val="32"/>
        </w:rPr>
        <w:t>电子版</w:t>
      </w:r>
      <w:r w:rsidR="000E253D" w:rsidRPr="002411BE">
        <w:rPr>
          <w:rFonts w:ascii="宋体" w:eastAsia="仿宋_GB2312" w:hAnsi="宋体" w:cs="仿宋"/>
          <w:sz w:val="28"/>
          <w:szCs w:val="32"/>
        </w:rPr>
        <w:t>。</w:t>
      </w:r>
    </w:p>
    <w:sectPr w:rsidR="00094DB0" w:rsidRPr="002411BE" w:rsidSect="00BB1EB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D7" w:rsidRDefault="001E58D7" w:rsidP="00D4308A">
      <w:r>
        <w:separator/>
      </w:r>
    </w:p>
  </w:endnote>
  <w:endnote w:type="continuationSeparator" w:id="0">
    <w:p w:rsidR="001E58D7" w:rsidRDefault="001E58D7" w:rsidP="00D4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6786"/>
      <w:docPartObj>
        <w:docPartGallery w:val="Page Numbers (Bottom of Page)"/>
        <w:docPartUnique/>
      </w:docPartObj>
    </w:sdtPr>
    <w:sdtEndPr/>
    <w:sdtContent>
      <w:p w:rsidR="00BB1EB7" w:rsidRDefault="00BB1EB7">
        <w:pPr>
          <w:pStyle w:val="a5"/>
          <w:jc w:val="center"/>
        </w:pPr>
        <w:r>
          <w:fldChar w:fldCharType="begin"/>
        </w:r>
        <w:r>
          <w:instrText>PAGE   \* MERGEFORMAT</w:instrText>
        </w:r>
        <w:r>
          <w:fldChar w:fldCharType="separate"/>
        </w:r>
        <w:r w:rsidR="008600EC" w:rsidRPr="008600EC">
          <w:rPr>
            <w:noProof/>
            <w:lang w:val="zh-CN"/>
          </w:rPr>
          <w:t>-</w:t>
        </w:r>
        <w:r w:rsidR="008600EC">
          <w:rPr>
            <w:noProof/>
          </w:rPr>
          <w:t xml:space="preserve"> 1 -</w:t>
        </w:r>
        <w:r>
          <w:fldChar w:fldCharType="end"/>
        </w:r>
      </w:p>
    </w:sdtContent>
  </w:sdt>
  <w:p w:rsidR="00BB1EB7" w:rsidRDefault="00BB1E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D7" w:rsidRDefault="001E58D7" w:rsidP="00D4308A">
      <w:r>
        <w:separator/>
      </w:r>
    </w:p>
  </w:footnote>
  <w:footnote w:type="continuationSeparator" w:id="0">
    <w:p w:rsidR="001E58D7" w:rsidRDefault="001E58D7" w:rsidP="00D43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04283"/>
    <w:multiLevelType w:val="singleLevel"/>
    <w:tmpl w:val="54004283"/>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8A"/>
    <w:rsid w:val="000106EF"/>
    <w:rsid w:val="00033C11"/>
    <w:rsid w:val="00094DB0"/>
    <w:rsid w:val="000A2980"/>
    <w:rsid w:val="000D6A4F"/>
    <w:rsid w:val="000E253D"/>
    <w:rsid w:val="00172A89"/>
    <w:rsid w:val="0018637D"/>
    <w:rsid w:val="001873B2"/>
    <w:rsid w:val="001E58D7"/>
    <w:rsid w:val="001F3F85"/>
    <w:rsid w:val="001F40E8"/>
    <w:rsid w:val="00223621"/>
    <w:rsid w:val="00231A97"/>
    <w:rsid w:val="002411BE"/>
    <w:rsid w:val="0025384F"/>
    <w:rsid w:val="002A225E"/>
    <w:rsid w:val="002A2755"/>
    <w:rsid w:val="002B627E"/>
    <w:rsid w:val="00334881"/>
    <w:rsid w:val="003818F4"/>
    <w:rsid w:val="003E3A08"/>
    <w:rsid w:val="003E4739"/>
    <w:rsid w:val="0042580A"/>
    <w:rsid w:val="00446FDB"/>
    <w:rsid w:val="00452655"/>
    <w:rsid w:val="0047307E"/>
    <w:rsid w:val="0054095D"/>
    <w:rsid w:val="00547C2E"/>
    <w:rsid w:val="00570CC2"/>
    <w:rsid w:val="005C6358"/>
    <w:rsid w:val="00644918"/>
    <w:rsid w:val="006A7C50"/>
    <w:rsid w:val="006D30CD"/>
    <w:rsid w:val="006E3828"/>
    <w:rsid w:val="006F4158"/>
    <w:rsid w:val="006F7CAF"/>
    <w:rsid w:val="007A0745"/>
    <w:rsid w:val="007D39B7"/>
    <w:rsid w:val="00830DB6"/>
    <w:rsid w:val="00833E29"/>
    <w:rsid w:val="00850060"/>
    <w:rsid w:val="008600EC"/>
    <w:rsid w:val="008D74A6"/>
    <w:rsid w:val="00902933"/>
    <w:rsid w:val="009402BA"/>
    <w:rsid w:val="009978DE"/>
    <w:rsid w:val="009A5BCE"/>
    <w:rsid w:val="009D30AC"/>
    <w:rsid w:val="009D4C3C"/>
    <w:rsid w:val="009F7B83"/>
    <w:rsid w:val="00A16325"/>
    <w:rsid w:val="00A46102"/>
    <w:rsid w:val="00A5433A"/>
    <w:rsid w:val="00A9093D"/>
    <w:rsid w:val="00AA2983"/>
    <w:rsid w:val="00AA3D45"/>
    <w:rsid w:val="00B00496"/>
    <w:rsid w:val="00B60FAE"/>
    <w:rsid w:val="00B8194C"/>
    <w:rsid w:val="00B935B2"/>
    <w:rsid w:val="00BA031E"/>
    <w:rsid w:val="00BB1EB7"/>
    <w:rsid w:val="00BD4112"/>
    <w:rsid w:val="00BD6ACE"/>
    <w:rsid w:val="00C201A7"/>
    <w:rsid w:val="00C423D7"/>
    <w:rsid w:val="00D17D8F"/>
    <w:rsid w:val="00D2116D"/>
    <w:rsid w:val="00D4308A"/>
    <w:rsid w:val="00D5229B"/>
    <w:rsid w:val="00D97FA8"/>
    <w:rsid w:val="00DA530C"/>
    <w:rsid w:val="00DB597E"/>
    <w:rsid w:val="00DD2252"/>
    <w:rsid w:val="00DE7A31"/>
    <w:rsid w:val="00E013D1"/>
    <w:rsid w:val="00E52BCB"/>
    <w:rsid w:val="00E5424D"/>
    <w:rsid w:val="00EC3EC4"/>
    <w:rsid w:val="00ED398A"/>
    <w:rsid w:val="00ED433D"/>
    <w:rsid w:val="00ED5A97"/>
    <w:rsid w:val="00EE172B"/>
    <w:rsid w:val="00EF32B4"/>
    <w:rsid w:val="00F0149C"/>
    <w:rsid w:val="00F4648F"/>
    <w:rsid w:val="00F766FC"/>
    <w:rsid w:val="00FB5B4C"/>
    <w:rsid w:val="00FE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B5665"/>
  <w15:chartTrackingRefBased/>
  <w15:docId w15:val="{54AB320F-4616-4ADF-B99A-267560E2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0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0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08A"/>
    <w:rPr>
      <w:sz w:val="18"/>
      <w:szCs w:val="18"/>
    </w:rPr>
  </w:style>
  <w:style w:type="paragraph" w:styleId="a5">
    <w:name w:val="footer"/>
    <w:basedOn w:val="a"/>
    <w:link w:val="a6"/>
    <w:uiPriority w:val="99"/>
    <w:unhideWhenUsed/>
    <w:rsid w:val="00D4308A"/>
    <w:pPr>
      <w:tabs>
        <w:tab w:val="center" w:pos="4153"/>
        <w:tab w:val="right" w:pos="8306"/>
      </w:tabs>
      <w:snapToGrid w:val="0"/>
      <w:jc w:val="left"/>
    </w:pPr>
    <w:rPr>
      <w:sz w:val="18"/>
      <w:szCs w:val="18"/>
    </w:rPr>
  </w:style>
  <w:style w:type="character" w:customStyle="1" w:styleId="a6">
    <w:name w:val="页脚 字符"/>
    <w:basedOn w:val="a0"/>
    <w:link w:val="a5"/>
    <w:uiPriority w:val="99"/>
    <w:rsid w:val="00D4308A"/>
    <w:rPr>
      <w:sz w:val="18"/>
      <w:szCs w:val="18"/>
    </w:rPr>
  </w:style>
  <w:style w:type="paragraph" w:styleId="a7">
    <w:name w:val="Normal (Web)"/>
    <w:basedOn w:val="a"/>
    <w:unhideWhenUsed/>
    <w:rsid w:val="00D4308A"/>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B819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2864">
      <w:bodyDiv w:val="1"/>
      <w:marLeft w:val="0"/>
      <w:marRight w:val="0"/>
      <w:marTop w:val="0"/>
      <w:marBottom w:val="0"/>
      <w:divBdr>
        <w:top w:val="none" w:sz="0" w:space="0" w:color="auto"/>
        <w:left w:val="none" w:sz="0" w:space="0" w:color="auto"/>
        <w:bottom w:val="none" w:sz="0" w:space="0" w:color="auto"/>
        <w:right w:val="none" w:sz="0" w:space="0" w:color="auto"/>
      </w:divBdr>
    </w:div>
    <w:div w:id="141925474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549610796">
              <w:marLeft w:val="0"/>
              <w:marRight w:val="0"/>
              <w:marTop w:val="0"/>
              <w:marBottom w:val="0"/>
              <w:divBdr>
                <w:top w:val="none" w:sz="0" w:space="0" w:color="auto"/>
                <w:left w:val="none" w:sz="0" w:space="0" w:color="auto"/>
                <w:bottom w:val="none" w:sz="0" w:space="0" w:color="auto"/>
                <w:right w:val="none" w:sz="0" w:space="0" w:color="auto"/>
              </w:divBdr>
              <w:divsChild>
                <w:div w:id="2409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1066</Words>
  <Characters>6079</Characters>
  <Application>Microsoft Office Word</Application>
  <DocSecurity>0</DocSecurity>
  <Lines>50</Lines>
  <Paragraphs>14</Paragraphs>
  <ScaleCrop>false</ScaleCrop>
  <Company>Microsoft</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2021-01-13T07:29:00Z</cp:lastPrinted>
  <dcterms:created xsi:type="dcterms:W3CDTF">2021-01-20T07:54:00Z</dcterms:created>
  <dcterms:modified xsi:type="dcterms:W3CDTF">2021-01-20T07:54:00Z</dcterms:modified>
</cp:coreProperties>
</file>